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6E" w:rsidRPr="0061066E" w:rsidRDefault="0061066E" w:rsidP="0061066E">
      <w:pPr>
        <w:spacing w:after="0" w:line="360" w:lineRule="auto"/>
        <w:ind w:firstLine="567"/>
        <w:rPr>
          <w:rFonts w:ascii="Times New Roman" w:hAnsi="Times New Roman" w:cs="Times New Roman"/>
          <w:b/>
          <w:i/>
          <w:sz w:val="28"/>
          <w:lang w:val="ru-RU"/>
        </w:rPr>
      </w:pPr>
      <w:r w:rsidRPr="0061066E">
        <w:rPr>
          <w:rFonts w:ascii="Times New Roman" w:hAnsi="Times New Roman" w:cs="Times New Roman"/>
          <w:b/>
          <w:sz w:val="28"/>
          <w:szCs w:val="28"/>
        </w:rPr>
        <w:t xml:space="preserve">УДК </w:t>
      </w:r>
      <w:r w:rsidRPr="0061066E">
        <w:rPr>
          <w:rFonts w:ascii="Times New Roman" w:eastAsia="Times New Roman" w:hAnsi="Times New Roman" w:cs="Times New Roman"/>
          <w:b/>
          <w:sz w:val="28"/>
          <w:szCs w:val="28"/>
        </w:rPr>
        <w:t>159.913</w:t>
      </w:r>
      <w:r w:rsidRPr="0061066E">
        <w:rPr>
          <w:rFonts w:ascii="Times New Roman" w:hAnsi="Times New Roman" w:cs="Times New Roman"/>
          <w:b/>
          <w:sz w:val="28"/>
          <w:szCs w:val="28"/>
        </w:rPr>
        <w:t xml:space="preserve">    </w:t>
      </w:r>
      <w:r w:rsidRPr="0061066E">
        <w:rPr>
          <w:rFonts w:ascii="Times New Roman" w:hAnsi="Times New Roman" w:cs="Times New Roman"/>
          <w:b/>
          <w:i/>
          <w:sz w:val="28"/>
          <w:lang w:val="ru-RU"/>
        </w:rPr>
        <w:t xml:space="preserve">                                                                                 </w:t>
      </w:r>
    </w:p>
    <w:p w:rsidR="004C5A2B" w:rsidRPr="004C5A2B" w:rsidRDefault="004C5A2B" w:rsidP="004C5A2B">
      <w:pPr>
        <w:spacing w:after="0" w:line="360" w:lineRule="auto"/>
        <w:ind w:firstLine="567"/>
        <w:jc w:val="right"/>
        <w:rPr>
          <w:rFonts w:ascii="Times New Roman" w:hAnsi="Times New Roman" w:cs="Times New Roman"/>
          <w:b/>
          <w:i/>
          <w:sz w:val="28"/>
        </w:rPr>
      </w:pPr>
      <w:r w:rsidRPr="004C5A2B">
        <w:rPr>
          <w:rFonts w:ascii="Times New Roman" w:hAnsi="Times New Roman" w:cs="Times New Roman"/>
          <w:b/>
          <w:i/>
          <w:sz w:val="28"/>
          <w:lang w:val="ru-RU"/>
        </w:rPr>
        <w:t xml:space="preserve">Є. </w:t>
      </w:r>
      <w:r w:rsidR="0061066E">
        <w:rPr>
          <w:rFonts w:ascii="Times New Roman" w:hAnsi="Times New Roman" w:cs="Times New Roman"/>
          <w:b/>
          <w:i/>
          <w:sz w:val="28"/>
          <w:lang w:val="ru-RU"/>
        </w:rPr>
        <w:t xml:space="preserve">Ю. </w:t>
      </w:r>
      <w:proofErr w:type="spellStart"/>
      <w:r w:rsidR="005044E4" w:rsidRPr="004C5A2B">
        <w:rPr>
          <w:rFonts w:ascii="Times New Roman" w:hAnsi="Times New Roman" w:cs="Times New Roman"/>
          <w:b/>
          <w:i/>
          <w:sz w:val="28"/>
        </w:rPr>
        <w:t>Ягодка</w:t>
      </w:r>
      <w:proofErr w:type="spellEnd"/>
      <w:r w:rsidR="005044E4" w:rsidRPr="004C5A2B">
        <w:rPr>
          <w:rFonts w:ascii="Times New Roman" w:hAnsi="Times New Roman" w:cs="Times New Roman"/>
          <w:b/>
          <w:i/>
          <w:sz w:val="28"/>
        </w:rPr>
        <w:t xml:space="preserve"> </w:t>
      </w:r>
    </w:p>
    <w:p w:rsidR="004C5A2B" w:rsidRPr="004C5A2B" w:rsidRDefault="004C5A2B" w:rsidP="004C5A2B">
      <w:pPr>
        <w:spacing w:after="0" w:line="360" w:lineRule="auto"/>
        <w:ind w:firstLine="567"/>
        <w:jc w:val="right"/>
        <w:rPr>
          <w:rFonts w:ascii="Times New Roman" w:hAnsi="Times New Roman" w:cs="Times New Roman"/>
          <w:b/>
          <w:i/>
          <w:sz w:val="28"/>
        </w:rPr>
      </w:pPr>
      <w:proofErr w:type="spellStart"/>
      <w:r>
        <w:rPr>
          <w:rFonts w:ascii="Times New Roman" w:hAnsi="Times New Roman" w:cs="Times New Roman"/>
          <w:b/>
          <w:i/>
          <w:sz w:val="28"/>
        </w:rPr>
        <w:t>Наук.керівник</w:t>
      </w:r>
      <w:proofErr w:type="spellEnd"/>
      <w:r w:rsidRPr="004C5A2B">
        <w:rPr>
          <w:rFonts w:ascii="Times New Roman" w:hAnsi="Times New Roman" w:cs="Times New Roman"/>
          <w:b/>
          <w:i/>
          <w:sz w:val="28"/>
        </w:rPr>
        <w:t>, старший викладач кафедри психології С.С. Степанова</w:t>
      </w:r>
    </w:p>
    <w:p w:rsidR="005044E4" w:rsidRDefault="005044E4" w:rsidP="005044E4">
      <w:pPr>
        <w:spacing w:after="0" w:line="360" w:lineRule="auto"/>
        <w:ind w:firstLine="567"/>
        <w:jc w:val="right"/>
        <w:rPr>
          <w:rFonts w:ascii="Times New Roman" w:hAnsi="Times New Roman" w:cs="Times New Roman"/>
          <w:b/>
          <w:i/>
          <w:sz w:val="28"/>
          <w:lang w:val="ru-RU"/>
        </w:rPr>
      </w:pPr>
      <w:r w:rsidRPr="004C5A2B">
        <w:rPr>
          <w:rFonts w:ascii="Times New Roman" w:hAnsi="Times New Roman" w:cs="Times New Roman"/>
          <w:b/>
          <w:i/>
          <w:sz w:val="28"/>
        </w:rPr>
        <w:t>Дніпро</w:t>
      </w:r>
    </w:p>
    <w:p w:rsidR="0061066E" w:rsidRPr="0061066E" w:rsidRDefault="0061066E" w:rsidP="005044E4">
      <w:pPr>
        <w:spacing w:after="0" w:line="360" w:lineRule="auto"/>
        <w:ind w:firstLine="567"/>
        <w:jc w:val="right"/>
        <w:rPr>
          <w:rFonts w:ascii="Times New Roman" w:hAnsi="Times New Roman" w:cs="Times New Roman"/>
          <w:b/>
          <w:i/>
          <w:sz w:val="28"/>
          <w:lang w:val="ru-RU"/>
        </w:rPr>
      </w:pPr>
    </w:p>
    <w:p w:rsidR="005044E4" w:rsidRPr="005044E4" w:rsidRDefault="005044E4" w:rsidP="005044E4">
      <w:pPr>
        <w:spacing w:after="0" w:line="360" w:lineRule="auto"/>
        <w:ind w:firstLine="567"/>
        <w:jc w:val="center"/>
        <w:rPr>
          <w:rFonts w:ascii="Times New Roman" w:hAnsi="Times New Roman" w:cs="Times New Roman"/>
          <w:b/>
          <w:sz w:val="28"/>
        </w:rPr>
      </w:pPr>
      <w:r w:rsidRPr="005044E4">
        <w:rPr>
          <w:rFonts w:ascii="Times New Roman" w:hAnsi="Times New Roman" w:cs="Times New Roman"/>
          <w:b/>
          <w:sz w:val="28"/>
        </w:rPr>
        <w:t>ВІДОБРАЖЕННЯ ЖИТТЄВИХ ЦІННОСТЕЙ У ПСИХОЛОГІЇ МОЛОДОЇ ОСОБИСТОСТІ: ФОРМУВАННЯ СМИСЛІВ ТА СТІЙКОСТІ</w:t>
      </w:r>
    </w:p>
    <w:p w:rsidR="005044E4" w:rsidRDefault="005044E4" w:rsidP="005044E4">
      <w:pPr>
        <w:spacing w:after="0" w:line="360" w:lineRule="auto"/>
        <w:ind w:firstLine="567"/>
        <w:jc w:val="both"/>
        <w:rPr>
          <w:rFonts w:ascii="Times New Roman" w:hAnsi="Times New Roman" w:cs="Times New Roman"/>
          <w:sz w:val="28"/>
        </w:rPr>
      </w:pPr>
      <w:r w:rsidRPr="005044E4">
        <w:rPr>
          <w:rFonts w:ascii="Times New Roman" w:hAnsi="Times New Roman" w:cs="Times New Roman"/>
          <w:sz w:val="28"/>
        </w:rPr>
        <w:t xml:space="preserve">Молодість – це один із найпродуктивніших та </w:t>
      </w:r>
      <w:proofErr w:type="spellStart"/>
      <w:r w:rsidRPr="005044E4">
        <w:rPr>
          <w:rFonts w:ascii="Times New Roman" w:hAnsi="Times New Roman" w:cs="Times New Roman"/>
          <w:sz w:val="28"/>
        </w:rPr>
        <w:t>смислонасичених</w:t>
      </w:r>
      <w:proofErr w:type="spellEnd"/>
      <w:r w:rsidRPr="005044E4">
        <w:rPr>
          <w:rFonts w:ascii="Times New Roman" w:hAnsi="Times New Roman" w:cs="Times New Roman"/>
          <w:sz w:val="28"/>
        </w:rPr>
        <w:t xml:space="preserve"> періодів життя людини. Саме в цей час відбувається активне формування особистісної та професійної самореалізації, визначення життєвих пріоритетів і стратегічних цілей. Вивченню психологічних особливостей молоді присвячено численні дослідження (Г.С. Абрамова, І.Ю. </w:t>
      </w:r>
      <w:proofErr w:type="spellStart"/>
      <w:r w:rsidRPr="005044E4">
        <w:rPr>
          <w:rFonts w:ascii="Times New Roman" w:hAnsi="Times New Roman" w:cs="Times New Roman"/>
          <w:sz w:val="28"/>
        </w:rPr>
        <w:t>Кулагіна</w:t>
      </w:r>
      <w:proofErr w:type="spellEnd"/>
      <w:r w:rsidRPr="005044E4">
        <w:rPr>
          <w:rFonts w:ascii="Times New Roman" w:hAnsi="Times New Roman" w:cs="Times New Roman"/>
          <w:sz w:val="28"/>
        </w:rPr>
        <w:t xml:space="preserve">, В.М. </w:t>
      </w:r>
      <w:proofErr w:type="spellStart"/>
      <w:r w:rsidRPr="005044E4">
        <w:rPr>
          <w:rFonts w:ascii="Times New Roman" w:hAnsi="Times New Roman" w:cs="Times New Roman"/>
          <w:sz w:val="28"/>
        </w:rPr>
        <w:t>К</w:t>
      </w:r>
      <w:r w:rsidR="003100A8">
        <w:rPr>
          <w:rFonts w:ascii="Times New Roman" w:hAnsi="Times New Roman" w:cs="Times New Roman"/>
          <w:sz w:val="28"/>
        </w:rPr>
        <w:t>олюцький</w:t>
      </w:r>
      <w:proofErr w:type="spellEnd"/>
      <w:r w:rsidR="003100A8">
        <w:rPr>
          <w:rFonts w:ascii="Times New Roman" w:hAnsi="Times New Roman" w:cs="Times New Roman"/>
          <w:sz w:val="28"/>
        </w:rPr>
        <w:t xml:space="preserve">, Г. </w:t>
      </w:r>
      <w:proofErr w:type="spellStart"/>
      <w:r w:rsidR="003100A8">
        <w:rPr>
          <w:rFonts w:ascii="Times New Roman" w:hAnsi="Times New Roman" w:cs="Times New Roman"/>
          <w:sz w:val="28"/>
        </w:rPr>
        <w:t>Крайг</w:t>
      </w:r>
      <w:proofErr w:type="spellEnd"/>
      <w:r w:rsidR="003100A8">
        <w:rPr>
          <w:rFonts w:ascii="Times New Roman" w:hAnsi="Times New Roman" w:cs="Times New Roman"/>
          <w:sz w:val="28"/>
        </w:rPr>
        <w:t>, В.Ф. Моргун</w:t>
      </w:r>
      <w:r w:rsidRPr="005044E4">
        <w:rPr>
          <w:rFonts w:ascii="Times New Roman" w:hAnsi="Times New Roman" w:cs="Times New Roman"/>
          <w:sz w:val="28"/>
        </w:rPr>
        <w:t>). Вік близько 20 років характеризується активним пошуком життєвого сенсу, формуванням внутрішніх ціннісних структур і набуттям життєвого досвіду дорослої людини.</w:t>
      </w:r>
    </w:p>
    <w:p w:rsidR="003100A8" w:rsidRPr="003E7587" w:rsidRDefault="003100A8" w:rsidP="005044E4">
      <w:pPr>
        <w:spacing w:after="0" w:line="360" w:lineRule="auto"/>
        <w:ind w:firstLine="567"/>
        <w:jc w:val="both"/>
        <w:rPr>
          <w:rFonts w:ascii="Times New Roman" w:hAnsi="Times New Roman" w:cs="Times New Roman"/>
          <w:sz w:val="28"/>
        </w:rPr>
      </w:pPr>
      <w:r w:rsidRPr="003100A8">
        <w:rPr>
          <w:rFonts w:ascii="Times New Roman" w:hAnsi="Times New Roman" w:cs="Times New Roman"/>
          <w:sz w:val="28"/>
        </w:rPr>
        <w:t xml:space="preserve">У молодому віці спостерігається явище </w:t>
      </w:r>
      <w:proofErr w:type="spellStart"/>
      <w:r w:rsidRPr="003100A8">
        <w:rPr>
          <w:rFonts w:ascii="Times New Roman" w:hAnsi="Times New Roman" w:cs="Times New Roman"/>
          <w:sz w:val="28"/>
        </w:rPr>
        <w:t>гетерохронності</w:t>
      </w:r>
      <w:proofErr w:type="spellEnd"/>
      <w:r w:rsidRPr="003100A8">
        <w:rPr>
          <w:rFonts w:ascii="Times New Roman" w:hAnsi="Times New Roman" w:cs="Times New Roman"/>
          <w:sz w:val="28"/>
        </w:rPr>
        <w:t xml:space="preserve"> розвитку, тобто нерівномірного формування різних аспектів особистості. Так, фізична зрілість настає раніше за соціальну, моральну та громадянську, що проявляється у збереженні дитячих рис характеру – інфантилізмі. Б.Г. Ананьєв визначав три рівні зрілості: як індивіда (фізична зрілість), як особистості (громадянська зрілість) та як суб’єкта пізнання і праці (розумова зрілість та працездатність</w:t>
      </w:r>
      <w:r w:rsidRPr="003E7587">
        <w:rPr>
          <w:rFonts w:ascii="Times New Roman" w:hAnsi="Times New Roman" w:cs="Times New Roman"/>
          <w:sz w:val="28"/>
        </w:rPr>
        <w:t>) [1</w:t>
      </w:r>
      <w:r w:rsidR="003E7587" w:rsidRPr="003E7587">
        <w:rPr>
          <w:rFonts w:ascii="Times New Roman" w:hAnsi="Times New Roman" w:cs="Times New Roman"/>
          <w:sz w:val="28"/>
        </w:rPr>
        <w:t>, с. 46</w:t>
      </w:r>
      <w:r w:rsidRPr="003E7587">
        <w:rPr>
          <w:rFonts w:ascii="Times New Roman" w:hAnsi="Times New Roman" w:cs="Times New Roman"/>
          <w:sz w:val="28"/>
        </w:rPr>
        <w:t xml:space="preserve">]. </w:t>
      </w:r>
    </w:p>
    <w:p w:rsidR="003100A8" w:rsidRPr="003E7587" w:rsidRDefault="003100A8" w:rsidP="005044E4">
      <w:pPr>
        <w:spacing w:after="0" w:line="360" w:lineRule="auto"/>
        <w:ind w:firstLine="567"/>
        <w:jc w:val="both"/>
        <w:rPr>
          <w:rFonts w:ascii="Times New Roman" w:hAnsi="Times New Roman" w:cs="Times New Roman"/>
          <w:sz w:val="28"/>
        </w:rPr>
      </w:pPr>
      <w:r w:rsidRPr="003E7587">
        <w:rPr>
          <w:rFonts w:ascii="Times New Roman" w:hAnsi="Times New Roman" w:cs="Times New Roman"/>
          <w:sz w:val="28"/>
        </w:rPr>
        <w:t>В умовах сучасного життя нерідко молоді люди стикаються із суперечностями між бажанням вести доросле життя та недостатнім досвідом у різних його сферах, що потребує адаптації до нових соціальних ситуацій.</w:t>
      </w:r>
    </w:p>
    <w:p w:rsidR="005044E4" w:rsidRPr="003E7587" w:rsidRDefault="005044E4" w:rsidP="005044E4">
      <w:pPr>
        <w:spacing w:after="0" w:line="360" w:lineRule="auto"/>
        <w:ind w:firstLine="567"/>
        <w:jc w:val="both"/>
        <w:rPr>
          <w:sz w:val="28"/>
        </w:rPr>
      </w:pPr>
      <w:r w:rsidRPr="003E7587">
        <w:rPr>
          <w:rFonts w:ascii="Times New Roman" w:hAnsi="Times New Roman" w:cs="Times New Roman"/>
          <w:sz w:val="28"/>
        </w:rPr>
        <w:t xml:space="preserve">Сучасна молодь часто перебуває у кризі </w:t>
      </w:r>
      <w:proofErr w:type="spellStart"/>
      <w:r w:rsidRPr="003E7587">
        <w:rPr>
          <w:rFonts w:ascii="Times New Roman" w:hAnsi="Times New Roman" w:cs="Times New Roman"/>
          <w:sz w:val="28"/>
        </w:rPr>
        <w:t>смисложиттєвих</w:t>
      </w:r>
      <w:proofErr w:type="spellEnd"/>
      <w:r w:rsidRPr="003E7587">
        <w:rPr>
          <w:rFonts w:ascii="Times New Roman" w:hAnsi="Times New Roman" w:cs="Times New Roman"/>
          <w:sz w:val="28"/>
        </w:rPr>
        <w:t xml:space="preserve"> орієнтирів, що зумовлено розмитістю ціннісно-нормативних орієнтирів суспільства. Результати опитування журналу </w:t>
      </w:r>
      <w:proofErr w:type="spellStart"/>
      <w:r w:rsidRPr="003E7587">
        <w:rPr>
          <w:rFonts w:ascii="Times New Roman" w:hAnsi="Times New Roman" w:cs="Times New Roman"/>
          <w:i/>
          <w:iCs/>
          <w:sz w:val="28"/>
        </w:rPr>
        <w:t>LiveJournal</w:t>
      </w:r>
      <w:proofErr w:type="spellEnd"/>
      <w:r w:rsidRPr="003E7587">
        <w:rPr>
          <w:rFonts w:ascii="Times New Roman" w:hAnsi="Times New Roman" w:cs="Times New Roman"/>
          <w:sz w:val="28"/>
        </w:rPr>
        <w:t xml:space="preserve"> засвідчили, що значна частина молодих людей не має чіткої мети та не замислюється над сенсом власного </w:t>
      </w:r>
      <w:r w:rsidRPr="003E7587">
        <w:rPr>
          <w:rFonts w:ascii="Times New Roman" w:hAnsi="Times New Roman" w:cs="Times New Roman"/>
          <w:sz w:val="28"/>
        </w:rPr>
        <w:lastRenderedPageBreak/>
        <w:t xml:space="preserve">життя, обмежуючись соціальними шаблонами, які розділили на три основні групи: </w:t>
      </w:r>
    </w:p>
    <w:p w:rsidR="005044E4" w:rsidRPr="003E7587" w:rsidRDefault="005044E4" w:rsidP="005044E4">
      <w:pPr>
        <w:numPr>
          <w:ilvl w:val="0"/>
          <w:numId w:val="1"/>
        </w:numPr>
        <w:spacing w:after="0" w:line="360" w:lineRule="auto"/>
        <w:jc w:val="both"/>
        <w:rPr>
          <w:rFonts w:ascii="Times New Roman" w:hAnsi="Times New Roman" w:cs="Times New Roman"/>
          <w:sz w:val="28"/>
        </w:rPr>
      </w:pPr>
      <w:r w:rsidRPr="003E7587">
        <w:rPr>
          <w:rFonts w:ascii="Times New Roman" w:hAnsi="Times New Roman" w:cs="Times New Roman"/>
          <w:bCs/>
          <w:sz w:val="28"/>
        </w:rPr>
        <w:t>Соціально стереотипні смисли життя</w:t>
      </w:r>
      <w:r w:rsidRPr="003E7587">
        <w:rPr>
          <w:rFonts w:ascii="Times New Roman" w:hAnsi="Times New Roman" w:cs="Times New Roman"/>
          <w:sz w:val="28"/>
        </w:rPr>
        <w:t>, які не формуються самостійно, а «пересаджуються» з оточення (формули на кшталт «посадити дерево, побудувати будинок, виростити дитину»).</w:t>
      </w:r>
    </w:p>
    <w:p w:rsidR="005044E4" w:rsidRPr="003E7587" w:rsidRDefault="005044E4" w:rsidP="005044E4">
      <w:pPr>
        <w:numPr>
          <w:ilvl w:val="0"/>
          <w:numId w:val="1"/>
        </w:numPr>
        <w:spacing w:after="0" w:line="360" w:lineRule="auto"/>
        <w:jc w:val="both"/>
        <w:rPr>
          <w:rFonts w:ascii="Times New Roman" w:hAnsi="Times New Roman" w:cs="Times New Roman"/>
          <w:sz w:val="28"/>
        </w:rPr>
      </w:pPr>
      <w:r w:rsidRPr="003E7587">
        <w:rPr>
          <w:rFonts w:ascii="Times New Roman" w:hAnsi="Times New Roman" w:cs="Times New Roman"/>
          <w:bCs/>
          <w:sz w:val="28"/>
        </w:rPr>
        <w:t>Невдоволеність життям</w:t>
      </w:r>
      <w:r w:rsidRPr="003E7587">
        <w:rPr>
          <w:rFonts w:ascii="Times New Roman" w:hAnsi="Times New Roman" w:cs="Times New Roman"/>
          <w:sz w:val="28"/>
        </w:rPr>
        <w:t>, що проявляється через нудьгу, порожнечу та відчуття безбарвності, відсутність радості й життєвих планів.</w:t>
      </w:r>
    </w:p>
    <w:p w:rsidR="005044E4" w:rsidRPr="003E7587" w:rsidRDefault="005044E4" w:rsidP="005044E4">
      <w:pPr>
        <w:numPr>
          <w:ilvl w:val="0"/>
          <w:numId w:val="1"/>
        </w:numPr>
        <w:spacing w:after="0" w:line="360" w:lineRule="auto"/>
        <w:jc w:val="both"/>
        <w:rPr>
          <w:rFonts w:ascii="Times New Roman" w:hAnsi="Times New Roman" w:cs="Times New Roman"/>
          <w:sz w:val="28"/>
        </w:rPr>
      </w:pPr>
      <w:r w:rsidRPr="003E7587">
        <w:rPr>
          <w:rFonts w:ascii="Times New Roman" w:hAnsi="Times New Roman" w:cs="Times New Roman"/>
          <w:bCs/>
          <w:sz w:val="28"/>
        </w:rPr>
        <w:t>Екзистенційне уникнення</w:t>
      </w:r>
      <w:r w:rsidRPr="003E7587">
        <w:rPr>
          <w:rFonts w:ascii="Times New Roman" w:hAnsi="Times New Roman" w:cs="Times New Roman"/>
          <w:sz w:val="28"/>
        </w:rPr>
        <w:t>, коли молоді люди відмовляються аналізувати життя або вважають його безглуздим («навіщо міркувати, і так всі помремо»).</w:t>
      </w:r>
    </w:p>
    <w:p w:rsidR="005044E4" w:rsidRPr="003E7587" w:rsidRDefault="005044E4" w:rsidP="005044E4">
      <w:pPr>
        <w:spacing w:after="0" w:line="360" w:lineRule="auto"/>
        <w:ind w:firstLine="567"/>
        <w:jc w:val="both"/>
        <w:rPr>
          <w:rFonts w:ascii="Times New Roman" w:hAnsi="Times New Roman" w:cs="Times New Roman"/>
          <w:sz w:val="28"/>
        </w:rPr>
      </w:pPr>
      <w:r w:rsidRPr="003E7587">
        <w:rPr>
          <w:rFonts w:ascii="Times New Roman" w:hAnsi="Times New Roman" w:cs="Times New Roman"/>
          <w:sz w:val="28"/>
        </w:rPr>
        <w:t>Багато респондентів виявляють байдужість або песимізм щодо життя, демонструють емоційне виснаження, відсутність життєвих цілей, невпевненість у майбутньому. Це свідчить про тенденцію до «</w:t>
      </w:r>
      <w:proofErr w:type="spellStart"/>
      <w:r w:rsidRPr="003E7587">
        <w:rPr>
          <w:rFonts w:ascii="Times New Roman" w:hAnsi="Times New Roman" w:cs="Times New Roman"/>
          <w:sz w:val="28"/>
        </w:rPr>
        <w:t>екзистенційної</w:t>
      </w:r>
      <w:proofErr w:type="spellEnd"/>
      <w:r w:rsidRPr="003E7587">
        <w:rPr>
          <w:rFonts w:ascii="Times New Roman" w:hAnsi="Times New Roman" w:cs="Times New Roman"/>
          <w:sz w:val="28"/>
        </w:rPr>
        <w:t xml:space="preserve"> фрустрації» (В. </w:t>
      </w:r>
      <w:proofErr w:type="spellStart"/>
      <w:r w:rsidRPr="003E7587">
        <w:rPr>
          <w:rFonts w:ascii="Times New Roman" w:hAnsi="Times New Roman" w:cs="Times New Roman"/>
          <w:sz w:val="28"/>
        </w:rPr>
        <w:t>Франкл</w:t>
      </w:r>
      <w:proofErr w:type="spellEnd"/>
      <w:r w:rsidRPr="003E7587">
        <w:rPr>
          <w:rFonts w:ascii="Times New Roman" w:hAnsi="Times New Roman" w:cs="Times New Roman"/>
          <w:sz w:val="28"/>
        </w:rPr>
        <w:t>) і втрату сенсу життя.</w:t>
      </w:r>
    </w:p>
    <w:p w:rsidR="003100A8" w:rsidRPr="003E7587" w:rsidRDefault="003100A8" w:rsidP="003100A8">
      <w:pPr>
        <w:spacing w:after="0" w:line="360" w:lineRule="auto"/>
        <w:ind w:firstLine="567"/>
        <w:jc w:val="both"/>
        <w:rPr>
          <w:rFonts w:ascii="Times New Roman" w:hAnsi="Times New Roman" w:cs="Times New Roman"/>
          <w:sz w:val="28"/>
        </w:rPr>
      </w:pPr>
      <w:r w:rsidRPr="003E7587">
        <w:rPr>
          <w:rFonts w:ascii="Times New Roman" w:hAnsi="Times New Roman" w:cs="Times New Roman"/>
          <w:sz w:val="28"/>
        </w:rPr>
        <w:t xml:space="preserve">Розв’язання зазначених проблем можливе через підвищення суб’єктності особистості, тобто здатності бути активним творцем власного життя, усвідомлювати власне буття та здійснювати моральний вибір. </w:t>
      </w:r>
    </w:p>
    <w:p w:rsidR="003100A8" w:rsidRPr="003E7587" w:rsidRDefault="003100A8" w:rsidP="003100A8">
      <w:pPr>
        <w:spacing w:after="0" w:line="360" w:lineRule="auto"/>
        <w:ind w:firstLine="567"/>
        <w:jc w:val="both"/>
        <w:rPr>
          <w:rFonts w:ascii="Times New Roman" w:hAnsi="Times New Roman" w:cs="Times New Roman"/>
          <w:sz w:val="28"/>
        </w:rPr>
      </w:pPr>
      <w:r w:rsidRPr="003E7587">
        <w:rPr>
          <w:rFonts w:ascii="Times New Roman" w:hAnsi="Times New Roman" w:cs="Times New Roman"/>
          <w:sz w:val="28"/>
        </w:rPr>
        <w:t xml:space="preserve">А.В. </w:t>
      </w:r>
      <w:proofErr w:type="spellStart"/>
      <w:r w:rsidRPr="003E7587">
        <w:rPr>
          <w:rFonts w:ascii="Times New Roman" w:hAnsi="Times New Roman" w:cs="Times New Roman"/>
          <w:sz w:val="28"/>
        </w:rPr>
        <w:t>Брушлінський</w:t>
      </w:r>
      <w:proofErr w:type="spellEnd"/>
      <w:r w:rsidRPr="003E7587">
        <w:rPr>
          <w:rFonts w:ascii="Times New Roman" w:hAnsi="Times New Roman" w:cs="Times New Roman"/>
          <w:sz w:val="28"/>
        </w:rPr>
        <w:t xml:space="preserve"> наголошує, що суб’єктність передбачає цілісність, активність і здатність розв’язувати життєві суперечності [2</w:t>
      </w:r>
      <w:r w:rsidR="003E7587" w:rsidRPr="003E7587">
        <w:rPr>
          <w:rFonts w:ascii="Times New Roman" w:hAnsi="Times New Roman" w:cs="Times New Roman"/>
          <w:sz w:val="28"/>
        </w:rPr>
        <w:t>, с. 81</w:t>
      </w:r>
      <w:r w:rsidRPr="003E7587">
        <w:rPr>
          <w:rFonts w:ascii="Times New Roman" w:hAnsi="Times New Roman" w:cs="Times New Roman"/>
          <w:sz w:val="28"/>
        </w:rPr>
        <w:t xml:space="preserve">]. К.А. </w:t>
      </w:r>
      <w:proofErr w:type="spellStart"/>
      <w:r w:rsidRPr="003E7587">
        <w:rPr>
          <w:rFonts w:ascii="Times New Roman" w:hAnsi="Times New Roman" w:cs="Times New Roman"/>
          <w:sz w:val="28"/>
        </w:rPr>
        <w:t>Абульханова</w:t>
      </w:r>
      <w:proofErr w:type="spellEnd"/>
      <w:r w:rsidRPr="003E7587">
        <w:rPr>
          <w:rFonts w:ascii="Times New Roman" w:hAnsi="Times New Roman" w:cs="Times New Roman"/>
          <w:sz w:val="28"/>
        </w:rPr>
        <w:t xml:space="preserve"> визначає суб’єкта як </w:t>
      </w:r>
      <w:proofErr w:type="spellStart"/>
      <w:r w:rsidRPr="003E7587">
        <w:rPr>
          <w:rFonts w:ascii="Times New Roman" w:hAnsi="Times New Roman" w:cs="Times New Roman"/>
          <w:sz w:val="28"/>
        </w:rPr>
        <w:t>самореалізовану</w:t>
      </w:r>
      <w:proofErr w:type="spellEnd"/>
      <w:r w:rsidRPr="003E7587">
        <w:rPr>
          <w:rFonts w:ascii="Times New Roman" w:hAnsi="Times New Roman" w:cs="Times New Roman"/>
          <w:sz w:val="28"/>
        </w:rPr>
        <w:t xml:space="preserve"> особистість, що здатна будувати власні цінності, стосунки та адекватні способи самовираження [3</w:t>
      </w:r>
      <w:r w:rsidR="003E7587" w:rsidRPr="003E7587">
        <w:rPr>
          <w:rFonts w:ascii="Times New Roman" w:hAnsi="Times New Roman" w:cs="Times New Roman"/>
          <w:sz w:val="28"/>
        </w:rPr>
        <w:t>, с. 226</w:t>
      </w:r>
      <w:r w:rsidRPr="003E7587">
        <w:rPr>
          <w:rFonts w:ascii="Times New Roman" w:hAnsi="Times New Roman" w:cs="Times New Roman"/>
          <w:sz w:val="28"/>
        </w:rPr>
        <w:t>].</w:t>
      </w:r>
    </w:p>
    <w:p w:rsidR="003100A8" w:rsidRPr="003E7587" w:rsidRDefault="003100A8" w:rsidP="003100A8">
      <w:pPr>
        <w:spacing w:after="0" w:line="360" w:lineRule="auto"/>
        <w:ind w:firstLine="567"/>
        <w:jc w:val="both"/>
        <w:rPr>
          <w:rFonts w:ascii="Times New Roman" w:hAnsi="Times New Roman" w:cs="Times New Roman"/>
          <w:sz w:val="28"/>
        </w:rPr>
      </w:pPr>
      <w:r w:rsidRPr="003E7587">
        <w:rPr>
          <w:rFonts w:ascii="Times New Roman" w:hAnsi="Times New Roman" w:cs="Times New Roman"/>
          <w:sz w:val="28"/>
        </w:rPr>
        <w:t>О.О. Сергієнко зазначає, що суб’єктність формується через аналіз взаємодії з іншими людьми, прогнозування поведінки оточення та удосконалення знань про соціальний світ [4</w:t>
      </w:r>
      <w:r w:rsidR="003E7587" w:rsidRPr="003E7587">
        <w:rPr>
          <w:rFonts w:ascii="Times New Roman" w:hAnsi="Times New Roman" w:cs="Times New Roman"/>
          <w:sz w:val="28"/>
        </w:rPr>
        <w:t>, с. 38</w:t>
      </w:r>
      <w:r w:rsidRPr="003E7587">
        <w:rPr>
          <w:rFonts w:ascii="Times New Roman" w:hAnsi="Times New Roman" w:cs="Times New Roman"/>
          <w:sz w:val="28"/>
        </w:rPr>
        <w:t xml:space="preserve">]. В.В. </w:t>
      </w:r>
      <w:proofErr w:type="spellStart"/>
      <w:r w:rsidRPr="003E7587">
        <w:rPr>
          <w:rFonts w:ascii="Times New Roman" w:hAnsi="Times New Roman" w:cs="Times New Roman"/>
          <w:sz w:val="28"/>
        </w:rPr>
        <w:t>Знаков</w:t>
      </w:r>
      <w:proofErr w:type="spellEnd"/>
      <w:r w:rsidRPr="003E7587">
        <w:rPr>
          <w:rFonts w:ascii="Times New Roman" w:hAnsi="Times New Roman" w:cs="Times New Roman"/>
          <w:sz w:val="28"/>
        </w:rPr>
        <w:t xml:space="preserve"> підкреслює, що рефлексія та самопізнання є ключовими чинниками розвитку суб’єктності, оскільки дозволяють осмислювати власні дії, ставлення до життя та оточення [5</w:t>
      </w:r>
      <w:r w:rsidR="003E7587" w:rsidRPr="003E7587">
        <w:rPr>
          <w:rFonts w:ascii="Times New Roman" w:hAnsi="Times New Roman" w:cs="Times New Roman"/>
          <w:sz w:val="28"/>
        </w:rPr>
        <w:t>, с. 46</w:t>
      </w:r>
      <w:r w:rsidRPr="003E7587">
        <w:rPr>
          <w:rFonts w:ascii="Times New Roman" w:hAnsi="Times New Roman" w:cs="Times New Roman"/>
          <w:sz w:val="28"/>
        </w:rPr>
        <w:t>].</w:t>
      </w:r>
    </w:p>
    <w:p w:rsidR="003E7587" w:rsidRPr="004C5A2B" w:rsidRDefault="005044E4" w:rsidP="004C5A2B">
      <w:pPr>
        <w:spacing w:after="0" w:line="360" w:lineRule="auto"/>
        <w:ind w:firstLine="567"/>
        <w:jc w:val="both"/>
        <w:rPr>
          <w:rFonts w:ascii="Times New Roman" w:hAnsi="Times New Roman" w:cs="Times New Roman"/>
          <w:sz w:val="28"/>
        </w:rPr>
      </w:pPr>
      <w:r w:rsidRPr="003E7587">
        <w:rPr>
          <w:rFonts w:ascii="Times New Roman" w:hAnsi="Times New Roman" w:cs="Times New Roman"/>
          <w:sz w:val="28"/>
        </w:rPr>
        <w:t xml:space="preserve">Молодість – критичний період для формування ціннісно-смислової структури особистості та розвитку суб’єктності. Важливим завданням </w:t>
      </w:r>
      <w:r w:rsidRPr="003E7587">
        <w:rPr>
          <w:rFonts w:ascii="Times New Roman" w:hAnsi="Times New Roman" w:cs="Times New Roman"/>
          <w:sz w:val="28"/>
        </w:rPr>
        <w:lastRenderedPageBreak/>
        <w:t xml:space="preserve">психологічного супроводу є створення умов для самопізнання, розвитку рефлексії та набуття життєвих навичок, що дозволяють молодим людям свідомо будувати власну систему цінностей та визначати стратегічні життєві цілі. Розвиток суб’єктності та смисложиттєвих орієнтирів забезпечує цілісність особистості, психологічну стабільність і ефективну протидію </w:t>
      </w:r>
      <w:proofErr w:type="spellStart"/>
      <w:r w:rsidRPr="003E7587">
        <w:rPr>
          <w:rFonts w:ascii="Times New Roman" w:hAnsi="Times New Roman" w:cs="Times New Roman"/>
          <w:sz w:val="28"/>
        </w:rPr>
        <w:t>стресогенним</w:t>
      </w:r>
      <w:proofErr w:type="spellEnd"/>
      <w:r w:rsidR="004C5A2B" w:rsidRPr="004C5A2B">
        <w:rPr>
          <w:rFonts w:ascii="Times New Roman" w:hAnsi="Times New Roman" w:cs="Times New Roman"/>
          <w:sz w:val="28"/>
        </w:rPr>
        <w:t xml:space="preserve"> </w:t>
      </w:r>
      <w:r w:rsidRPr="003E7587">
        <w:rPr>
          <w:rFonts w:ascii="Times New Roman" w:hAnsi="Times New Roman" w:cs="Times New Roman"/>
          <w:sz w:val="28"/>
        </w:rPr>
        <w:t>впливам зовнішнього середовища, що є критично важливим у сучасних умовах життя.</w:t>
      </w:r>
    </w:p>
    <w:p w:rsidR="003E7587" w:rsidRDefault="003E7587" w:rsidP="005044E4">
      <w:pPr>
        <w:spacing w:after="0" w:line="360" w:lineRule="auto"/>
        <w:ind w:firstLine="567"/>
        <w:jc w:val="center"/>
        <w:rPr>
          <w:rFonts w:ascii="Times New Roman" w:hAnsi="Times New Roman" w:cs="Times New Roman"/>
          <w:b/>
          <w:sz w:val="28"/>
        </w:rPr>
      </w:pPr>
    </w:p>
    <w:p w:rsidR="005044E4" w:rsidRPr="005044E4" w:rsidRDefault="005044E4" w:rsidP="005044E4">
      <w:pPr>
        <w:spacing w:after="0" w:line="360" w:lineRule="auto"/>
        <w:ind w:firstLine="567"/>
        <w:jc w:val="center"/>
        <w:rPr>
          <w:rFonts w:ascii="Times New Roman" w:hAnsi="Times New Roman" w:cs="Times New Roman"/>
          <w:b/>
          <w:sz w:val="28"/>
        </w:rPr>
      </w:pPr>
      <w:r w:rsidRPr="005044E4">
        <w:rPr>
          <w:rFonts w:ascii="Times New Roman" w:hAnsi="Times New Roman" w:cs="Times New Roman"/>
          <w:b/>
          <w:sz w:val="28"/>
        </w:rPr>
        <w:t>ЛІТЕРАТУРА</w:t>
      </w:r>
    </w:p>
    <w:p w:rsidR="003E7587" w:rsidRDefault="002B436A" w:rsidP="003E7587">
      <w:pPr>
        <w:numPr>
          <w:ilvl w:val="0"/>
          <w:numId w:val="3"/>
        </w:numPr>
        <w:spacing w:after="0" w:line="360" w:lineRule="auto"/>
        <w:jc w:val="both"/>
        <w:rPr>
          <w:rFonts w:ascii="Times New Roman" w:hAnsi="Times New Roman" w:cs="Times New Roman"/>
          <w:sz w:val="28"/>
          <w:szCs w:val="28"/>
        </w:rPr>
      </w:pPr>
      <w:r w:rsidRPr="00DD5D69">
        <w:rPr>
          <w:rFonts w:ascii="Times New Roman" w:hAnsi="Times New Roman" w:cs="Times New Roman"/>
          <w:sz w:val="28"/>
          <w:szCs w:val="28"/>
        </w:rPr>
        <w:t>Бабенко, Т.</w:t>
      </w:r>
      <w:r w:rsidR="00DD5D69">
        <w:rPr>
          <w:rFonts w:ascii="Times New Roman" w:hAnsi="Times New Roman" w:cs="Times New Roman"/>
          <w:sz w:val="28"/>
          <w:szCs w:val="28"/>
        </w:rPr>
        <w:t>В</w:t>
      </w:r>
      <w:r w:rsidR="003E7587" w:rsidRPr="00DD5D69">
        <w:rPr>
          <w:rFonts w:ascii="Times New Roman" w:hAnsi="Times New Roman" w:cs="Times New Roman"/>
          <w:sz w:val="28"/>
          <w:szCs w:val="28"/>
        </w:rPr>
        <w:t>. Лідерство як соціально-психологічний феномен у молодіжному</w:t>
      </w:r>
      <w:r w:rsidR="00DD5D69" w:rsidRPr="00DD5D69">
        <w:rPr>
          <w:rFonts w:ascii="Times New Roman" w:hAnsi="Times New Roman" w:cs="Times New Roman"/>
          <w:sz w:val="28"/>
          <w:szCs w:val="28"/>
        </w:rPr>
        <w:t xml:space="preserve"> </w:t>
      </w:r>
      <w:r w:rsidR="003E7587" w:rsidRPr="00DD5D69">
        <w:rPr>
          <w:rFonts w:ascii="Times New Roman" w:hAnsi="Times New Roman" w:cs="Times New Roman"/>
          <w:sz w:val="28"/>
          <w:szCs w:val="28"/>
        </w:rPr>
        <w:t>середовищі.</w:t>
      </w:r>
      <w:r w:rsidR="003E7587">
        <w:rPr>
          <w:rFonts w:ascii="Times New Roman" w:hAnsi="Times New Roman" w:cs="Times New Roman"/>
          <w:sz w:val="28"/>
          <w:szCs w:val="28"/>
        </w:rPr>
        <w:t> </w:t>
      </w:r>
      <w:r w:rsidR="003E7587">
        <w:rPr>
          <w:rFonts w:ascii="Times New Roman" w:hAnsi="Times New Roman" w:cs="Times New Roman"/>
          <w:i/>
          <w:iCs/>
          <w:sz w:val="28"/>
          <w:szCs w:val="28"/>
        </w:rPr>
        <w:t>Психологічні аспекти навчання та виховання молоді</w:t>
      </w:r>
      <w:r w:rsidR="003E7587">
        <w:rPr>
          <w:rFonts w:ascii="Times New Roman" w:hAnsi="Times New Roman" w:cs="Times New Roman"/>
          <w:sz w:val="28"/>
          <w:szCs w:val="28"/>
        </w:rPr>
        <w:t xml:space="preserve">, </w:t>
      </w:r>
      <w:r w:rsidR="00DD5D69">
        <w:rPr>
          <w:rFonts w:ascii="Times New Roman" w:hAnsi="Times New Roman" w:cs="Times New Roman"/>
          <w:sz w:val="28"/>
          <w:szCs w:val="28"/>
          <w:lang w:val="ru-RU"/>
        </w:rPr>
        <w:t xml:space="preserve">2020, </w:t>
      </w:r>
      <w:r w:rsidR="003E7587">
        <w:rPr>
          <w:rFonts w:ascii="Times New Roman" w:hAnsi="Times New Roman" w:cs="Times New Roman"/>
          <w:sz w:val="28"/>
          <w:szCs w:val="28"/>
        </w:rPr>
        <w:t xml:space="preserve">12(1), </w:t>
      </w:r>
      <w:r w:rsidR="00DD5D69">
        <w:rPr>
          <w:rFonts w:ascii="Times New Roman" w:hAnsi="Times New Roman" w:cs="Times New Roman"/>
          <w:sz w:val="28"/>
          <w:szCs w:val="28"/>
          <w:lang w:val="ru-RU"/>
        </w:rPr>
        <w:t xml:space="preserve">с. </w:t>
      </w:r>
      <w:r w:rsidR="003E7587">
        <w:rPr>
          <w:rFonts w:ascii="Times New Roman" w:hAnsi="Times New Roman" w:cs="Times New Roman"/>
          <w:sz w:val="28"/>
          <w:szCs w:val="28"/>
        </w:rPr>
        <w:t>45-54.</w:t>
      </w:r>
    </w:p>
    <w:p w:rsidR="003E7587" w:rsidRPr="003E7587" w:rsidRDefault="002B436A" w:rsidP="003E7587">
      <w:pPr>
        <w:pStyle w:val="a4"/>
        <w:numPr>
          <w:ilvl w:val="0"/>
          <w:numId w:val="3"/>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Бурдюг</w:t>
      </w:r>
      <w:proofErr w:type="spellEnd"/>
      <w:r>
        <w:rPr>
          <w:rFonts w:ascii="Times New Roman" w:hAnsi="Times New Roman" w:cs="Times New Roman"/>
          <w:sz w:val="28"/>
          <w:szCs w:val="28"/>
        </w:rPr>
        <w:t>, А.</w:t>
      </w:r>
      <w:r w:rsidR="00DD5D69">
        <w:rPr>
          <w:rFonts w:ascii="Times New Roman" w:hAnsi="Times New Roman" w:cs="Times New Roman"/>
          <w:sz w:val="28"/>
          <w:szCs w:val="28"/>
        </w:rPr>
        <w:t xml:space="preserve">М. </w:t>
      </w:r>
      <w:r w:rsidR="003E7587" w:rsidRPr="003E7587">
        <w:rPr>
          <w:rFonts w:ascii="Times New Roman" w:hAnsi="Times New Roman" w:cs="Times New Roman"/>
          <w:sz w:val="28"/>
          <w:szCs w:val="28"/>
        </w:rPr>
        <w:t xml:space="preserve"> Розвиток лідерських якостей у підлітковому віці. Вісник психології, </w:t>
      </w:r>
      <w:r w:rsidR="00DD5D69">
        <w:rPr>
          <w:rFonts w:ascii="Times New Roman" w:hAnsi="Times New Roman" w:cs="Times New Roman"/>
          <w:sz w:val="28"/>
          <w:szCs w:val="28"/>
          <w:lang w:val="ru-RU"/>
        </w:rPr>
        <w:t xml:space="preserve">2021, </w:t>
      </w:r>
      <w:r w:rsidR="003E7587" w:rsidRPr="003E7587">
        <w:rPr>
          <w:rFonts w:ascii="Times New Roman" w:hAnsi="Times New Roman" w:cs="Times New Roman"/>
          <w:sz w:val="28"/>
          <w:szCs w:val="28"/>
        </w:rPr>
        <w:t xml:space="preserve">34(2), </w:t>
      </w:r>
      <w:r w:rsidR="00DD5D69">
        <w:rPr>
          <w:rFonts w:ascii="Times New Roman" w:hAnsi="Times New Roman" w:cs="Times New Roman"/>
          <w:sz w:val="28"/>
          <w:szCs w:val="28"/>
          <w:lang w:val="ru-RU"/>
        </w:rPr>
        <w:t xml:space="preserve">с. </w:t>
      </w:r>
      <w:r w:rsidR="003E7587" w:rsidRPr="003E7587">
        <w:rPr>
          <w:rFonts w:ascii="Times New Roman" w:hAnsi="Times New Roman" w:cs="Times New Roman"/>
          <w:sz w:val="28"/>
          <w:szCs w:val="28"/>
        </w:rPr>
        <w:t>78-89.</w:t>
      </w:r>
    </w:p>
    <w:p w:rsidR="003E7587" w:rsidRPr="003E7587" w:rsidRDefault="003E7587" w:rsidP="003E7587">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Глазунов, А.</w:t>
      </w:r>
      <w:r w:rsidR="00DD5D69">
        <w:rPr>
          <w:rFonts w:ascii="Times New Roman" w:hAnsi="Times New Roman" w:cs="Times New Roman"/>
          <w:sz w:val="28"/>
          <w:szCs w:val="28"/>
        </w:rPr>
        <w:t>М</w:t>
      </w:r>
      <w:r w:rsidRPr="003E7587">
        <w:rPr>
          <w:rFonts w:ascii="Times New Roman" w:hAnsi="Times New Roman" w:cs="Times New Roman"/>
          <w:sz w:val="28"/>
          <w:szCs w:val="28"/>
        </w:rPr>
        <w:t xml:space="preserve">. Формування соціальних навичок лідерства у молодіжних організаціях. Соціальна психологія, </w:t>
      </w:r>
      <w:r w:rsidR="00DD5D69">
        <w:rPr>
          <w:rFonts w:ascii="Times New Roman" w:hAnsi="Times New Roman" w:cs="Times New Roman"/>
          <w:sz w:val="28"/>
          <w:szCs w:val="28"/>
          <w:lang w:val="ru-RU"/>
        </w:rPr>
        <w:t xml:space="preserve">2021, </w:t>
      </w:r>
      <w:r w:rsidRPr="003E7587">
        <w:rPr>
          <w:rFonts w:ascii="Times New Roman" w:hAnsi="Times New Roman" w:cs="Times New Roman"/>
          <w:sz w:val="28"/>
          <w:szCs w:val="28"/>
        </w:rPr>
        <w:t>18(6), 220-230.</w:t>
      </w:r>
    </w:p>
    <w:p w:rsidR="003E7587" w:rsidRPr="003E7587" w:rsidRDefault="003E7587" w:rsidP="003E7587">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Деркач, І.</w:t>
      </w:r>
      <w:r w:rsidR="004C5A2B">
        <w:rPr>
          <w:rFonts w:ascii="Times New Roman" w:hAnsi="Times New Roman" w:cs="Times New Roman"/>
          <w:sz w:val="28"/>
          <w:szCs w:val="28"/>
        </w:rPr>
        <w:t>В.</w:t>
      </w:r>
      <w:r w:rsidRPr="003E7587">
        <w:rPr>
          <w:rFonts w:ascii="Times New Roman" w:hAnsi="Times New Roman" w:cs="Times New Roman"/>
          <w:sz w:val="28"/>
          <w:szCs w:val="28"/>
        </w:rPr>
        <w:t xml:space="preserve"> Лідерство і молодь: виклики сучасності. Молодіжна політика, </w:t>
      </w:r>
      <w:r w:rsidR="004C5A2B" w:rsidRPr="004C5A2B">
        <w:rPr>
          <w:rFonts w:ascii="Times New Roman" w:hAnsi="Times New Roman" w:cs="Times New Roman"/>
          <w:sz w:val="28"/>
          <w:szCs w:val="28"/>
        </w:rPr>
        <w:t xml:space="preserve">2021, </w:t>
      </w:r>
      <w:r w:rsidRPr="003E7587">
        <w:rPr>
          <w:rFonts w:ascii="Times New Roman" w:hAnsi="Times New Roman" w:cs="Times New Roman"/>
          <w:sz w:val="28"/>
          <w:szCs w:val="28"/>
        </w:rPr>
        <w:t>29(2),</w:t>
      </w:r>
      <w:r w:rsidR="004C5A2B" w:rsidRPr="004C5A2B">
        <w:rPr>
          <w:rFonts w:ascii="Times New Roman" w:hAnsi="Times New Roman" w:cs="Times New Roman"/>
          <w:sz w:val="28"/>
          <w:szCs w:val="28"/>
        </w:rPr>
        <w:t xml:space="preserve"> с.</w:t>
      </w:r>
      <w:r w:rsidRPr="003E7587">
        <w:rPr>
          <w:rFonts w:ascii="Times New Roman" w:hAnsi="Times New Roman" w:cs="Times New Roman"/>
          <w:sz w:val="28"/>
          <w:szCs w:val="28"/>
        </w:rPr>
        <w:t xml:space="preserve"> 34-41.</w:t>
      </w:r>
    </w:p>
    <w:p w:rsidR="003E7587" w:rsidRPr="003E7587" w:rsidRDefault="003E7587" w:rsidP="003E7587">
      <w:pPr>
        <w:pStyle w:val="a4"/>
        <w:numPr>
          <w:ilvl w:val="0"/>
          <w:numId w:val="3"/>
        </w:numPr>
        <w:spacing w:after="0" w:line="360" w:lineRule="auto"/>
        <w:jc w:val="both"/>
        <w:rPr>
          <w:rFonts w:ascii="Times New Roman" w:hAnsi="Times New Roman" w:cs="Times New Roman"/>
          <w:sz w:val="28"/>
          <w:szCs w:val="28"/>
        </w:rPr>
      </w:pPr>
      <w:r w:rsidRPr="003E7587">
        <w:rPr>
          <w:rFonts w:ascii="Times New Roman" w:hAnsi="Times New Roman" w:cs="Times New Roman"/>
          <w:sz w:val="28"/>
          <w:szCs w:val="28"/>
        </w:rPr>
        <w:t>Захаров, А.І. Психологічні особливості сприйняття дітьми ролі батьків [Текст] / А.І. Захаров. // Пи</w:t>
      </w:r>
      <w:r w:rsidR="00513C91">
        <w:rPr>
          <w:rFonts w:ascii="Times New Roman" w:hAnsi="Times New Roman" w:cs="Times New Roman"/>
          <w:sz w:val="28"/>
          <w:szCs w:val="28"/>
        </w:rPr>
        <w:t xml:space="preserve">тання психології. </w:t>
      </w:r>
      <w:bookmarkStart w:id="0" w:name="_GoBack"/>
      <w:bookmarkEnd w:id="0"/>
      <w:r>
        <w:rPr>
          <w:rFonts w:ascii="Times New Roman" w:hAnsi="Times New Roman" w:cs="Times New Roman"/>
          <w:sz w:val="28"/>
          <w:szCs w:val="28"/>
        </w:rPr>
        <w:t>1982, № 1.</w:t>
      </w:r>
      <w:r w:rsidRPr="003E7587">
        <w:rPr>
          <w:rFonts w:ascii="Times New Roman" w:hAnsi="Times New Roman" w:cs="Times New Roman"/>
          <w:sz w:val="28"/>
          <w:szCs w:val="28"/>
        </w:rPr>
        <w:t xml:space="preserve"> С. 59</w:t>
      </w:r>
    </w:p>
    <w:p w:rsidR="005C6E12" w:rsidRDefault="005C6E12" w:rsidP="004A0972">
      <w:pPr>
        <w:spacing w:after="0" w:line="360" w:lineRule="auto"/>
        <w:ind w:firstLine="567"/>
        <w:jc w:val="both"/>
      </w:pPr>
    </w:p>
    <w:sectPr w:rsidR="005C6E12" w:rsidSect="004A097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20565"/>
    <w:multiLevelType w:val="multilevel"/>
    <w:tmpl w:val="5124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2B2723"/>
    <w:multiLevelType w:val="hybridMultilevel"/>
    <w:tmpl w:val="4002E1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DAC0379"/>
    <w:multiLevelType w:val="multilevel"/>
    <w:tmpl w:val="E2821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57294"/>
    <w:rsid w:val="00061EB5"/>
    <w:rsid w:val="00162FE9"/>
    <w:rsid w:val="002B436A"/>
    <w:rsid w:val="003100A8"/>
    <w:rsid w:val="003E7587"/>
    <w:rsid w:val="004A0972"/>
    <w:rsid w:val="004C5A2B"/>
    <w:rsid w:val="005044E4"/>
    <w:rsid w:val="00513C91"/>
    <w:rsid w:val="005C6E12"/>
    <w:rsid w:val="0061066E"/>
    <w:rsid w:val="00853B09"/>
    <w:rsid w:val="00857294"/>
    <w:rsid w:val="00D9211E"/>
    <w:rsid w:val="00DD5D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44E4"/>
    <w:rPr>
      <w:rFonts w:ascii="Times New Roman" w:hAnsi="Times New Roman" w:cs="Times New Roman"/>
      <w:sz w:val="24"/>
      <w:szCs w:val="24"/>
    </w:rPr>
  </w:style>
  <w:style w:type="paragraph" w:styleId="a4">
    <w:name w:val="List Paragraph"/>
    <w:basedOn w:val="a"/>
    <w:uiPriority w:val="34"/>
    <w:qFormat/>
    <w:rsid w:val="003E7587"/>
    <w:pPr>
      <w:ind w:left="720"/>
      <w:contextualSpacing/>
    </w:pPr>
  </w:style>
</w:styles>
</file>

<file path=word/webSettings.xml><?xml version="1.0" encoding="utf-8"?>
<w:webSettings xmlns:r="http://schemas.openxmlformats.org/officeDocument/2006/relationships" xmlns:w="http://schemas.openxmlformats.org/wordprocessingml/2006/main">
  <w:divs>
    <w:div w:id="168297339">
      <w:bodyDiv w:val="1"/>
      <w:marLeft w:val="0"/>
      <w:marRight w:val="0"/>
      <w:marTop w:val="0"/>
      <w:marBottom w:val="0"/>
      <w:divBdr>
        <w:top w:val="none" w:sz="0" w:space="0" w:color="auto"/>
        <w:left w:val="none" w:sz="0" w:space="0" w:color="auto"/>
        <w:bottom w:val="none" w:sz="0" w:space="0" w:color="auto"/>
        <w:right w:val="none" w:sz="0" w:space="0" w:color="auto"/>
      </w:divBdr>
    </w:div>
    <w:div w:id="392048256">
      <w:bodyDiv w:val="1"/>
      <w:marLeft w:val="0"/>
      <w:marRight w:val="0"/>
      <w:marTop w:val="0"/>
      <w:marBottom w:val="0"/>
      <w:divBdr>
        <w:top w:val="none" w:sz="0" w:space="0" w:color="auto"/>
        <w:left w:val="none" w:sz="0" w:space="0" w:color="auto"/>
        <w:bottom w:val="none" w:sz="0" w:space="0" w:color="auto"/>
        <w:right w:val="none" w:sz="0" w:space="0" w:color="auto"/>
      </w:divBdr>
    </w:div>
    <w:div w:id="1926261404">
      <w:bodyDiv w:val="1"/>
      <w:marLeft w:val="0"/>
      <w:marRight w:val="0"/>
      <w:marTop w:val="0"/>
      <w:marBottom w:val="0"/>
      <w:divBdr>
        <w:top w:val="none" w:sz="0" w:space="0" w:color="auto"/>
        <w:left w:val="none" w:sz="0" w:space="0" w:color="auto"/>
        <w:bottom w:val="none" w:sz="0" w:space="0" w:color="auto"/>
        <w:right w:val="none" w:sz="0" w:space="0" w:color="auto"/>
      </w:divBdr>
    </w:div>
    <w:div w:id="213425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2930</Words>
  <Characters>1671</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Юлічка Миколаївна</dc:creator>
  <cp:keywords/>
  <dc:description/>
  <cp:lastModifiedBy>GIFL</cp:lastModifiedBy>
  <cp:revision>7</cp:revision>
  <dcterms:created xsi:type="dcterms:W3CDTF">2025-10-18T15:39:00Z</dcterms:created>
  <dcterms:modified xsi:type="dcterms:W3CDTF">2025-10-29T10:23:00Z</dcterms:modified>
</cp:coreProperties>
</file>