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633BA" w14:textId="7ED5CE07" w:rsidR="00382AB2" w:rsidRPr="00A53DC9" w:rsidRDefault="00382AB2" w:rsidP="006562CE">
      <w:pPr>
        <w:spacing w:after="0" w:line="360" w:lineRule="auto"/>
        <w:jc w:val="right"/>
        <w:rPr>
          <w:rFonts w:ascii="Times New Roman" w:hAnsi="Times New Roman" w:cs="Times New Roman"/>
          <w:b/>
          <w:bCs/>
          <w:i/>
          <w:iCs/>
          <w:sz w:val="28"/>
          <w:szCs w:val="28"/>
          <w:lang w:val="uk-UA"/>
        </w:rPr>
      </w:pPr>
      <w:r w:rsidRPr="00A53DC9">
        <w:rPr>
          <w:rFonts w:ascii="Times New Roman" w:hAnsi="Times New Roman" w:cs="Times New Roman"/>
          <w:b/>
          <w:bCs/>
          <w:i/>
          <w:iCs/>
          <w:sz w:val="28"/>
          <w:szCs w:val="28"/>
          <w:lang w:val="uk-UA"/>
        </w:rPr>
        <w:t>І.</w:t>
      </w:r>
      <w:r w:rsidR="00D90788" w:rsidRPr="00A53DC9">
        <w:rPr>
          <w:rFonts w:ascii="Times New Roman" w:hAnsi="Times New Roman" w:cs="Times New Roman"/>
          <w:b/>
          <w:bCs/>
          <w:i/>
          <w:iCs/>
          <w:sz w:val="28"/>
          <w:szCs w:val="28"/>
          <w:lang w:val="uk-UA"/>
        </w:rPr>
        <w:t> </w:t>
      </w:r>
      <w:r w:rsidRPr="00A53DC9">
        <w:rPr>
          <w:rFonts w:ascii="Times New Roman" w:hAnsi="Times New Roman" w:cs="Times New Roman"/>
          <w:b/>
          <w:bCs/>
          <w:i/>
          <w:iCs/>
          <w:sz w:val="28"/>
          <w:szCs w:val="28"/>
          <w:lang w:val="uk-UA"/>
        </w:rPr>
        <w:t>О.</w:t>
      </w:r>
      <w:r w:rsidR="00D90788" w:rsidRPr="00A53DC9">
        <w:rPr>
          <w:rFonts w:ascii="Times New Roman" w:hAnsi="Times New Roman" w:cs="Times New Roman"/>
          <w:b/>
          <w:bCs/>
          <w:i/>
          <w:iCs/>
          <w:sz w:val="28"/>
          <w:szCs w:val="28"/>
          <w:lang w:val="uk-UA"/>
        </w:rPr>
        <w:t> </w:t>
      </w:r>
      <w:r w:rsidRPr="00A53DC9">
        <w:rPr>
          <w:rFonts w:ascii="Times New Roman" w:hAnsi="Times New Roman" w:cs="Times New Roman"/>
          <w:b/>
          <w:bCs/>
          <w:i/>
          <w:iCs/>
          <w:sz w:val="28"/>
          <w:szCs w:val="28"/>
          <w:lang w:val="uk-UA"/>
        </w:rPr>
        <w:t xml:space="preserve">Скляр </w:t>
      </w:r>
    </w:p>
    <w:p w14:paraId="691328C1" w14:textId="38FAD0C1" w:rsidR="00382AB2" w:rsidRPr="00A53DC9" w:rsidRDefault="00382AB2" w:rsidP="006562CE">
      <w:pPr>
        <w:spacing w:after="0" w:line="360" w:lineRule="auto"/>
        <w:jc w:val="right"/>
        <w:rPr>
          <w:rFonts w:ascii="Times New Roman" w:hAnsi="Times New Roman" w:cs="Times New Roman"/>
          <w:b/>
          <w:bCs/>
          <w:i/>
          <w:iCs/>
          <w:sz w:val="28"/>
          <w:szCs w:val="28"/>
          <w:lang w:val="uk-UA"/>
        </w:rPr>
      </w:pPr>
      <w:r w:rsidRPr="00A53DC9">
        <w:rPr>
          <w:rFonts w:ascii="Times New Roman" w:hAnsi="Times New Roman" w:cs="Times New Roman"/>
          <w:b/>
          <w:bCs/>
          <w:i/>
          <w:iCs/>
          <w:sz w:val="28"/>
          <w:szCs w:val="28"/>
          <w:lang w:val="uk-UA"/>
        </w:rPr>
        <w:t>(</w:t>
      </w:r>
      <w:r w:rsidR="00D90788" w:rsidRPr="00A53DC9">
        <w:rPr>
          <w:rFonts w:ascii="Times New Roman" w:hAnsi="Times New Roman" w:cs="Times New Roman"/>
          <w:b/>
          <w:bCs/>
          <w:i/>
          <w:iCs/>
          <w:sz w:val="28"/>
          <w:szCs w:val="28"/>
          <w:lang w:val="uk-UA"/>
        </w:rPr>
        <w:t>м.</w:t>
      </w:r>
      <w:r w:rsidR="00691F2F" w:rsidRPr="00A53DC9">
        <w:rPr>
          <w:rFonts w:ascii="Times New Roman" w:hAnsi="Times New Roman" w:cs="Times New Roman"/>
          <w:b/>
          <w:bCs/>
          <w:i/>
          <w:iCs/>
          <w:sz w:val="28"/>
          <w:szCs w:val="28"/>
          <w:lang w:val="uk-UA"/>
        </w:rPr>
        <w:t> </w:t>
      </w:r>
      <w:r w:rsidRPr="00A53DC9">
        <w:rPr>
          <w:rFonts w:ascii="Times New Roman" w:hAnsi="Times New Roman" w:cs="Times New Roman"/>
          <w:b/>
          <w:bCs/>
          <w:i/>
          <w:iCs/>
          <w:sz w:val="28"/>
          <w:szCs w:val="28"/>
          <w:lang w:val="uk-UA"/>
        </w:rPr>
        <w:t>Дніпро)</w:t>
      </w:r>
    </w:p>
    <w:p w14:paraId="50C7B4A9" w14:textId="142EFC37" w:rsidR="00B00302" w:rsidRPr="00A53DC9" w:rsidRDefault="00B00302" w:rsidP="006562CE">
      <w:pPr>
        <w:spacing w:after="0" w:line="360" w:lineRule="auto"/>
        <w:rPr>
          <w:rFonts w:ascii="Times New Roman" w:hAnsi="Times New Roman" w:cs="Times New Roman"/>
          <w:b/>
          <w:bCs/>
          <w:i/>
          <w:iCs/>
          <w:sz w:val="32"/>
          <w:szCs w:val="32"/>
          <w:lang w:val="uk-UA"/>
        </w:rPr>
      </w:pPr>
      <w:r w:rsidRPr="00A53DC9">
        <w:rPr>
          <w:rFonts w:ascii="Times New Roman" w:hAnsi="Times New Roman" w:cs="Times New Roman"/>
          <w:b/>
          <w:spacing w:val="-1"/>
          <w:sz w:val="28"/>
          <w:szCs w:val="28"/>
          <w:lang w:val="uk-UA"/>
        </w:rPr>
        <w:t>УДК</w:t>
      </w:r>
      <w:r w:rsidR="003C0CF9" w:rsidRPr="00A53DC9">
        <w:rPr>
          <w:rFonts w:ascii="Times New Roman" w:hAnsi="Times New Roman" w:cs="Times New Roman"/>
          <w:b/>
          <w:spacing w:val="-1"/>
          <w:sz w:val="28"/>
          <w:szCs w:val="28"/>
          <w:lang w:val="uk-UA"/>
        </w:rPr>
        <w:t xml:space="preserve"> </w:t>
      </w:r>
      <w:r w:rsidR="003C0CF9" w:rsidRPr="00A53DC9">
        <w:rPr>
          <w:rFonts w:ascii="Times New Roman" w:hAnsi="Times New Roman" w:cs="Times New Roman"/>
          <w:b/>
          <w:spacing w:val="-1"/>
          <w:sz w:val="28"/>
          <w:szCs w:val="28"/>
        </w:rPr>
        <w:t>821.161.2–3.09(=161.2)"2017/2020":316.7:159.938.37</w:t>
      </w:r>
    </w:p>
    <w:p w14:paraId="3B4CB957" w14:textId="056DC797" w:rsidR="00815D43" w:rsidRPr="00A53DC9" w:rsidRDefault="003C0CF9" w:rsidP="006562CE">
      <w:pPr>
        <w:spacing w:after="0" w:line="360" w:lineRule="auto"/>
        <w:jc w:val="center"/>
        <w:rPr>
          <w:rFonts w:ascii="Times New Roman" w:hAnsi="Times New Roman" w:cs="Times New Roman"/>
          <w:b/>
          <w:bCs/>
          <w:sz w:val="28"/>
          <w:szCs w:val="28"/>
          <w:lang w:val="uk-UA"/>
        </w:rPr>
      </w:pPr>
      <w:bookmarkStart w:id="0" w:name="OLE_LINK1"/>
      <w:bookmarkStart w:id="1" w:name="OLE_LINK2"/>
      <w:r w:rsidRPr="00A53DC9">
        <w:rPr>
          <w:rFonts w:ascii="Times New Roman" w:hAnsi="Times New Roman" w:cs="Times New Roman"/>
          <w:b/>
          <w:bCs/>
          <w:sz w:val="28"/>
          <w:szCs w:val="28"/>
        </w:rPr>
        <w:t xml:space="preserve">РЕПРЕЗЕНТАЦІЯ ІНДИВІДУАЛЬНОЇ ТА КОЛЕКТИВНОЇ ТРАВМИ </w:t>
      </w:r>
    </w:p>
    <w:p w14:paraId="2C13724A" w14:textId="03E19014" w:rsidR="00AD6C4D" w:rsidRPr="00A82495" w:rsidRDefault="003C0CF9" w:rsidP="006562CE">
      <w:pPr>
        <w:spacing w:after="0" w:line="360" w:lineRule="auto"/>
        <w:jc w:val="center"/>
        <w:rPr>
          <w:rFonts w:ascii="Times New Roman" w:hAnsi="Times New Roman" w:cs="Times New Roman"/>
          <w:b/>
          <w:bCs/>
          <w:sz w:val="28"/>
          <w:szCs w:val="28"/>
          <w:lang w:val="ru-RU"/>
        </w:rPr>
      </w:pPr>
      <w:r w:rsidRPr="00A53DC9">
        <w:rPr>
          <w:rFonts w:ascii="Times New Roman" w:hAnsi="Times New Roman" w:cs="Times New Roman"/>
          <w:b/>
          <w:bCs/>
          <w:sz w:val="28"/>
          <w:szCs w:val="28"/>
        </w:rPr>
        <w:t>В СУЧАСНІЙ УКРАЇНСЬКІЙ ПРОЗІ 20</w:t>
      </w:r>
      <w:r w:rsidRPr="00A53DC9">
        <w:rPr>
          <w:rFonts w:ascii="Times New Roman" w:hAnsi="Times New Roman" w:cs="Times New Roman"/>
          <w:b/>
          <w:bCs/>
          <w:sz w:val="28"/>
          <w:szCs w:val="28"/>
          <w:lang w:val="uk-UA"/>
        </w:rPr>
        <w:t xml:space="preserve">17-2020 </w:t>
      </w:r>
      <w:r w:rsidR="004B616A" w:rsidRPr="00A53DC9">
        <w:rPr>
          <w:rFonts w:ascii="Times New Roman" w:hAnsi="Times New Roman" w:cs="Times New Roman"/>
          <w:b/>
          <w:bCs/>
          <w:sz w:val="28"/>
          <w:szCs w:val="28"/>
          <w:lang w:val="uk-UA"/>
        </w:rPr>
        <w:t>рр.</w:t>
      </w:r>
    </w:p>
    <w:bookmarkEnd w:id="0"/>
    <w:bookmarkEnd w:id="1"/>
    <w:p w14:paraId="49FD291E" w14:textId="16F7AD7F" w:rsidR="002C11DD" w:rsidRPr="00A53DC9" w:rsidRDefault="002C11DD" w:rsidP="006562CE">
      <w:pPr>
        <w:spacing w:after="0" w:line="360" w:lineRule="auto"/>
        <w:ind w:firstLine="567"/>
        <w:jc w:val="both"/>
        <w:rPr>
          <w:rFonts w:ascii="Times New Roman" w:hAnsi="Times New Roman" w:cs="Times New Roman"/>
          <w:color w:val="000000" w:themeColor="text1"/>
          <w:sz w:val="28"/>
          <w:szCs w:val="28"/>
          <w:lang w:val="uk-UA"/>
        </w:rPr>
      </w:pPr>
      <w:r w:rsidRPr="00A53DC9">
        <w:rPr>
          <w:rFonts w:ascii="Times New Roman" w:hAnsi="Times New Roman" w:cs="Times New Roman"/>
          <w:color w:val="000000" w:themeColor="text1"/>
          <w:sz w:val="28"/>
          <w:szCs w:val="28"/>
        </w:rPr>
        <w:t>Актуальність цього дослідження зумовлена зростанням міждисциплінарних підходів до вивчення природи травми у гуманітарних науках, зокрема в літературознавстві. Сучасна українська проза, створена в умовах воєнного та поствоєнного досвіду, активно реагує на колективні й індивідуальні травми, породжуючи нові наративні стратегії осмислення втрати, пам’яті та стійкості. Аналіз таких текстів дозволяє не лише простежити трансформацію художнього дискурсу, а</w:t>
      </w:r>
      <w:proofErr w:type="spellStart"/>
      <w:r w:rsidR="00FF1936" w:rsidRPr="00A53DC9">
        <w:rPr>
          <w:rFonts w:ascii="Times New Roman" w:hAnsi="Times New Roman" w:cs="Times New Roman"/>
          <w:color w:val="000000" w:themeColor="text1"/>
          <w:sz w:val="28"/>
          <w:szCs w:val="28"/>
          <w:lang w:val="uk-UA"/>
        </w:rPr>
        <w:t>ле</w:t>
      </w:r>
      <w:proofErr w:type="spellEnd"/>
      <w:r w:rsidRPr="00A53DC9">
        <w:rPr>
          <w:rFonts w:ascii="Times New Roman" w:hAnsi="Times New Roman" w:cs="Times New Roman"/>
          <w:color w:val="000000" w:themeColor="text1"/>
          <w:sz w:val="28"/>
          <w:szCs w:val="28"/>
        </w:rPr>
        <w:t xml:space="preserve"> й виявити специфіку національного способу переживання та репрезентації травматичного досвіду.</w:t>
      </w:r>
    </w:p>
    <w:p w14:paraId="31B41BCD" w14:textId="0B0BA1A6" w:rsidR="00F47CA9" w:rsidRPr="00A53DC9" w:rsidRDefault="00000C09" w:rsidP="00D3155C">
      <w:pPr>
        <w:spacing w:after="0" w:line="360" w:lineRule="auto"/>
        <w:ind w:firstLine="567"/>
        <w:jc w:val="both"/>
        <w:rPr>
          <w:rFonts w:ascii="Times New Roman" w:hAnsi="Times New Roman" w:cs="Times New Roman"/>
          <w:color w:val="000000" w:themeColor="text1"/>
          <w:sz w:val="28"/>
          <w:szCs w:val="28"/>
          <w:lang w:val="uk-UA"/>
        </w:rPr>
      </w:pPr>
      <w:r w:rsidRPr="00A53DC9">
        <w:rPr>
          <w:rFonts w:ascii="Times New Roman" w:hAnsi="Times New Roman" w:cs="Times New Roman"/>
          <w:color w:val="000000" w:themeColor="text1"/>
          <w:sz w:val="28"/>
          <w:szCs w:val="28"/>
        </w:rPr>
        <w:t>Вивчення травми в літературознавстві, відоме як травматичні студії</w:t>
      </w:r>
      <w:r w:rsidRPr="00A53DC9">
        <w:rPr>
          <w:rFonts w:ascii="Times New Roman" w:hAnsi="Times New Roman" w:cs="Times New Roman"/>
          <w:color w:val="000000" w:themeColor="text1"/>
          <w:sz w:val="28"/>
          <w:szCs w:val="28"/>
          <w:lang w:val="uk-UA"/>
        </w:rPr>
        <w:t xml:space="preserve"> (</w:t>
      </w:r>
      <w:r w:rsidR="00FF1936" w:rsidRPr="00A53DC9">
        <w:rPr>
          <w:rFonts w:ascii="Times New Roman" w:hAnsi="Times New Roman" w:cs="Times New Roman"/>
          <w:color w:val="000000" w:themeColor="text1"/>
          <w:sz w:val="28"/>
          <w:szCs w:val="28"/>
        </w:rPr>
        <w:t>Trauma Studies</w:t>
      </w:r>
      <w:r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 xml:space="preserve">, виникло у 1990-х роках, спираючись на фройдистську психоаналітичну теорію. </w:t>
      </w:r>
      <w:r w:rsidR="003E7262" w:rsidRPr="00A53DC9">
        <w:rPr>
          <w:rFonts w:ascii="Times New Roman" w:hAnsi="Times New Roman" w:cs="Times New Roman"/>
          <w:color w:val="000000" w:themeColor="text1"/>
          <w:sz w:val="28"/>
          <w:szCs w:val="28"/>
        </w:rPr>
        <w:t>У первісному розумінні цієї концепції травма постала</w:t>
      </w:r>
      <w:r w:rsidR="003E7262" w:rsidRPr="00A53DC9">
        <w:rPr>
          <w:rFonts w:ascii="Times New Roman" w:hAnsi="Times New Roman" w:cs="Times New Roman"/>
          <w:color w:val="000000" w:themeColor="text1"/>
          <w:sz w:val="28"/>
          <w:szCs w:val="28"/>
          <w:lang w:val="uk-UA"/>
        </w:rPr>
        <w:t xml:space="preserve"> </w:t>
      </w:r>
      <w:r w:rsidR="003E7262" w:rsidRPr="00A53DC9">
        <w:rPr>
          <w:rFonts w:ascii="Times New Roman" w:hAnsi="Times New Roman" w:cs="Times New Roman"/>
          <w:color w:val="000000" w:themeColor="text1"/>
          <w:sz w:val="28"/>
          <w:szCs w:val="28"/>
        </w:rPr>
        <w:t>як екстремальний</w:t>
      </w:r>
      <w:r w:rsidR="003E7262" w:rsidRPr="00A53DC9">
        <w:rPr>
          <w:rFonts w:ascii="Times New Roman" w:hAnsi="Times New Roman" w:cs="Times New Roman"/>
          <w:color w:val="000000" w:themeColor="text1"/>
          <w:sz w:val="28"/>
          <w:szCs w:val="28"/>
          <w:lang w:val="uk-UA"/>
        </w:rPr>
        <w:t>/</w:t>
      </w:r>
      <w:r w:rsidR="003E7262" w:rsidRPr="00A53DC9">
        <w:rPr>
          <w:rFonts w:ascii="Times New Roman" w:hAnsi="Times New Roman" w:cs="Times New Roman"/>
          <w:color w:val="000000" w:themeColor="text1"/>
          <w:sz w:val="28"/>
          <w:szCs w:val="28"/>
        </w:rPr>
        <w:t xml:space="preserve"> шокуючий досвід, що </w:t>
      </w:r>
      <w:r w:rsidR="002940FB" w:rsidRPr="00A53DC9">
        <w:rPr>
          <w:rFonts w:ascii="Times New Roman" w:hAnsi="Times New Roman" w:cs="Times New Roman"/>
          <w:color w:val="000000" w:themeColor="text1"/>
          <w:sz w:val="28"/>
          <w:szCs w:val="28"/>
        </w:rPr>
        <w:t xml:space="preserve">виходить за </w:t>
      </w:r>
      <w:r w:rsidR="003E7262" w:rsidRPr="00A53DC9">
        <w:rPr>
          <w:rFonts w:ascii="Times New Roman" w:hAnsi="Times New Roman" w:cs="Times New Roman"/>
          <w:color w:val="000000" w:themeColor="text1"/>
          <w:sz w:val="28"/>
          <w:szCs w:val="28"/>
        </w:rPr>
        <w:t xml:space="preserve">межі мови та </w:t>
      </w:r>
      <w:r w:rsidR="002940FB" w:rsidRPr="00A53DC9">
        <w:rPr>
          <w:rFonts w:ascii="Times New Roman" w:hAnsi="Times New Roman" w:cs="Times New Roman"/>
          <w:color w:val="000000" w:themeColor="text1"/>
          <w:sz w:val="28"/>
          <w:szCs w:val="28"/>
        </w:rPr>
        <w:t xml:space="preserve">руйнує </w:t>
      </w:r>
      <w:r w:rsidR="003E7262" w:rsidRPr="00A53DC9">
        <w:rPr>
          <w:rFonts w:ascii="Times New Roman" w:hAnsi="Times New Roman" w:cs="Times New Roman"/>
          <w:color w:val="000000" w:themeColor="text1"/>
          <w:sz w:val="28"/>
          <w:szCs w:val="28"/>
        </w:rPr>
        <w:t xml:space="preserve">здатність </w:t>
      </w:r>
      <w:r w:rsidR="002940FB" w:rsidRPr="00A53DC9">
        <w:rPr>
          <w:rFonts w:ascii="Times New Roman" w:hAnsi="Times New Roman" w:cs="Times New Roman"/>
          <w:color w:val="000000" w:themeColor="text1"/>
          <w:sz w:val="28"/>
          <w:szCs w:val="28"/>
        </w:rPr>
        <w:t>людини надавати сенсу пережитому</w:t>
      </w:r>
      <w:r w:rsidR="00D3155C" w:rsidRPr="00A53DC9">
        <w:rPr>
          <w:rFonts w:ascii="Times New Roman" w:hAnsi="Times New Roman" w:cs="Times New Roman"/>
          <w:color w:val="000000" w:themeColor="text1"/>
          <w:sz w:val="28"/>
          <w:szCs w:val="28"/>
          <w:lang w:val="uk-UA"/>
        </w:rPr>
        <w:t xml:space="preserve">. </w:t>
      </w:r>
      <w:r w:rsidR="00D3155C" w:rsidRPr="00A53DC9">
        <w:rPr>
          <w:rFonts w:ascii="Times New Roman" w:hAnsi="Times New Roman" w:cs="Times New Roman"/>
          <w:color w:val="000000" w:themeColor="text1"/>
          <w:sz w:val="28"/>
          <w:szCs w:val="28"/>
        </w:rPr>
        <w:t>Відповідно до такого підходу</w:t>
      </w:r>
      <w:r w:rsidR="00FF1936" w:rsidRPr="00A53DC9">
        <w:rPr>
          <w:rFonts w:ascii="Times New Roman" w:hAnsi="Times New Roman" w:cs="Times New Roman"/>
          <w:color w:val="000000" w:themeColor="text1"/>
          <w:sz w:val="28"/>
          <w:szCs w:val="28"/>
          <w:lang w:val="uk-UA"/>
        </w:rPr>
        <w:t>,</w:t>
      </w:r>
      <w:r w:rsidR="00D3155C" w:rsidRPr="00A53DC9">
        <w:rPr>
          <w:rFonts w:ascii="Times New Roman" w:hAnsi="Times New Roman" w:cs="Times New Roman"/>
          <w:color w:val="000000" w:themeColor="text1"/>
          <w:sz w:val="28"/>
          <w:szCs w:val="28"/>
        </w:rPr>
        <w:t xml:space="preserve"> вважалося, що справжнє страждання є </w:t>
      </w:r>
      <w:r w:rsidR="00D3155C" w:rsidRPr="00A53DC9">
        <w:rPr>
          <w:rFonts w:ascii="Times New Roman" w:hAnsi="Times New Roman" w:cs="Times New Roman"/>
          <w:color w:val="000000" w:themeColor="text1"/>
          <w:sz w:val="28"/>
          <w:szCs w:val="28"/>
          <w:lang w:val="uk-UA"/>
        </w:rPr>
        <w:t>«</w:t>
      </w:r>
      <w:r w:rsidR="00D3155C" w:rsidRPr="00A53DC9">
        <w:rPr>
          <w:rFonts w:ascii="Times New Roman" w:hAnsi="Times New Roman" w:cs="Times New Roman"/>
          <w:color w:val="000000" w:themeColor="text1"/>
          <w:sz w:val="28"/>
          <w:szCs w:val="28"/>
        </w:rPr>
        <w:t>не</w:t>
      </w:r>
      <w:proofErr w:type="spellStart"/>
      <w:r w:rsidR="00D3155C" w:rsidRPr="00A53DC9">
        <w:rPr>
          <w:rFonts w:ascii="Times New Roman" w:hAnsi="Times New Roman" w:cs="Times New Roman"/>
          <w:color w:val="000000" w:themeColor="text1"/>
          <w:sz w:val="28"/>
          <w:szCs w:val="28"/>
          <w:lang w:val="uk-UA"/>
        </w:rPr>
        <w:t>уяв</w:t>
      </w:r>
      <w:proofErr w:type="spellEnd"/>
      <w:r w:rsidR="00D3155C" w:rsidRPr="00A53DC9">
        <w:rPr>
          <w:rFonts w:ascii="Times New Roman" w:hAnsi="Times New Roman" w:cs="Times New Roman"/>
          <w:color w:val="000000" w:themeColor="text1"/>
          <w:sz w:val="28"/>
          <w:szCs w:val="28"/>
        </w:rPr>
        <w:t>люваним</w:t>
      </w:r>
      <w:r w:rsidR="00D3155C" w:rsidRPr="00A53DC9">
        <w:rPr>
          <w:rFonts w:ascii="Times New Roman" w:hAnsi="Times New Roman" w:cs="Times New Roman"/>
          <w:color w:val="000000" w:themeColor="text1"/>
          <w:sz w:val="28"/>
          <w:szCs w:val="28"/>
          <w:lang w:val="uk-UA"/>
        </w:rPr>
        <w:t>»</w:t>
      </w:r>
      <w:r w:rsidR="00D3155C" w:rsidRPr="00A53DC9">
        <w:rPr>
          <w:rFonts w:ascii="Times New Roman" w:hAnsi="Times New Roman" w:cs="Times New Roman"/>
          <w:color w:val="000000" w:themeColor="text1"/>
          <w:sz w:val="28"/>
          <w:szCs w:val="28"/>
        </w:rPr>
        <w:t xml:space="preserve">. </w:t>
      </w:r>
      <w:r w:rsidR="00F47CA9" w:rsidRPr="00A53DC9">
        <w:rPr>
          <w:rFonts w:ascii="Times New Roman" w:hAnsi="Times New Roman" w:cs="Times New Roman"/>
          <w:color w:val="000000" w:themeColor="text1"/>
          <w:sz w:val="28"/>
          <w:szCs w:val="28"/>
        </w:rPr>
        <w:t>Як наслідок, літературний аналіз зосереджувався не на прямому описі</w:t>
      </w:r>
      <w:r w:rsidR="00E755CF" w:rsidRPr="00A53DC9">
        <w:rPr>
          <w:rFonts w:ascii="Times New Roman" w:hAnsi="Times New Roman" w:cs="Times New Roman"/>
          <w:color w:val="000000" w:themeColor="text1"/>
          <w:sz w:val="28"/>
          <w:szCs w:val="28"/>
          <w:lang w:val="uk-UA"/>
        </w:rPr>
        <w:t xml:space="preserve"> подій</w:t>
      </w:r>
      <w:r w:rsidR="00F47CA9" w:rsidRPr="00A53DC9">
        <w:rPr>
          <w:rFonts w:ascii="Times New Roman" w:hAnsi="Times New Roman" w:cs="Times New Roman"/>
          <w:color w:val="000000" w:themeColor="text1"/>
          <w:sz w:val="28"/>
          <w:szCs w:val="28"/>
        </w:rPr>
        <w:t>, а на мовчанні, сюжетних лакунах</w:t>
      </w:r>
      <w:r w:rsidR="00E755CF" w:rsidRPr="00A53DC9">
        <w:rPr>
          <w:rFonts w:ascii="Times New Roman" w:hAnsi="Times New Roman" w:cs="Times New Roman"/>
          <w:color w:val="000000" w:themeColor="text1"/>
          <w:sz w:val="28"/>
          <w:szCs w:val="28"/>
          <w:lang w:val="uk-UA"/>
        </w:rPr>
        <w:t xml:space="preserve"> (прогалинах)</w:t>
      </w:r>
      <w:r w:rsidR="00F47CA9" w:rsidRPr="00A53DC9">
        <w:rPr>
          <w:rFonts w:ascii="Times New Roman" w:hAnsi="Times New Roman" w:cs="Times New Roman"/>
          <w:color w:val="000000" w:themeColor="text1"/>
          <w:sz w:val="28"/>
          <w:szCs w:val="28"/>
        </w:rPr>
        <w:t xml:space="preserve"> та структурній фрагментації текстів, які слугували художніми маркерами цієї </w:t>
      </w:r>
      <w:r w:rsidR="0099392B" w:rsidRPr="00A53DC9">
        <w:rPr>
          <w:rFonts w:ascii="Times New Roman" w:hAnsi="Times New Roman" w:cs="Times New Roman"/>
          <w:color w:val="000000" w:themeColor="text1"/>
          <w:sz w:val="28"/>
          <w:szCs w:val="28"/>
          <w:lang w:val="uk-UA"/>
        </w:rPr>
        <w:t>«</w:t>
      </w:r>
      <w:r w:rsidR="00F47CA9" w:rsidRPr="00A53DC9">
        <w:rPr>
          <w:rFonts w:ascii="Times New Roman" w:hAnsi="Times New Roman" w:cs="Times New Roman"/>
          <w:color w:val="000000" w:themeColor="text1"/>
          <w:sz w:val="28"/>
          <w:szCs w:val="28"/>
        </w:rPr>
        <w:t>невимовності</w:t>
      </w:r>
      <w:r w:rsidR="0099392B" w:rsidRPr="00A53DC9">
        <w:rPr>
          <w:rFonts w:ascii="Times New Roman" w:hAnsi="Times New Roman" w:cs="Times New Roman"/>
          <w:color w:val="000000" w:themeColor="text1"/>
          <w:sz w:val="28"/>
          <w:szCs w:val="28"/>
          <w:lang w:val="uk-UA"/>
        </w:rPr>
        <w:t>»</w:t>
      </w:r>
      <w:r w:rsidR="00F47CA9" w:rsidRPr="00A53DC9">
        <w:rPr>
          <w:rFonts w:ascii="Times New Roman" w:hAnsi="Times New Roman" w:cs="Times New Roman"/>
          <w:color w:val="000000" w:themeColor="text1"/>
          <w:sz w:val="28"/>
          <w:szCs w:val="28"/>
        </w:rPr>
        <w:t>.</w:t>
      </w:r>
    </w:p>
    <w:p w14:paraId="3FD46A13" w14:textId="4632F17D" w:rsidR="0059185C" w:rsidRPr="00A53DC9" w:rsidRDefault="0059185C" w:rsidP="00BF35D3">
      <w:pPr>
        <w:spacing w:after="0" w:line="360" w:lineRule="auto"/>
        <w:ind w:firstLine="567"/>
        <w:jc w:val="both"/>
        <w:rPr>
          <w:rFonts w:ascii="Times New Roman" w:hAnsi="Times New Roman" w:cs="Times New Roman"/>
          <w:color w:val="000000" w:themeColor="text1"/>
          <w:sz w:val="28"/>
          <w:szCs w:val="28"/>
          <w:lang w:val="uk-UA"/>
        </w:rPr>
      </w:pPr>
      <w:r w:rsidRPr="00A53DC9">
        <w:rPr>
          <w:rFonts w:ascii="Times New Roman" w:hAnsi="Times New Roman" w:cs="Times New Roman"/>
          <w:color w:val="000000" w:themeColor="text1"/>
          <w:sz w:val="28"/>
          <w:szCs w:val="28"/>
        </w:rPr>
        <w:t>Unclaimed Experience: Trauma, Narrative, and History» (1996) Кеті Карут визнана фундаментальн</w:t>
      </w:r>
      <w:proofErr w:type="spellStart"/>
      <w:r w:rsidR="002C0D44" w:rsidRPr="00A53DC9">
        <w:rPr>
          <w:rFonts w:ascii="Times New Roman" w:hAnsi="Times New Roman" w:cs="Times New Roman"/>
          <w:color w:val="000000" w:themeColor="text1"/>
          <w:sz w:val="28"/>
          <w:szCs w:val="28"/>
          <w:lang w:val="uk-UA"/>
        </w:rPr>
        <w:t>им</w:t>
      </w:r>
      <w:proofErr w:type="spellEnd"/>
      <w:r w:rsidR="002C0D44" w:rsidRPr="00A53DC9">
        <w:rPr>
          <w:rFonts w:ascii="Times New Roman" w:hAnsi="Times New Roman" w:cs="Times New Roman"/>
          <w:color w:val="000000" w:themeColor="text1"/>
          <w:sz w:val="28"/>
          <w:szCs w:val="28"/>
          <w:lang w:val="uk-UA"/>
        </w:rPr>
        <w:t xml:space="preserve"> дослідженням у</w:t>
      </w:r>
      <w:r w:rsidRPr="00A53DC9">
        <w:rPr>
          <w:rFonts w:ascii="Times New Roman" w:hAnsi="Times New Roman" w:cs="Times New Roman"/>
          <w:color w:val="000000" w:themeColor="text1"/>
          <w:sz w:val="28"/>
          <w:szCs w:val="28"/>
        </w:rPr>
        <w:t xml:space="preserve"> цій галузі. Карут стверджувала, що травма фрагментує свідомість і перешкоджає прямому </w:t>
      </w:r>
      <w:r w:rsidR="007E7F91" w:rsidRPr="00A53DC9">
        <w:rPr>
          <w:rFonts w:ascii="Times New Roman" w:hAnsi="Times New Roman" w:cs="Times New Roman"/>
          <w:color w:val="000000" w:themeColor="text1"/>
          <w:sz w:val="28"/>
          <w:szCs w:val="28"/>
          <w:lang w:val="uk-UA"/>
        </w:rPr>
        <w:t>мовному</w:t>
      </w:r>
      <w:r w:rsidRPr="00A53DC9">
        <w:rPr>
          <w:rFonts w:ascii="Times New Roman" w:hAnsi="Times New Roman" w:cs="Times New Roman"/>
          <w:color w:val="000000" w:themeColor="text1"/>
          <w:sz w:val="28"/>
          <w:szCs w:val="28"/>
        </w:rPr>
        <w:t xml:space="preserve"> вираженню, наголошуючи на нестерпності страждань та на тому, що травматичний досвід залишається поза межами нормальної пам</w:t>
      </w:r>
      <w:r w:rsidR="007E7F91" w:rsidRPr="00A53DC9">
        <w:rPr>
          <w:rFonts w:ascii="Times New Roman" w:hAnsi="Times New Roman" w:cs="Times New Roman"/>
          <w:color w:val="000000" w:themeColor="text1"/>
          <w:sz w:val="28"/>
          <w:szCs w:val="28"/>
          <w:lang w:val="uk-UA"/>
        </w:rPr>
        <w:t>ʼ</w:t>
      </w:r>
      <w:r w:rsidRPr="00A53DC9">
        <w:rPr>
          <w:rFonts w:ascii="Times New Roman" w:hAnsi="Times New Roman" w:cs="Times New Roman"/>
          <w:color w:val="000000" w:themeColor="text1"/>
          <w:sz w:val="28"/>
          <w:szCs w:val="28"/>
        </w:rPr>
        <w:t xml:space="preserve">яті та послідовного наративу. Вона запровадила поняття </w:t>
      </w:r>
      <w:r w:rsidR="007E7F91" w:rsidRPr="00A53DC9">
        <w:rPr>
          <w:rFonts w:ascii="Times New Roman" w:hAnsi="Times New Roman" w:cs="Times New Roman"/>
          <w:i/>
          <w:iCs/>
          <w:color w:val="000000" w:themeColor="text1"/>
          <w:sz w:val="28"/>
          <w:szCs w:val="28"/>
          <w:lang w:val="uk-UA"/>
        </w:rPr>
        <w:t>«</w:t>
      </w:r>
      <w:r w:rsidRPr="00A53DC9">
        <w:rPr>
          <w:rFonts w:ascii="Times New Roman" w:hAnsi="Times New Roman" w:cs="Times New Roman"/>
          <w:i/>
          <w:iCs/>
          <w:color w:val="000000" w:themeColor="text1"/>
          <w:sz w:val="28"/>
          <w:szCs w:val="28"/>
        </w:rPr>
        <w:t>незатребуваного досвіду</w:t>
      </w:r>
      <w:r w:rsidR="007E7F91" w:rsidRPr="00A53DC9">
        <w:rPr>
          <w:rFonts w:ascii="Times New Roman" w:hAnsi="Times New Roman" w:cs="Times New Roman"/>
          <w:i/>
          <w:iCs/>
          <w:color w:val="000000" w:themeColor="text1"/>
          <w:sz w:val="28"/>
          <w:szCs w:val="28"/>
          <w:lang w:val="uk-UA"/>
        </w:rPr>
        <w:t>»</w:t>
      </w:r>
      <w:r w:rsidRPr="00A53DC9">
        <w:rPr>
          <w:rFonts w:ascii="Times New Roman" w:hAnsi="Times New Roman" w:cs="Times New Roman"/>
          <w:color w:val="000000" w:themeColor="text1"/>
          <w:sz w:val="28"/>
          <w:szCs w:val="28"/>
        </w:rPr>
        <w:t xml:space="preserve"> та </w:t>
      </w:r>
      <w:r w:rsidR="007E7F91" w:rsidRPr="00A53DC9">
        <w:rPr>
          <w:rFonts w:ascii="Times New Roman" w:hAnsi="Times New Roman" w:cs="Times New Roman"/>
          <w:i/>
          <w:iCs/>
          <w:color w:val="000000" w:themeColor="text1"/>
          <w:sz w:val="28"/>
          <w:szCs w:val="28"/>
          <w:lang w:val="uk-UA"/>
        </w:rPr>
        <w:t>«</w:t>
      </w:r>
      <w:r w:rsidRPr="00A53DC9">
        <w:rPr>
          <w:rFonts w:ascii="Times New Roman" w:hAnsi="Times New Roman" w:cs="Times New Roman"/>
          <w:i/>
          <w:iCs/>
          <w:color w:val="000000" w:themeColor="text1"/>
          <w:sz w:val="28"/>
          <w:szCs w:val="28"/>
        </w:rPr>
        <w:t>трансісторичної травми</w:t>
      </w:r>
      <w:r w:rsidR="007E7F91" w:rsidRPr="00A53DC9">
        <w:rPr>
          <w:rFonts w:ascii="Times New Roman" w:hAnsi="Times New Roman" w:cs="Times New Roman"/>
          <w:i/>
          <w:iCs/>
          <w:color w:val="000000" w:themeColor="text1"/>
          <w:sz w:val="28"/>
          <w:szCs w:val="28"/>
          <w:lang w:val="uk-UA"/>
        </w:rPr>
        <w:t>»</w:t>
      </w:r>
      <w:r w:rsidRPr="00A53DC9">
        <w:rPr>
          <w:rFonts w:ascii="Times New Roman" w:hAnsi="Times New Roman" w:cs="Times New Roman"/>
          <w:i/>
          <w:iCs/>
          <w:color w:val="000000" w:themeColor="text1"/>
          <w:sz w:val="28"/>
          <w:szCs w:val="28"/>
        </w:rPr>
        <w:t>,</w:t>
      </w:r>
      <w:r w:rsidRPr="00A53DC9">
        <w:rPr>
          <w:rFonts w:ascii="Times New Roman" w:hAnsi="Times New Roman" w:cs="Times New Roman"/>
          <w:color w:val="000000" w:themeColor="text1"/>
          <w:sz w:val="28"/>
          <w:szCs w:val="28"/>
        </w:rPr>
        <w:t xml:space="preserve"> </w:t>
      </w:r>
      <w:r w:rsidR="006E5B67" w:rsidRPr="00A53DC9">
        <w:rPr>
          <w:rFonts w:ascii="Times New Roman" w:hAnsi="Times New Roman" w:cs="Times New Roman"/>
          <w:color w:val="000000" w:themeColor="text1"/>
          <w:sz w:val="28"/>
          <w:szCs w:val="28"/>
          <w:lang w:val="uk-UA"/>
        </w:rPr>
        <w:t>що</w:t>
      </w:r>
      <w:r w:rsidRPr="00A53DC9">
        <w:rPr>
          <w:rFonts w:ascii="Times New Roman" w:hAnsi="Times New Roman" w:cs="Times New Roman"/>
          <w:color w:val="000000" w:themeColor="text1"/>
          <w:sz w:val="28"/>
          <w:szCs w:val="28"/>
        </w:rPr>
        <w:t xml:space="preserve"> вказують на </w:t>
      </w:r>
      <w:r w:rsidRPr="00A53DC9">
        <w:rPr>
          <w:rFonts w:ascii="Times New Roman" w:hAnsi="Times New Roman" w:cs="Times New Roman"/>
          <w:color w:val="000000" w:themeColor="text1"/>
          <w:sz w:val="28"/>
          <w:szCs w:val="28"/>
        </w:rPr>
        <w:lastRenderedPageBreak/>
        <w:t xml:space="preserve">універсальні наслідки травми для свідомості та наративного відтворення. Згідно з її теорією, травматичне переживання, хоча й непіддатне репрезентації, діє як </w:t>
      </w:r>
      <w:r w:rsidR="00BF35D3"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пухлина у свідомості</w:t>
      </w:r>
      <w:r w:rsidR="00BF35D3"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 xml:space="preserve"> , що вражає </w:t>
      </w:r>
      <w:r w:rsidR="00BF35D3"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Я</w:t>
      </w:r>
      <w:r w:rsidR="00BF35D3" w:rsidRPr="00A53DC9">
        <w:rPr>
          <w:rFonts w:ascii="Times New Roman" w:hAnsi="Times New Roman" w:cs="Times New Roman"/>
          <w:color w:val="000000" w:themeColor="text1"/>
          <w:sz w:val="28"/>
          <w:szCs w:val="28"/>
          <w:lang w:val="uk-UA"/>
        </w:rPr>
        <w:t>»</w:t>
      </w:r>
      <w:r w:rsidR="00691F2F" w:rsidRPr="00A53DC9">
        <w:rPr>
          <w:rFonts w:ascii="Times New Roman" w:hAnsi="Times New Roman" w:cs="Times New Roman"/>
          <w:color w:val="000000" w:themeColor="text1"/>
          <w:sz w:val="28"/>
          <w:szCs w:val="28"/>
          <w:lang w:val="uk-UA"/>
        </w:rPr>
        <w:t xml:space="preserve"> </w:t>
      </w:r>
      <w:r w:rsidR="00691F2F" w:rsidRPr="00A53DC9">
        <w:rPr>
          <w:rFonts w:ascii="Times New Roman" w:hAnsi="Times New Roman" w:cs="Times New Roman"/>
          <w:color w:val="000000" w:themeColor="text1"/>
          <w:sz w:val="28"/>
          <w:szCs w:val="28"/>
        </w:rPr>
        <w:t>[</w:t>
      </w:r>
      <w:r w:rsidR="006C328D" w:rsidRPr="00A53DC9">
        <w:rPr>
          <w:rFonts w:ascii="Times New Roman" w:hAnsi="Times New Roman" w:cs="Times New Roman"/>
          <w:color w:val="000000" w:themeColor="text1"/>
          <w:sz w:val="28"/>
          <w:szCs w:val="28"/>
          <w:lang w:val="uk-UA"/>
        </w:rPr>
        <w:t>див.</w:t>
      </w:r>
      <w:r w:rsidR="007521AB" w:rsidRPr="00A53DC9">
        <w:rPr>
          <w:rFonts w:ascii="Times New Roman" w:hAnsi="Times New Roman" w:cs="Times New Roman"/>
          <w:color w:val="000000" w:themeColor="text1"/>
          <w:sz w:val="28"/>
          <w:szCs w:val="28"/>
          <w:lang w:val="uk-UA"/>
        </w:rPr>
        <w:t xml:space="preserve"> 14</w:t>
      </w:r>
      <w:r w:rsidR="006C328D" w:rsidRPr="00A53DC9">
        <w:rPr>
          <w:rFonts w:ascii="Times New Roman" w:hAnsi="Times New Roman" w:cs="Times New Roman"/>
          <w:color w:val="000000" w:themeColor="text1"/>
          <w:sz w:val="28"/>
          <w:szCs w:val="28"/>
          <w:lang w:val="uk-UA"/>
        </w:rPr>
        <w:t xml:space="preserve"> </w:t>
      </w:r>
      <w:r w:rsidR="00691F2F" w:rsidRPr="00A53DC9">
        <w:rPr>
          <w:rFonts w:ascii="Times New Roman" w:hAnsi="Times New Roman" w:cs="Times New Roman"/>
          <w:color w:val="000000" w:themeColor="text1"/>
          <w:sz w:val="28"/>
          <w:szCs w:val="28"/>
        </w:rPr>
        <w:t>]</w:t>
      </w:r>
      <w:r w:rsidRPr="00A53DC9">
        <w:rPr>
          <w:rFonts w:ascii="Times New Roman" w:hAnsi="Times New Roman" w:cs="Times New Roman"/>
          <w:color w:val="000000" w:themeColor="text1"/>
          <w:sz w:val="28"/>
          <w:szCs w:val="28"/>
        </w:rPr>
        <w:t>.</w:t>
      </w:r>
    </w:p>
    <w:p w14:paraId="42C58BF9" w14:textId="61DB65FB" w:rsidR="00417B27" w:rsidRPr="00A53DC9" w:rsidRDefault="006562CE" w:rsidP="006562CE">
      <w:pPr>
        <w:spacing w:after="0" w:line="360" w:lineRule="auto"/>
        <w:ind w:firstLine="567"/>
        <w:jc w:val="both"/>
        <w:rPr>
          <w:rFonts w:ascii="Times New Roman" w:hAnsi="Times New Roman" w:cs="Times New Roman"/>
          <w:color w:val="000000" w:themeColor="text1"/>
          <w:sz w:val="28"/>
          <w:szCs w:val="28"/>
          <w:lang w:val="uk-UA"/>
        </w:rPr>
      </w:pPr>
      <w:r w:rsidRPr="00A53DC9">
        <w:rPr>
          <w:rFonts w:ascii="Times New Roman" w:hAnsi="Times New Roman" w:cs="Times New Roman"/>
          <w:color w:val="000000" w:themeColor="text1"/>
          <w:sz w:val="28"/>
          <w:szCs w:val="28"/>
        </w:rPr>
        <w:t>Українське літературознавство активно долучається до вивчення травматичних студій, особливо в контексті рецепції травми читачем. Дослідники зосереджуються на тому, як література допомагає осмислити біль, звільнитися від ідентифікації з ним та усвідомити внутрішню силу, пропонуючи надію на зцілення. Зокрема, Наталія Мафтин</w:t>
      </w:r>
      <w:r w:rsidR="00252A6F" w:rsidRPr="00A53DC9">
        <w:rPr>
          <w:rFonts w:ascii="Times New Roman" w:hAnsi="Times New Roman" w:cs="Times New Roman"/>
          <w:color w:val="000000" w:themeColor="text1"/>
          <w:sz w:val="28"/>
          <w:szCs w:val="28"/>
          <w:lang w:val="uk-UA"/>
        </w:rPr>
        <w:t xml:space="preserve"> </w:t>
      </w:r>
      <w:r w:rsidRPr="00A53DC9">
        <w:rPr>
          <w:rFonts w:ascii="Times New Roman" w:hAnsi="Times New Roman" w:cs="Times New Roman"/>
          <w:color w:val="000000" w:themeColor="text1"/>
          <w:sz w:val="28"/>
          <w:szCs w:val="28"/>
        </w:rPr>
        <w:t>досліджує</w:t>
      </w:r>
      <w:r w:rsidR="00252A6F" w:rsidRPr="00A53DC9">
        <w:rPr>
          <w:rFonts w:ascii="Times New Roman" w:hAnsi="Times New Roman" w:cs="Times New Roman"/>
          <w:color w:val="000000" w:themeColor="text1"/>
          <w:sz w:val="28"/>
          <w:szCs w:val="28"/>
          <w:lang w:val="uk-UA"/>
        </w:rPr>
        <w:t xml:space="preserve"> </w:t>
      </w:r>
      <w:r w:rsidRPr="00A53DC9">
        <w:rPr>
          <w:rFonts w:ascii="Times New Roman" w:hAnsi="Times New Roman" w:cs="Times New Roman"/>
          <w:color w:val="000000" w:themeColor="text1"/>
          <w:sz w:val="28"/>
          <w:szCs w:val="28"/>
        </w:rPr>
        <w:t>наратив</w:t>
      </w:r>
      <w:r w:rsidR="00252A6F" w:rsidRPr="00A53DC9">
        <w:rPr>
          <w:rFonts w:ascii="Times New Roman" w:hAnsi="Times New Roman" w:cs="Times New Roman"/>
          <w:color w:val="000000" w:themeColor="text1"/>
          <w:sz w:val="28"/>
          <w:szCs w:val="28"/>
          <w:lang w:val="uk-UA"/>
        </w:rPr>
        <w:t xml:space="preserve"> як такий, що</w:t>
      </w:r>
      <w:r w:rsidRPr="00A53DC9">
        <w:rPr>
          <w:rFonts w:ascii="Times New Roman" w:hAnsi="Times New Roman" w:cs="Times New Roman"/>
          <w:color w:val="000000" w:themeColor="text1"/>
          <w:sz w:val="28"/>
          <w:szCs w:val="28"/>
        </w:rPr>
        <w:t xml:space="preserve"> творить ідентичність шляхом актуалізації національної історії, осмисленої та переплавленої в горнилі філософських концепцій часу, реалізується через звернення авторів до героїчних сторінок історії, що пояснює посилену увагу до них. Вона підкреслює, що для подолання травми необхідно збудувати майбутнє, дати певний прообраз, задуманий автором, який буде сприйнятий реципієнтом-читачем і прожитий шляхом сповідування цієї ідеї. </w:t>
      </w:r>
      <w:r w:rsidR="00D90788" w:rsidRPr="00A53DC9">
        <w:rPr>
          <w:rFonts w:ascii="Times New Roman" w:hAnsi="Times New Roman" w:cs="Times New Roman"/>
          <w:color w:val="000000" w:themeColor="text1"/>
          <w:sz w:val="28"/>
          <w:szCs w:val="28"/>
        </w:rPr>
        <w:t xml:space="preserve">Українські дослідники також вивчають </w:t>
      </w:r>
      <w:r w:rsidR="00D90788" w:rsidRPr="00A53DC9">
        <w:rPr>
          <w:rFonts w:ascii="Times New Roman" w:hAnsi="Times New Roman" w:cs="Times New Roman"/>
          <w:color w:val="000000" w:themeColor="text1"/>
          <w:sz w:val="28"/>
          <w:szCs w:val="28"/>
          <w:lang w:val="uk-UA"/>
        </w:rPr>
        <w:t>«</w:t>
      </w:r>
      <w:r w:rsidR="00D90788" w:rsidRPr="00A53DC9">
        <w:rPr>
          <w:rFonts w:ascii="Times New Roman" w:hAnsi="Times New Roman" w:cs="Times New Roman"/>
          <w:color w:val="000000" w:themeColor="text1"/>
          <w:sz w:val="28"/>
          <w:szCs w:val="28"/>
        </w:rPr>
        <w:t>симптоми постзалежності</w:t>
      </w:r>
      <w:r w:rsidR="00D90788" w:rsidRPr="00A53DC9">
        <w:rPr>
          <w:rFonts w:ascii="Times New Roman" w:hAnsi="Times New Roman" w:cs="Times New Roman"/>
          <w:color w:val="000000" w:themeColor="text1"/>
          <w:sz w:val="28"/>
          <w:szCs w:val="28"/>
          <w:lang w:val="uk-UA"/>
        </w:rPr>
        <w:t>»</w:t>
      </w:r>
      <w:r w:rsidR="00D90788" w:rsidRPr="00A53DC9">
        <w:rPr>
          <w:rFonts w:ascii="Times New Roman" w:hAnsi="Times New Roman" w:cs="Times New Roman"/>
          <w:color w:val="000000" w:themeColor="text1"/>
          <w:sz w:val="28"/>
          <w:szCs w:val="28"/>
        </w:rPr>
        <w:t xml:space="preserve"> у літературній рецепції травматичної пам</w:t>
      </w:r>
      <w:r w:rsidR="00D90788" w:rsidRPr="00A53DC9">
        <w:rPr>
          <w:rFonts w:ascii="Times New Roman" w:hAnsi="Times New Roman" w:cs="Times New Roman"/>
          <w:color w:val="000000" w:themeColor="text1"/>
          <w:sz w:val="28"/>
          <w:szCs w:val="28"/>
          <w:lang w:val="uk-UA"/>
        </w:rPr>
        <w:t>ʼ</w:t>
      </w:r>
      <w:r w:rsidR="00D90788" w:rsidRPr="00A53DC9">
        <w:rPr>
          <w:rFonts w:ascii="Times New Roman" w:hAnsi="Times New Roman" w:cs="Times New Roman"/>
          <w:color w:val="000000" w:themeColor="text1"/>
          <w:sz w:val="28"/>
          <w:szCs w:val="28"/>
        </w:rPr>
        <w:t>яті, особливо щодо тоталітаризму та війни, а також феномен культурної амнезії [</w:t>
      </w:r>
      <w:r w:rsidR="006C328D" w:rsidRPr="00A53DC9">
        <w:rPr>
          <w:rFonts w:ascii="Times New Roman" w:hAnsi="Times New Roman" w:cs="Times New Roman"/>
          <w:color w:val="000000" w:themeColor="text1"/>
          <w:sz w:val="28"/>
          <w:szCs w:val="28"/>
          <w:lang w:val="uk-UA"/>
        </w:rPr>
        <w:t>див.</w:t>
      </w:r>
      <w:r w:rsidR="00D90788" w:rsidRPr="00A53DC9">
        <w:rPr>
          <w:rFonts w:ascii="Times New Roman" w:hAnsi="Times New Roman" w:cs="Times New Roman"/>
          <w:color w:val="000000" w:themeColor="text1"/>
          <w:sz w:val="28"/>
          <w:szCs w:val="28"/>
        </w:rPr>
        <w:t xml:space="preserve"> </w:t>
      </w:r>
      <w:r w:rsidR="007521AB" w:rsidRPr="00A53DC9">
        <w:rPr>
          <w:rFonts w:ascii="Times New Roman" w:hAnsi="Times New Roman" w:cs="Times New Roman"/>
          <w:color w:val="000000" w:themeColor="text1"/>
          <w:sz w:val="28"/>
          <w:szCs w:val="28"/>
          <w:lang w:val="uk-UA"/>
        </w:rPr>
        <w:t>8</w:t>
      </w:r>
      <w:r w:rsidR="00D90788" w:rsidRPr="00A53DC9">
        <w:rPr>
          <w:rFonts w:ascii="Times New Roman" w:hAnsi="Times New Roman" w:cs="Times New Roman"/>
          <w:color w:val="000000" w:themeColor="text1"/>
          <w:sz w:val="28"/>
          <w:szCs w:val="28"/>
        </w:rPr>
        <w:t>]</w:t>
      </w:r>
      <w:r w:rsidR="00D90788" w:rsidRPr="00A53DC9">
        <w:rPr>
          <w:rFonts w:ascii="Times New Roman" w:hAnsi="Times New Roman" w:cs="Times New Roman"/>
          <w:color w:val="000000" w:themeColor="text1"/>
          <w:sz w:val="28"/>
          <w:szCs w:val="28"/>
          <w:lang w:val="uk-UA"/>
        </w:rPr>
        <w:t>.</w:t>
      </w:r>
      <w:r w:rsidR="00D90788" w:rsidRPr="00A53DC9">
        <w:rPr>
          <w:rFonts w:ascii="Times New Roman" w:hAnsi="Times New Roman" w:cs="Times New Roman"/>
          <w:color w:val="000000" w:themeColor="text1"/>
          <w:sz w:val="28"/>
          <w:szCs w:val="28"/>
        </w:rPr>
        <w:t xml:space="preserve"> </w:t>
      </w:r>
    </w:p>
    <w:p w14:paraId="18DEE605" w14:textId="18EB7D2C" w:rsidR="00AF69B7" w:rsidRPr="00A53DC9" w:rsidRDefault="00AF69B7" w:rsidP="00A31757">
      <w:pPr>
        <w:spacing w:after="0" w:line="360" w:lineRule="auto"/>
        <w:ind w:firstLine="567"/>
        <w:jc w:val="both"/>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Вивчення сучасної української прози періоду 2017-2020 років є особливо своєчасним, оскільки ці твори активно взаємодіють зі спадщиною минулих травм та складністю тих, що виникають, роблячи їх життєво важливими осередками для культурної обробки та роботи з пам</w:t>
      </w:r>
      <w:r w:rsidR="009E02A7" w:rsidRPr="00A53DC9">
        <w:rPr>
          <w:rFonts w:ascii="Times New Roman" w:hAnsi="Times New Roman" w:cs="Times New Roman"/>
          <w:color w:val="000000" w:themeColor="text1"/>
          <w:sz w:val="28"/>
          <w:szCs w:val="28"/>
        </w:rPr>
        <w:t>ʼ</w:t>
      </w:r>
      <w:r w:rsidRPr="00A53DC9">
        <w:rPr>
          <w:rFonts w:ascii="Times New Roman" w:hAnsi="Times New Roman" w:cs="Times New Roman"/>
          <w:color w:val="000000" w:themeColor="text1"/>
          <w:sz w:val="28"/>
          <w:szCs w:val="28"/>
        </w:rPr>
        <w:t>яттю. Література в цьому контексті виступає не просто як відображення травми, а як вирішальне та активне місце для культурної пам</w:t>
      </w:r>
      <w:r w:rsidR="009E02A7" w:rsidRPr="00A53DC9">
        <w:rPr>
          <w:rFonts w:ascii="Times New Roman" w:hAnsi="Times New Roman" w:cs="Times New Roman"/>
          <w:color w:val="000000" w:themeColor="text1"/>
          <w:sz w:val="28"/>
          <w:szCs w:val="28"/>
        </w:rPr>
        <w:t>ʼ</w:t>
      </w:r>
      <w:r w:rsidRPr="00A53DC9">
        <w:rPr>
          <w:rFonts w:ascii="Times New Roman" w:hAnsi="Times New Roman" w:cs="Times New Roman"/>
          <w:color w:val="000000" w:themeColor="text1"/>
          <w:sz w:val="28"/>
          <w:szCs w:val="28"/>
        </w:rPr>
        <w:t>яті, формування національної ідентичності та суспільного зцілення в посттравматичному контексті. Зв</w:t>
      </w:r>
      <w:r w:rsidR="00A31757" w:rsidRPr="00A53DC9">
        <w:rPr>
          <w:rFonts w:ascii="Times New Roman" w:hAnsi="Times New Roman" w:cs="Times New Roman"/>
          <w:color w:val="000000" w:themeColor="text1"/>
          <w:sz w:val="28"/>
          <w:szCs w:val="28"/>
          <w:lang w:val="uk-UA"/>
        </w:rPr>
        <w:t>ʼ</w:t>
      </w:r>
      <w:r w:rsidRPr="00A53DC9">
        <w:rPr>
          <w:rFonts w:ascii="Times New Roman" w:hAnsi="Times New Roman" w:cs="Times New Roman"/>
          <w:color w:val="000000" w:themeColor="text1"/>
          <w:sz w:val="28"/>
          <w:szCs w:val="28"/>
        </w:rPr>
        <w:t xml:space="preserve">язок між широкою міждисциплінарною природою травматичних студій та глибокими історичними травмами України, а також їхнім впливом на ідентичність, свідчить про те, що літературні твори виконують життєво важливу соціокультурну функцію. </w:t>
      </w:r>
    </w:p>
    <w:p w14:paraId="5AEBCB35" w14:textId="77777777" w:rsidR="00B907E9" w:rsidRPr="00A53DC9" w:rsidRDefault="00B907E9" w:rsidP="00AB2276">
      <w:pPr>
        <w:spacing w:after="0" w:line="360" w:lineRule="auto"/>
        <w:jc w:val="right"/>
        <w:rPr>
          <w:rFonts w:ascii="Times New Roman" w:hAnsi="Times New Roman" w:cs="Times New Roman"/>
          <w:color w:val="000000" w:themeColor="text1"/>
          <w:sz w:val="28"/>
          <w:szCs w:val="28"/>
          <w:lang w:val="uk-UA"/>
        </w:rPr>
      </w:pPr>
    </w:p>
    <w:p w14:paraId="756844E3" w14:textId="77777777" w:rsidR="00B907E9" w:rsidRPr="00A53DC9" w:rsidRDefault="00B907E9" w:rsidP="00AB2276">
      <w:pPr>
        <w:spacing w:after="0" w:line="360" w:lineRule="auto"/>
        <w:jc w:val="right"/>
        <w:rPr>
          <w:rFonts w:ascii="Times New Roman" w:hAnsi="Times New Roman" w:cs="Times New Roman"/>
          <w:color w:val="000000" w:themeColor="text1"/>
          <w:sz w:val="28"/>
          <w:szCs w:val="28"/>
          <w:lang w:val="uk-UA"/>
        </w:rPr>
      </w:pPr>
    </w:p>
    <w:p w14:paraId="09BB54E7" w14:textId="22DF8E71" w:rsidR="00382AB2" w:rsidRPr="00A53DC9" w:rsidRDefault="00AB2276" w:rsidP="00AB2276">
      <w:pPr>
        <w:spacing w:after="0" w:line="360" w:lineRule="auto"/>
        <w:jc w:val="right"/>
        <w:rPr>
          <w:rFonts w:ascii="Times New Roman" w:hAnsi="Times New Roman" w:cs="Times New Roman"/>
          <w:color w:val="000000" w:themeColor="text1"/>
          <w:sz w:val="28"/>
          <w:szCs w:val="28"/>
          <w:lang w:val="uk-UA"/>
        </w:rPr>
      </w:pPr>
      <w:r w:rsidRPr="00A53DC9">
        <w:rPr>
          <w:rFonts w:ascii="Times New Roman" w:hAnsi="Times New Roman" w:cs="Times New Roman"/>
          <w:color w:val="000000" w:themeColor="text1"/>
          <w:sz w:val="28"/>
          <w:szCs w:val="28"/>
        </w:rPr>
        <w:lastRenderedPageBreak/>
        <w:t>Таблиця 1</w:t>
      </w:r>
      <w:r w:rsidRPr="00A53DC9">
        <w:rPr>
          <w:rFonts w:ascii="Times New Roman" w:hAnsi="Times New Roman" w:cs="Times New Roman"/>
          <w:color w:val="000000" w:themeColor="text1"/>
          <w:sz w:val="28"/>
          <w:szCs w:val="28"/>
          <w:lang w:val="uk-UA"/>
        </w:rPr>
        <w:t xml:space="preserve">. </w:t>
      </w:r>
      <w:r w:rsidRPr="00A53DC9">
        <w:rPr>
          <w:rFonts w:ascii="Times New Roman" w:hAnsi="Times New Roman" w:cs="Times New Roman"/>
          <w:color w:val="000000" w:themeColor="text1"/>
          <w:sz w:val="28"/>
          <w:szCs w:val="28"/>
        </w:rPr>
        <w:t xml:space="preserve">Ключові концепції </w:t>
      </w:r>
      <w:r w:rsidR="00691F2F" w:rsidRPr="00A53DC9">
        <w:rPr>
          <w:rFonts w:ascii="Times New Roman" w:hAnsi="Times New Roman" w:cs="Times New Roman"/>
          <w:color w:val="000000" w:themeColor="text1"/>
          <w:sz w:val="28"/>
          <w:szCs w:val="28"/>
          <w:lang w:val="uk-UA"/>
        </w:rPr>
        <w:t>у</w:t>
      </w:r>
      <w:r w:rsidRPr="00A53DC9">
        <w:rPr>
          <w:rFonts w:ascii="Times New Roman" w:hAnsi="Times New Roman" w:cs="Times New Roman"/>
          <w:color w:val="000000" w:themeColor="text1"/>
          <w:sz w:val="28"/>
          <w:szCs w:val="28"/>
        </w:rPr>
        <w:t xml:space="preserve"> травматичних студіях</w:t>
      </w:r>
    </w:p>
    <w:tbl>
      <w:tblPr>
        <w:tblW w:w="0" w:type="dxa"/>
        <w:tblCellMar>
          <w:left w:w="0" w:type="dxa"/>
          <w:right w:w="0" w:type="dxa"/>
        </w:tblCellMar>
        <w:tblLook w:val="04A0" w:firstRow="1" w:lastRow="0" w:firstColumn="1" w:lastColumn="0" w:noHBand="0" w:noVBand="1"/>
      </w:tblPr>
      <w:tblGrid>
        <w:gridCol w:w="3273"/>
        <w:gridCol w:w="6683"/>
      </w:tblGrid>
      <w:tr w:rsidR="008B3D52" w:rsidRPr="00A53DC9" w14:paraId="5F0B8DAC" w14:textId="77777777" w:rsidTr="00105A26">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AE9F7" w:themeFill="text2" w:themeFillTint="1A"/>
            <w:tcMar>
              <w:top w:w="30" w:type="dxa"/>
              <w:left w:w="45" w:type="dxa"/>
              <w:bottom w:w="30" w:type="dxa"/>
              <w:right w:w="45" w:type="dxa"/>
            </w:tcMar>
            <w:vAlign w:val="bottom"/>
            <w:hideMark/>
          </w:tcPr>
          <w:p w14:paraId="5AE3BB5A" w14:textId="77777777" w:rsidR="008B3D52" w:rsidRPr="00A53DC9" w:rsidRDefault="008B3D52" w:rsidP="00105A26">
            <w:pPr>
              <w:spacing w:after="0" w:line="276" w:lineRule="auto"/>
              <w:jc w:val="center"/>
              <w:rPr>
                <w:rFonts w:ascii="Times New Roman" w:hAnsi="Times New Roman" w:cs="Times New Roman"/>
                <w:b/>
                <w:bCs/>
                <w:color w:val="000000" w:themeColor="text1"/>
                <w:sz w:val="28"/>
                <w:szCs w:val="28"/>
              </w:rPr>
            </w:pPr>
            <w:r w:rsidRPr="00A53DC9">
              <w:rPr>
                <w:rFonts w:ascii="Times New Roman" w:hAnsi="Times New Roman" w:cs="Times New Roman"/>
                <w:b/>
                <w:bCs/>
                <w:color w:val="000000" w:themeColor="text1"/>
                <w:sz w:val="28"/>
                <w:szCs w:val="28"/>
              </w:rPr>
              <w:t>Теоретик/Концепція</w:t>
            </w:r>
          </w:p>
        </w:tc>
        <w:tc>
          <w:tcPr>
            <w:tcW w:w="0" w:type="auto"/>
            <w:tcBorders>
              <w:top w:val="single" w:sz="6" w:space="0" w:color="CCCCCC"/>
              <w:left w:val="single" w:sz="6" w:space="0" w:color="CCCCCC"/>
              <w:bottom w:val="single" w:sz="6" w:space="0" w:color="CCCCCC"/>
              <w:right w:val="single" w:sz="6" w:space="0" w:color="CCCCCC"/>
            </w:tcBorders>
            <w:shd w:val="clear" w:color="auto" w:fill="DAE9F7" w:themeFill="text2" w:themeFillTint="1A"/>
            <w:tcMar>
              <w:top w:w="30" w:type="dxa"/>
              <w:left w:w="45" w:type="dxa"/>
              <w:bottom w:w="30" w:type="dxa"/>
              <w:right w:w="45" w:type="dxa"/>
            </w:tcMar>
            <w:vAlign w:val="bottom"/>
            <w:hideMark/>
          </w:tcPr>
          <w:p w14:paraId="6D9743A9" w14:textId="77777777" w:rsidR="008B3D52" w:rsidRPr="00A53DC9" w:rsidRDefault="008B3D52" w:rsidP="00105A26">
            <w:pPr>
              <w:spacing w:after="0" w:line="276" w:lineRule="auto"/>
              <w:jc w:val="center"/>
              <w:rPr>
                <w:rFonts w:ascii="Times New Roman" w:hAnsi="Times New Roman" w:cs="Times New Roman"/>
                <w:b/>
                <w:bCs/>
                <w:color w:val="000000" w:themeColor="text1"/>
                <w:sz w:val="28"/>
                <w:szCs w:val="28"/>
              </w:rPr>
            </w:pPr>
            <w:r w:rsidRPr="00A53DC9">
              <w:rPr>
                <w:rFonts w:ascii="Times New Roman" w:hAnsi="Times New Roman" w:cs="Times New Roman"/>
                <w:b/>
                <w:bCs/>
                <w:color w:val="000000" w:themeColor="text1"/>
                <w:sz w:val="28"/>
                <w:szCs w:val="28"/>
              </w:rPr>
              <w:t>Основна ідея</w:t>
            </w:r>
          </w:p>
        </w:tc>
      </w:tr>
      <w:tr w:rsidR="008B3D52" w:rsidRPr="00A53DC9" w14:paraId="0BFF9437" w14:textId="77777777" w:rsidTr="008B3D5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46F33F" w14:textId="4A96C70A" w:rsidR="008B3D52" w:rsidRPr="00A53DC9" w:rsidRDefault="008B3D52" w:rsidP="00105A26">
            <w:pPr>
              <w:spacing w:after="0" w:line="276" w:lineRule="auto"/>
              <w:rPr>
                <w:rFonts w:ascii="Times New Roman" w:hAnsi="Times New Roman" w:cs="Times New Roman"/>
                <w:color w:val="000000" w:themeColor="text1"/>
                <w:sz w:val="28"/>
                <w:szCs w:val="28"/>
                <w:lang w:val="uk-UA"/>
              </w:rPr>
            </w:pPr>
            <w:r w:rsidRPr="00A53DC9">
              <w:rPr>
                <w:rFonts w:ascii="Times New Roman" w:hAnsi="Times New Roman" w:cs="Times New Roman"/>
                <w:color w:val="000000" w:themeColor="text1"/>
                <w:sz w:val="28"/>
                <w:szCs w:val="28"/>
              </w:rPr>
              <w:t xml:space="preserve">Кеті Карут / </w:t>
            </w:r>
            <w:r w:rsidR="00A31757"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Незатребуваний досвід</w:t>
            </w:r>
            <w:r w:rsidR="00A31757" w:rsidRPr="00A53DC9">
              <w:rPr>
                <w:rFonts w:ascii="Times New Roman" w:hAnsi="Times New Roman" w:cs="Times New Roman"/>
                <w:color w:val="000000" w:themeColor="text1"/>
                <w:sz w:val="28"/>
                <w:szCs w:val="28"/>
                <w:lang w:val="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1EEAA15" w14:textId="530E659B" w:rsidR="008B3D52" w:rsidRPr="00A53DC9" w:rsidRDefault="008B3D52" w:rsidP="00105A26">
            <w:pPr>
              <w:spacing w:after="0" w:line="276" w:lineRule="auto"/>
              <w:jc w:val="both"/>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Травма як непредставлювана, що фрагментує свідомість, залишаючись поза межами нормальної пам</w:t>
            </w:r>
            <w:r w:rsidR="0050687D" w:rsidRPr="00A53DC9">
              <w:rPr>
                <w:rFonts w:ascii="Times New Roman" w:hAnsi="Times New Roman" w:cs="Times New Roman"/>
                <w:color w:val="000000" w:themeColor="text1"/>
                <w:sz w:val="28"/>
                <w:szCs w:val="28"/>
                <w:lang w:val="uk-UA"/>
              </w:rPr>
              <w:t>ʼ</w:t>
            </w:r>
            <w:r w:rsidRPr="00A53DC9">
              <w:rPr>
                <w:rFonts w:ascii="Times New Roman" w:hAnsi="Times New Roman" w:cs="Times New Roman"/>
                <w:color w:val="000000" w:themeColor="text1"/>
                <w:sz w:val="28"/>
                <w:szCs w:val="28"/>
              </w:rPr>
              <w:t>яті та наративу.</w:t>
            </w:r>
          </w:p>
        </w:tc>
      </w:tr>
      <w:tr w:rsidR="008B3D52" w:rsidRPr="00A53DC9" w14:paraId="2F2C8879" w14:textId="77777777" w:rsidTr="008B3D5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E5B860" w14:textId="77777777" w:rsidR="008B3D52" w:rsidRPr="00A53DC9" w:rsidRDefault="008B3D52" w:rsidP="00105A26">
            <w:pPr>
              <w:spacing w:after="0" w:line="276" w:lineRule="auto"/>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Калі Тал / Критика євроцентризму</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5DF3623" w14:textId="77777777" w:rsidR="008B3D52" w:rsidRPr="00A53DC9" w:rsidRDefault="008B3D52" w:rsidP="00105A26">
            <w:pPr>
              <w:spacing w:after="0" w:line="276" w:lineRule="auto"/>
              <w:jc w:val="both"/>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Фокус на різноманітних досвідах та маргіналізованих голосах, включення постколоніальних та неврологічних перспектив.</w:t>
            </w:r>
          </w:p>
        </w:tc>
      </w:tr>
      <w:tr w:rsidR="008B3D52" w:rsidRPr="00A53DC9" w14:paraId="63610FAC" w14:textId="77777777" w:rsidTr="008B3D5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7C66CB" w14:textId="77777777" w:rsidR="008B3D52" w:rsidRPr="00A53DC9" w:rsidRDefault="008B3D52" w:rsidP="00105A26">
            <w:pPr>
              <w:spacing w:after="0" w:line="276" w:lineRule="auto"/>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Посттравматичний стресовий розлад (ПТСР)</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180559B" w14:textId="77777777" w:rsidR="008B3D52" w:rsidRPr="00A53DC9" w:rsidRDefault="008B3D52" w:rsidP="00105A26">
            <w:pPr>
              <w:spacing w:after="0" w:line="276" w:lineRule="auto"/>
              <w:jc w:val="both"/>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Клінічний психологічний стан, що характеризується специфічними симптомами (флешбеки, кошмари, уникнення), пов'язаними з травматичними переживаннями.</w:t>
            </w:r>
          </w:p>
        </w:tc>
      </w:tr>
      <w:tr w:rsidR="008B3D52" w:rsidRPr="00A53DC9" w14:paraId="5AB70703" w14:textId="77777777" w:rsidTr="008B3D5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A316C6" w14:textId="77777777" w:rsidR="008B3D52" w:rsidRPr="00A53DC9" w:rsidRDefault="008B3D52" w:rsidP="00105A26">
            <w:pPr>
              <w:spacing w:after="0" w:line="276" w:lineRule="auto"/>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Наративна теорія травми</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4AD62E1" w14:textId="77777777" w:rsidR="008B3D52" w:rsidRPr="00A53DC9" w:rsidRDefault="008B3D52" w:rsidP="00105A26">
            <w:pPr>
              <w:spacing w:after="0" w:line="276" w:lineRule="auto"/>
              <w:jc w:val="both"/>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Вирішальна роль наративу у формуванні розуміння травматичних переживань; літературні репрезентації як інструменти для зцілення та відновлення.</w:t>
            </w:r>
          </w:p>
        </w:tc>
      </w:tr>
      <w:tr w:rsidR="008B3D52" w:rsidRPr="00A53DC9" w14:paraId="474FD28A" w14:textId="77777777" w:rsidTr="008B3D5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94DD8D" w14:textId="77777777" w:rsidR="008B3D52" w:rsidRPr="00A53DC9" w:rsidRDefault="008B3D52" w:rsidP="00105A26">
            <w:pPr>
              <w:spacing w:after="0" w:line="276" w:lineRule="auto"/>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Поетика свідчення</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C042D6E" w14:textId="77777777" w:rsidR="008B3D52" w:rsidRPr="00A53DC9" w:rsidRDefault="008B3D52" w:rsidP="00105A26">
            <w:pPr>
              <w:spacing w:after="0" w:line="276" w:lineRule="auto"/>
              <w:jc w:val="both"/>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Етичний імператив та літературні стратегії для свідчення травматичних подій, надання голосу замовчуваним переживанням.</w:t>
            </w:r>
          </w:p>
        </w:tc>
      </w:tr>
      <w:tr w:rsidR="008B3D52" w:rsidRPr="00A53DC9" w14:paraId="4F743E53" w14:textId="77777777" w:rsidTr="008B3D5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4CE274" w14:textId="694059FE" w:rsidR="008B3D52" w:rsidRPr="00A53DC9" w:rsidRDefault="008B3D52" w:rsidP="00105A26">
            <w:pPr>
              <w:spacing w:after="0" w:line="276" w:lineRule="auto"/>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Постпам</w:t>
            </w:r>
            <w:r w:rsidR="00A31757" w:rsidRPr="00A53DC9">
              <w:rPr>
                <w:rFonts w:ascii="Times New Roman" w:hAnsi="Times New Roman" w:cs="Times New Roman"/>
                <w:color w:val="000000" w:themeColor="text1"/>
                <w:sz w:val="28"/>
                <w:szCs w:val="28"/>
                <w:lang w:val="uk-UA"/>
              </w:rPr>
              <w:t>ʼ</w:t>
            </w:r>
            <w:r w:rsidRPr="00A53DC9">
              <w:rPr>
                <w:rFonts w:ascii="Times New Roman" w:hAnsi="Times New Roman" w:cs="Times New Roman"/>
                <w:color w:val="000000" w:themeColor="text1"/>
                <w:sz w:val="28"/>
                <w:szCs w:val="28"/>
              </w:rPr>
              <w:t>ять</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C9872AE" w14:textId="77777777" w:rsidR="008B3D52" w:rsidRPr="00A53DC9" w:rsidRDefault="008B3D52" w:rsidP="00105A26">
            <w:pPr>
              <w:spacing w:after="0" w:line="276" w:lineRule="auto"/>
              <w:jc w:val="both"/>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Міжгенераційна передача травматичних переживань, що формує ідентичність тих, хто безпосередньо не переживав травму, але успадкував її наслідки.</w:t>
            </w:r>
          </w:p>
        </w:tc>
      </w:tr>
      <w:tr w:rsidR="008B3D52" w:rsidRPr="00A53DC9" w14:paraId="62CCB3F0" w14:textId="77777777" w:rsidTr="008B3D5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87CA13" w14:textId="77777777" w:rsidR="008B3D52" w:rsidRPr="00A53DC9" w:rsidRDefault="008B3D52" w:rsidP="00105A26">
            <w:pPr>
              <w:spacing w:after="0" w:line="276" w:lineRule="auto"/>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Плюралістична теорія травми</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95FFF2A" w14:textId="2C233893" w:rsidR="008B3D52" w:rsidRPr="00A53DC9" w:rsidRDefault="008B3D52" w:rsidP="00105A26">
            <w:pPr>
              <w:spacing w:after="0" w:line="276" w:lineRule="auto"/>
              <w:jc w:val="both"/>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 xml:space="preserve">Кидає виклик моделі </w:t>
            </w:r>
            <w:r w:rsidR="00A53DC9"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невимовного</w:t>
            </w:r>
            <w:r w:rsidR="00A53DC9"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 наголошує на культурних вимірах, різноманітності наративного вираження та пам</w:t>
            </w:r>
            <w:r w:rsidR="00A53DC9" w:rsidRPr="00A53DC9">
              <w:rPr>
                <w:rFonts w:ascii="Times New Roman" w:hAnsi="Times New Roman" w:cs="Times New Roman"/>
                <w:color w:val="000000" w:themeColor="text1"/>
                <w:sz w:val="28"/>
                <w:szCs w:val="28"/>
                <w:lang w:val="uk-UA"/>
              </w:rPr>
              <w:t>ʼ</w:t>
            </w:r>
            <w:r w:rsidRPr="00A53DC9">
              <w:rPr>
                <w:rFonts w:ascii="Times New Roman" w:hAnsi="Times New Roman" w:cs="Times New Roman"/>
                <w:color w:val="000000" w:themeColor="text1"/>
                <w:sz w:val="28"/>
                <w:szCs w:val="28"/>
              </w:rPr>
              <w:t>яті як плинному, реконструктивному процесі, що може призвести до нового знання та зцілення.</w:t>
            </w:r>
          </w:p>
        </w:tc>
      </w:tr>
      <w:tr w:rsidR="008B3D52" w:rsidRPr="00A53DC9" w14:paraId="61EB658B" w14:textId="77777777" w:rsidTr="008B3D5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1FFB8A" w14:textId="77777777" w:rsidR="008B3D52" w:rsidRPr="00A53DC9" w:rsidRDefault="008B3D52" w:rsidP="00105A26">
            <w:pPr>
              <w:spacing w:after="0" w:line="276" w:lineRule="auto"/>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Вікарна травма / Вторинний травматичний стрес</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001D8EB" w14:textId="77777777" w:rsidR="008B3D52" w:rsidRPr="00A53DC9" w:rsidRDefault="008B3D52" w:rsidP="00105A26">
            <w:pPr>
              <w:spacing w:after="0" w:line="276" w:lineRule="auto"/>
              <w:jc w:val="both"/>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Емоційна реакція читача на травматичний текст, що виникає через ідентифікацію та емпатію, викликаючи страждання та дискомфорт.</w:t>
            </w:r>
          </w:p>
        </w:tc>
      </w:tr>
    </w:tbl>
    <w:p w14:paraId="4BF72406" w14:textId="77777777" w:rsidR="00AB2276" w:rsidRPr="00A53DC9" w:rsidRDefault="00AB2276" w:rsidP="00AB2276">
      <w:pPr>
        <w:spacing w:after="0" w:line="360" w:lineRule="auto"/>
        <w:jc w:val="right"/>
        <w:rPr>
          <w:rFonts w:ascii="Times New Roman" w:hAnsi="Times New Roman" w:cs="Times New Roman"/>
          <w:color w:val="000000" w:themeColor="text1"/>
          <w:sz w:val="28"/>
          <w:szCs w:val="28"/>
        </w:rPr>
      </w:pPr>
    </w:p>
    <w:p w14:paraId="30287132" w14:textId="66484A5A" w:rsidR="00087551" w:rsidRPr="00A53DC9" w:rsidRDefault="00087551" w:rsidP="00087551">
      <w:pPr>
        <w:spacing w:after="0" w:line="360" w:lineRule="auto"/>
        <w:ind w:firstLine="567"/>
        <w:jc w:val="both"/>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 xml:space="preserve">Для аналізу обраних романів застосовується інтегрована методологія, що поєднує </w:t>
      </w:r>
      <w:r w:rsidR="009252F0" w:rsidRPr="00A53DC9">
        <w:rPr>
          <w:rFonts w:ascii="Times New Roman" w:hAnsi="Times New Roman" w:cs="Times New Roman"/>
          <w:color w:val="000000" w:themeColor="text1"/>
          <w:sz w:val="28"/>
          <w:szCs w:val="28"/>
          <w:lang w:val="uk-UA"/>
        </w:rPr>
        <w:t>т</w:t>
      </w:r>
      <w:r w:rsidRPr="00A53DC9">
        <w:rPr>
          <w:rFonts w:ascii="Times New Roman" w:hAnsi="Times New Roman" w:cs="Times New Roman"/>
          <w:color w:val="000000" w:themeColor="text1"/>
          <w:sz w:val="28"/>
          <w:szCs w:val="28"/>
        </w:rPr>
        <w:t>еорію травми (Caruth, Tal)</w:t>
      </w:r>
      <w:r w:rsidR="00826704" w:rsidRPr="00A53DC9">
        <w:rPr>
          <w:rFonts w:ascii="Times New Roman" w:hAnsi="Times New Roman" w:cs="Times New Roman"/>
          <w:color w:val="000000" w:themeColor="text1"/>
          <w:sz w:val="28"/>
          <w:szCs w:val="28"/>
          <w:lang w:val="uk-UA"/>
        </w:rPr>
        <w:t xml:space="preserve"> </w:t>
      </w:r>
      <w:r w:rsidR="00826704" w:rsidRPr="00A53DC9">
        <w:rPr>
          <w:rFonts w:ascii="Times New Roman" w:hAnsi="Times New Roman" w:cs="Times New Roman"/>
          <w:color w:val="000000" w:themeColor="text1"/>
          <w:sz w:val="28"/>
          <w:szCs w:val="28"/>
        </w:rPr>
        <w:t>[</w:t>
      </w:r>
      <w:r w:rsidR="00826704" w:rsidRPr="00A53DC9">
        <w:rPr>
          <w:rFonts w:ascii="Times New Roman" w:hAnsi="Times New Roman" w:cs="Times New Roman"/>
          <w:color w:val="000000" w:themeColor="text1"/>
          <w:sz w:val="28"/>
          <w:szCs w:val="28"/>
          <w:lang w:val="uk-UA"/>
        </w:rPr>
        <w:t>14; 16</w:t>
      </w:r>
      <w:r w:rsidR="00826704" w:rsidRPr="00A53DC9">
        <w:rPr>
          <w:rFonts w:ascii="Times New Roman" w:hAnsi="Times New Roman" w:cs="Times New Roman"/>
          <w:color w:val="000000" w:themeColor="text1"/>
          <w:sz w:val="28"/>
          <w:szCs w:val="28"/>
        </w:rPr>
        <w:t>]</w:t>
      </w:r>
      <w:r w:rsidRPr="00A53DC9">
        <w:rPr>
          <w:rFonts w:ascii="Times New Roman" w:hAnsi="Times New Roman" w:cs="Times New Roman"/>
          <w:color w:val="000000" w:themeColor="text1"/>
          <w:sz w:val="28"/>
          <w:szCs w:val="28"/>
        </w:rPr>
        <w:t xml:space="preserve">, </w:t>
      </w:r>
      <w:r w:rsidR="009252F0" w:rsidRPr="00A53DC9">
        <w:rPr>
          <w:rFonts w:ascii="Times New Roman" w:hAnsi="Times New Roman" w:cs="Times New Roman"/>
          <w:color w:val="000000" w:themeColor="text1"/>
          <w:sz w:val="28"/>
          <w:szCs w:val="28"/>
          <w:lang w:val="uk-UA"/>
        </w:rPr>
        <w:t>п</w:t>
      </w:r>
      <w:r w:rsidRPr="00A53DC9">
        <w:rPr>
          <w:rFonts w:ascii="Times New Roman" w:hAnsi="Times New Roman" w:cs="Times New Roman"/>
          <w:color w:val="000000" w:themeColor="text1"/>
          <w:sz w:val="28"/>
          <w:szCs w:val="28"/>
        </w:rPr>
        <w:t>остпам</w:t>
      </w:r>
      <w:r w:rsidR="00414C60" w:rsidRPr="00A53DC9">
        <w:rPr>
          <w:rFonts w:ascii="Times New Roman" w:hAnsi="Times New Roman" w:cs="Times New Roman"/>
          <w:color w:val="000000" w:themeColor="text1"/>
          <w:sz w:val="28"/>
          <w:szCs w:val="28"/>
          <w:lang w:val="uk-UA"/>
        </w:rPr>
        <w:t>ʼ</w:t>
      </w:r>
      <w:r w:rsidRPr="00A53DC9">
        <w:rPr>
          <w:rFonts w:ascii="Times New Roman" w:hAnsi="Times New Roman" w:cs="Times New Roman"/>
          <w:color w:val="000000" w:themeColor="text1"/>
          <w:sz w:val="28"/>
          <w:szCs w:val="28"/>
        </w:rPr>
        <w:t xml:space="preserve">ять (Hirsch) </w:t>
      </w:r>
      <w:r w:rsidR="00826704" w:rsidRPr="00A53DC9">
        <w:rPr>
          <w:rFonts w:ascii="Times New Roman" w:hAnsi="Times New Roman" w:cs="Times New Roman"/>
          <w:color w:val="000000" w:themeColor="text1"/>
          <w:sz w:val="28"/>
          <w:szCs w:val="28"/>
        </w:rPr>
        <w:t>[</w:t>
      </w:r>
      <w:r w:rsidR="00826704" w:rsidRPr="00A53DC9">
        <w:rPr>
          <w:rFonts w:ascii="Times New Roman" w:hAnsi="Times New Roman" w:cs="Times New Roman"/>
          <w:color w:val="000000" w:themeColor="text1"/>
          <w:sz w:val="28"/>
          <w:szCs w:val="28"/>
          <w:lang w:val="uk-UA"/>
        </w:rPr>
        <w:t>15</w:t>
      </w:r>
      <w:r w:rsidR="00826704" w:rsidRPr="00A53DC9">
        <w:rPr>
          <w:rFonts w:ascii="Times New Roman" w:hAnsi="Times New Roman" w:cs="Times New Roman"/>
          <w:color w:val="000000" w:themeColor="text1"/>
          <w:sz w:val="28"/>
          <w:szCs w:val="28"/>
        </w:rPr>
        <w:t>]</w:t>
      </w:r>
      <w:r w:rsidRPr="00A53DC9">
        <w:rPr>
          <w:rFonts w:ascii="Times New Roman" w:hAnsi="Times New Roman" w:cs="Times New Roman"/>
          <w:color w:val="000000" w:themeColor="text1"/>
          <w:sz w:val="28"/>
          <w:szCs w:val="28"/>
        </w:rPr>
        <w:t xml:space="preserve">та </w:t>
      </w:r>
      <w:r w:rsidR="009252F0" w:rsidRPr="00A53DC9">
        <w:rPr>
          <w:rFonts w:ascii="Times New Roman" w:hAnsi="Times New Roman" w:cs="Times New Roman"/>
          <w:color w:val="000000" w:themeColor="text1"/>
          <w:sz w:val="28"/>
          <w:szCs w:val="28"/>
          <w:lang w:val="uk-UA"/>
        </w:rPr>
        <w:t>р</w:t>
      </w:r>
      <w:r w:rsidRPr="00A53DC9">
        <w:rPr>
          <w:rFonts w:ascii="Times New Roman" w:hAnsi="Times New Roman" w:cs="Times New Roman"/>
          <w:color w:val="000000" w:themeColor="text1"/>
          <w:sz w:val="28"/>
          <w:szCs w:val="28"/>
        </w:rPr>
        <w:t xml:space="preserve">ецептивну естетику / </w:t>
      </w:r>
      <w:r w:rsidR="009252F0" w:rsidRPr="00A53DC9">
        <w:rPr>
          <w:rFonts w:ascii="Times New Roman" w:hAnsi="Times New Roman" w:cs="Times New Roman"/>
          <w:color w:val="000000" w:themeColor="text1"/>
          <w:sz w:val="28"/>
          <w:szCs w:val="28"/>
          <w:lang w:val="uk-UA"/>
        </w:rPr>
        <w:t>в</w:t>
      </w:r>
      <w:r w:rsidRPr="00A53DC9">
        <w:rPr>
          <w:rFonts w:ascii="Times New Roman" w:hAnsi="Times New Roman" w:cs="Times New Roman"/>
          <w:color w:val="000000" w:themeColor="text1"/>
          <w:sz w:val="28"/>
          <w:szCs w:val="28"/>
        </w:rPr>
        <w:t xml:space="preserve">ікарну травму. Це дозволяє оцінити не лише, як травма репрезентується </w:t>
      </w:r>
      <w:r w:rsidRPr="00A53DC9">
        <w:rPr>
          <w:rFonts w:ascii="Times New Roman" w:hAnsi="Times New Roman" w:cs="Times New Roman"/>
          <w:color w:val="000000" w:themeColor="text1"/>
          <w:sz w:val="28"/>
          <w:szCs w:val="28"/>
        </w:rPr>
        <w:lastRenderedPageBreak/>
        <w:t>в тексті (тема, наративні стратегії), але й як вона переживається читачем (емоційний вплив, ідентифікація, потенціал зцілення).</w:t>
      </w:r>
    </w:p>
    <w:p w14:paraId="46D42EFE" w14:textId="52030B7D" w:rsidR="00087551" w:rsidRPr="00A53DC9" w:rsidRDefault="00087551" w:rsidP="00087551">
      <w:pPr>
        <w:spacing w:after="0" w:line="360" w:lineRule="auto"/>
        <w:ind w:firstLine="567"/>
        <w:jc w:val="both"/>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 xml:space="preserve">Роман </w:t>
      </w:r>
      <w:r w:rsidR="00DE4DD8" w:rsidRPr="00A53DC9">
        <w:rPr>
          <w:rFonts w:ascii="Times New Roman" w:hAnsi="Times New Roman" w:cs="Times New Roman"/>
          <w:b/>
          <w:bCs/>
          <w:color w:val="000000" w:themeColor="text1"/>
          <w:sz w:val="28"/>
          <w:szCs w:val="28"/>
          <w:lang w:val="uk-UA"/>
        </w:rPr>
        <w:t>«</w:t>
      </w:r>
      <w:r w:rsidRPr="00A53DC9">
        <w:rPr>
          <w:rFonts w:ascii="Times New Roman" w:hAnsi="Times New Roman" w:cs="Times New Roman"/>
          <w:b/>
          <w:bCs/>
          <w:color w:val="000000" w:themeColor="text1"/>
          <w:sz w:val="28"/>
          <w:szCs w:val="28"/>
        </w:rPr>
        <w:t>Інтернат</w:t>
      </w:r>
      <w:r w:rsidR="00DE4DD8"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 xml:space="preserve"> </w:t>
      </w:r>
      <w:r w:rsidR="00DE4DD8" w:rsidRPr="00A53DC9">
        <w:rPr>
          <w:rFonts w:ascii="Times New Roman" w:hAnsi="Times New Roman" w:cs="Times New Roman"/>
          <w:color w:val="000000" w:themeColor="text1"/>
          <w:sz w:val="28"/>
          <w:szCs w:val="28"/>
        </w:rPr>
        <w:t>(2017)</w:t>
      </w:r>
      <w:r w:rsidR="00DE4DD8" w:rsidRPr="00A53DC9">
        <w:rPr>
          <w:rFonts w:ascii="Times New Roman" w:hAnsi="Times New Roman" w:cs="Times New Roman"/>
          <w:color w:val="000000" w:themeColor="text1"/>
          <w:sz w:val="28"/>
          <w:szCs w:val="28"/>
          <w:lang w:val="uk-UA"/>
        </w:rPr>
        <w:t xml:space="preserve"> </w:t>
      </w:r>
      <w:r w:rsidR="00414C60" w:rsidRPr="00A53DC9">
        <w:rPr>
          <w:rFonts w:ascii="Times New Roman" w:hAnsi="Times New Roman" w:cs="Times New Roman"/>
          <w:color w:val="000000" w:themeColor="text1"/>
          <w:sz w:val="28"/>
          <w:szCs w:val="28"/>
          <w:lang w:val="uk-UA"/>
        </w:rPr>
        <w:t xml:space="preserve">Сергія Жадана </w:t>
      </w:r>
      <w:r w:rsidRPr="00A53DC9">
        <w:rPr>
          <w:rFonts w:ascii="Times New Roman" w:hAnsi="Times New Roman" w:cs="Times New Roman"/>
          <w:color w:val="000000" w:themeColor="text1"/>
          <w:sz w:val="28"/>
          <w:szCs w:val="28"/>
        </w:rPr>
        <w:t xml:space="preserve">є яскравим прикладом синхронного воєнного роману – наративу, що виникає паралельно з розгортанням збройного конфлікту на Донбасі. Його головний герой, Паша, втілює архетип </w:t>
      </w:r>
      <w:r w:rsidR="00DE4DD8"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неозброєної людини</w:t>
      </w:r>
      <w:r w:rsidR="00DE4DD8"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 xml:space="preserve"> (unarmed person), що переживає випробування на території, яка стала полем бою.</w:t>
      </w:r>
    </w:p>
    <w:p w14:paraId="551BAA01" w14:textId="6CF27DC2" w:rsidR="00087551" w:rsidRPr="00A53DC9" w:rsidRDefault="00087551" w:rsidP="00087551">
      <w:pPr>
        <w:tabs>
          <w:tab w:val="num" w:pos="720"/>
        </w:tabs>
        <w:spacing w:after="0" w:line="360" w:lineRule="auto"/>
        <w:ind w:firstLine="567"/>
        <w:jc w:val="both"/>
        <w:rPr>
          <w:rFonts w:ascii="Times New Roman" w:hAnsi="Times New Roman" w:cs="Times New Roman"/>
          <w:color w:val="000000" w:themeColor="text1"/>
          <w:sz w:val="28"/>
          <w:szCs w:val="28"/>
          <w:lang w:val="uk-UA"/>
        </w:rPr>
      </w:pPr>
      <w:r w:rsidRPr="00A53DC9">
        <w:rPr>
          <w:rFonts w:ascii="Times New Roman" w:hAnsi="Times New Roman" w:cs="Times New Roman"/>
          <w:i/>
          <w:iCs/>
          <w:color w:val="000000" w:themeColor="text1"/>
          <w:sz w:val="28"/>
          <w:szCs w:val="28"/>
        </w:rPr>
        <w:t>Індивідуальна травма та трансформація</w:t>
      </w:r>
      <w:r w:rsidR="006C4813" w:rsidRPr="00A53DC9">
        <w:rPr>
          <w:rFonts w:ascii="Times New Roman" w:hAnsi="Times New Roman" w:cs="Times New Roman"/>
          <w:i/>
          <w:iCs/>
          <w:color w:val="000000" w:themeColor="text1"/>
          <w:sz w:val="28"/>
          <w:szCs w:val="28"/>
          <w:lang w:val="uk-UA"/>
        </w:rPr>
        <w:t>.</w:t>
      </w:r>
      <w:r w:rsidRPr="00A53DC9">
        <w:rPr>
          <w:rFonts w:ascii="Times New Roman" w:hAnsi="Times New Roman" w:cs="Times New Roman"/>
          <w:color w:val="000000" w:themeColor="text1"/>
          <w:sz w:val="28"/>
          <w:szCs w:val="28"/>
        </w:rPr>
        <w:t xml:space="preserve"> Подорож Паші, вчителя української мови, який прямує за племінником, зображує процес переробки травми. Його трансформація знаменує </w:t>
      </w:r>
      <w:r w:rsidR="004E3DAF"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остаточне позбавлення меланхолії</w:t>
      </w:r>
      <w:r w:rsidR="004E3DAF"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 xml:space="preserve">, коли минуле замінюється теперішнім, що ініціює так зване </w:t>
      </w:r>
      <w:r w:rsidR="004E3DAF"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спричинене горе</w:t>
      </w:r>
      <w:r w:rsidR="004E3DAF"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 xml:space="preserve"> (triggered mourning). Твір, написаний у жанрі подорожі, висвітлює бінарну опозицію </w:t>
      </w:r>
      <w:r w:rsidR="004E3DAF"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дім / бездомність</w:t>
      </w:r>
      <w:r w:rsidR="004E3DAF"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 де бездомність часто означає нерозуміння, на чиєму боці війни знаходиться рідний дім.</w:t>
      </w:r>
    </w:p>
    <w:p w14:paraId="2155B923" w14:textId="00139D68" w:rsidR="00087551" w:rsidRPr="00A53DC9" w:rsidRDefault="00087551" w:rsidP="00087551">
      <w:pPr>
        <w:tabs>
          <w:tab w:val="num" w:pos="720"/>
        </w:tabs>
        <w:spacing w:after="0" w:line="360" w:lineRule="auto"/>
        <w:ind w:firstLine="567"/>
        <w:jc w:val="both"/>
        <w:rPr>
          <w:rFonts w:ascii="Times New Roman" w:hAnsi="Times New Roman" w:cs="Times New Roman"/>
          <w:color w:val="000000" w:themeColor="text1"/>
          <w:sz w:val="28"/>
          <w:szCs w:val="28"/>
          <w:lang w:val="uk-UA"/>
        </w:rPr>
      </w:pPr>
      <w:r w:rsidRPr="00A53DC9">
        <w:rPr>
          <w:rFonts w:ascii="Times New Roman" w:hAnsi="Times New Roman" w:cs="Times New Roman"/>
          <w:i/>
          <w:iCs/>
          <w:color w:val="000000" w:themeColor="text1"/>
          <w:sz w:val="28"/>
          <w:szCs w:val="28"/>
        </w:rPr>
        <w:t>Колективна травма та ідентичність</w:t>
      </w:r>
      <w:r w:rsidR="006C4813" w:rsidRPr="00A53DC9">
        <w:rPr>
          <w:rFonts w:ascii="Times New Roman" w:hAnsi="Times New Roman" w:cs="Times New Roman"/>
          <w:i/>
          <w:iCs/>
          <w:color w:val="000000" w:themeColor="text1"/>
          <w:sz w:val="28"/>
          <w:szCs w:val="28"/>
          <w:lang w:val="uk-UA"/>
        </w:rPr>
        <w:t>.</w:t>
      </w:r>
      <w:r w:rsidRPr="00A53DC9">
        <w:rPr>
          <w:rFonts w:ascii="Times New Roman" w:hAnsi="Times New Roman" w:cs="Times New Roman"/>
          <w:color w:val="000000" w:themeColor="text1"/>
          <w:sz w:val="28"/>
          <w:szCs w:val="28"/>
        </w:rPr>
        <w:t xml:space="preserve"> Роман досліджує багатовекторний внесок війни у відновлення української національної ідентичності. Паша, східний українець, під пильною увагою, його шлях відображає роботу з травмою, що формує нову ідентичність.</w:t>
      </w:r>
    </w:p>
    <w:p w14:paraId="70AC4635" w14:textId="56F90E9F" w:rsidR="00087551" w:rsidRPr="00A53DC9" w:rsidRDefault="00087551" w:rsidP="00087551">
      <w:pPr>
        <w:tabs>
          <w:tab w:val="num" w:pos="720"/>
        </w:tabs>
        <w:spacing w:after="0" w:line="360" w:lineRule="auto"/>
        <w:ind w:firstLine="567"/>
        <w:jc w:val="both"/>
        <w:rPr>
          <w:rFonts w:ascii="Times New Roman" w:hAnsi="Times New Roman" w:cs="Times New Roman"/>
          <w:color w:val="000000" w:themeColor="text1"/>
          <w:sz w:val="28"/>
          <w:szCs w:val="28"/>
        </w:rPr>
      </w:pPr>
      <w:r w:rsidRPr="00A53DC9">
        <w:rPr>
          <w:rFonts w:ascii="Times New Roman" w:hAnsi="Times New Roman" w:cs="Times New Roman"/>
          <w:i/>
          <w:iCs/>
          <w:color w:val="000000" w:themeColor="text1"/>
          <w:sz w:val="28"/>
          <w:szCs w:val="28"/>
        </w:rPr>
        <w:t>Рецепція та вікарна травма</w:t>
      </w:r>
      <w:r w:rsidR="006C4813" w:rsidRPr="00A53DC9">
        <w:rPr>
          <w:rFonts w:ascii="Times New Roman" w:hAnsi="Times New Roman" w:cs="Times New Roman"/>
          <w:i/>
          <w:iCs/>
          <w:color w:val="000000" w:themeColor="text1"/>
          <w:sz w:val="28"/>
          <w:szCs w:val="28"/>
          <w:lang w:val="uk-UA"/>
        </w:rPr>
        <w:t>.</w:t>
      </w:r>
      <w:r w:rsidRPr="00A53DC9">
        <w:rPr>
          <w:rFonts w:ascii="Times New Roman" w:hAnsi="Times New Roman" w:cs="Times New Roman"/>
          <w:color w:val="000000" w:themeColor="text1"/>
          <w:sz w:val="28"/>
          <w:szCs w:val="28"/>
        </w:rPr>
        <w:t xml:space="preserve"> Жадан використовує </w:t>
      </w:r>
      <w:r w:rsidR="006C4813"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параполеміку</w:t>
      </w:r>
      <w:r w:rsidR="006C4813"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 xml:space="preserve"> – фокус на </w:t>
      </w:r>
      <w:r w:rsidR="006C4813"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околицях</w:t>
      </w:r>
      <w:r w:rsidR="006C4813"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 xml:space="preserve"> збройного конфлікту, а не на прямих батальних сценах. Однак, зображення екстремальних переживань, ізоляції, відчуження та смерті, а також реалістичне відтворення воєнних реалій Донбасу, викликає у читача глибоку емпатію та потенційний вторинний травматичний стрес (вікарну травму). Екзистенціальні мотиви смерті, що пронизують текст, також посилюють емоційне залучення.   </w:t>
      </w:r>
    </w:p>
    <w:p w14:paraId="276AA13B" w14:textId="77777777" w:rsidR="00C71C22" w:rsidRPr="00A53DC9" w:rsidRDefault="00C71C22" w:rsidP="00C71C22">
      <w:pPr>
        <w:spacing w:after="0" w:line="360" w:lineRule="auto"/>
        <w:ind w:firstLine="567"/>
        <w:jc w:val="both"/>
        <w:rPr>
          <w:rFonts w:ascii="Times New Roman" w:hAnsi="Times New Roman" w:cs="Times New Roman"/>
          <w:color w:val="000000" w:themeColor="text1"/>
          <w:sz w:val="28"/>
          <w:szCs w:val="28"/>
        </w:rPr>
      </w:pPr>
      <w:r w:rsidRPr="00A53DC9">
        <w:rPr>
          <w:rFonts w:ascii="Times New Roman" w:hAnsi="Times New Roman" w:cs="Times New Roman"/>
          <w:b/>
          <w:bCs/>
          <w:color w:val="000000" w:themeColor="text1"/>
          <w:sz w:val="28"/>
          <w:szCs w:val="28"/>
          <w:lang w:val="uk-UA"/>
        </w:rPr>
        <w:t>«</w:t>
      </w:r>
      <w:r w:rsidRPr="00A53DC9">
        <w:rPr>
          <w:rFonts w:ascii="Times New Roman" w:hAnsi="Times New Roman" w:cs="Times New Roman"/>
          <w:b/>
          <w:bCs/>
          <w:color w:val="000000" w:themeColor="text1"/>
          <w:sz w:val="28"/>
          <w:szCs w:val="28"/>
        </w:rPr>
        <w:t>Сірі бджоли</w:t>
      </w:r>
      <w:r w:rsidRPr="00A53DC9">
        <w:rPr>
          <w:rFonts w:ascii="Times New Roman" w:hAnsi="Times New Roman" w:cs="Times New Roman"/>
          <w:b/>
          <w:bCs/>
          <w:color w:val="000000" w:themeColor="text1"/>
          <w:sz w:val="28"/>
          <w:szCs w:val="28"/>
          <w:lang w:val="uk-UA"/>
        </w:rPr>
        <w:t xml:space="preserve">» </w:t>
      </w:r>
      <w:r w:rsidRPr="00A53DC9">
        <w:rPr>
          <w:rFonts w:ascii="Times New Roman" w:hAnsi="Times New Roman" w:cs="Times New Roman"/>
          <w:color w:val="000000" w:themeColor="text1"/>
          <w:sz w:val="28"/>
          <w:szCs w:val="28"/>
        </w:rPr>
        <w:t>(2018) Андрі</w:t>
      </w:r>
      <w:r w:rsidRPr="00A53DC9">
        <w:rPr>
          <w:rFonts w:ascii="Times New Roman" w:hAnsi="Times New Roman" w:cs="Times New Roman"/>
          <w:color w:val="000000" w:themeColor="text1"/>
          <w:sz w:val="28"/>
          <w:szCs w:val="28"/>
          <w:lang w:val="uk-UA"/>
        </w:rPr>
        <w:t>я</w:t>
      </w:r>
      <w:r w:rsidRPr="00A53DC9">
        <w:rPr>
          <w:rFonts w:ascii="Times New Roman" w:hAnsi="Times New Roman" w:cs="Times New Roman"/>
          <w:color w:val="000000" w:themeColor="text1"/>
          <w:sz w:val="28"/>
          <w:szCs w:val="28"/>
        </w:rPr>
        <w:t xml:space="preserve"> Курков</w:t>
      </w:r>
      <w:r w:rsidRPr="00A53DC9">
        <w:rPr>
          <w:rFonts w:ascii="Times New Roman" w:hAnsi="Times New Roman" w:cs="Times New Roman"/>
          <w:color w:val="000000" w:themeColor="text1"/>
          <w:sz w:val="28"/>
          <w:szCs w:val="28"/>
          <w:lang w:val="uk-UA"/>
        </w:rPr>
        <w:t xml:space="preserve">а </w:t>
      </w:r>
      <w:r w:rsidRPr="00A53DC9">
        <w:rPr>
          <w:rFonts w:ascii="Times New Roman" w:hAnsi="Times New Roman" w:cs="Times New Roman"/>
          <w:color w:val="000000" w:themeColor="text1"/>
          <w:sz w:val="28"/>
          <w:szCs w:val="28"/>
        </w:rPr>
        <w:t xml:space="preserve">пропонують унікальний погляд на травму, зосереджуючись на повсякденному стражданні та екзистенційній ізоляції в </w:t>
      </w:r>
      <w:r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сірій зоні</w:t>
      </w:r>
      <w:r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w:t>
      </w:r>
    </w:p>
    <w:p w14:paraId="40B8164C" w14:textId="77777777" w:rsidR="00C71C22" w:rsidRPr="00A53DC9" w:rsidRDefault="00C71C22" w:rsidP="00C71C22">
      <w:pPr>
        <w:tabs>
          <w:tab w:val="num" w:pos="720"/>
        </w:tabs>
        <w:spacing w:after="0" w:line="360" w:lineRule="auto"/>
        <w:ind w:firstLine="567"/>
        <w:jc w:val="both"/>
        <w:rPr>
          <w:rFonts w:ascii="Times New Roman" w:hAnsi="Times New Roman" w:cs="Times New Roman"/>
          <w:color w:val="000000" w:themeColor="text1"/>
          <w:sz w:val="28"/>
          <w:szCs w:val="28"/>
        </w:rPr>
      </w:pPr>
      <w:r w:rsidRPr="00A53DC9">
        <w:rPr>
          <w:rFonts w:ascii="Times New Roman" w:hAnsi="Times New Roman" w:cs="Times New Roman"/>
          <w:i/>
          <w:iCs/>
          <w:color w:val="000000" w:themeColor="text1"/>
          <w:sz w:val="28"/>
          <w:szCs w:val="28"/>
        </w:rPr>
        <w:lastRenderedPageBreak/>
        <w:t>Травма та ізоляція</w:t>
      </w:r>
      <w:r w:rsidRPr="00A53DC9">
        <w:rPr>
          <w:rFonts w:ascii="Times New Roman" w:hAnsi="Times New Roman" w:cs="Times New Roman"/>
          <w:i/>
          <w:iCs/>
          <w:color w:val="000000" w:themeColor="text1"/>
          <w:sz w:val="28"/>
          <w:szCs w:val="28"/>
          <w:lang w:val="uk-UA"/>
        </w:rPr>
        <w:t>.</w:t>
      </w:r>
      <w:r w:rsidRPr="00A53DC9">
        <w:rPr>
          <w:rFonts w:ascii="Times New Roman" w:hAnsi="Times New Roman" w:cs="Times New Roman"/>
          <w:color w:val="000000" w:themeColor="text1"/>
          <w:sz w:val="28"/>
          <w:szCs w:val="28"/>
        </w:rPr>
        <w:t xml:space="preserve"> Роман фокусується на житті двох останніх мешканців невеликого села в </w:t>
      </w:r>
      <w:r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сірій зоні</w:t>
      </w:r>
      <w:r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 xml:space="preserve"> Донбасу. Їхнє виживання у ворожому середовищі є екзистенційним мотивом, що підкреслює ізоляцію та відчуження. Цей фокус на </w:t>
      </w:r>
      <w:r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околицях</w:t>
      </w:r>
      <w:r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 xml:space="preserve"> конфлікту відповідає концепції параполеміки, де травма зображується через непрямі наслідки війни.</w:t>
      </w:r>
    </w:p>
    <w:p w14:paraId="713C2E7C" w14:textId="77777777" w:rsidR="00C71C22" w:rsidRPr="00A53DC9" w:rsidRDefault="00C71C22" w:rsidP="00C71C22">
      <w:pPr>
        <w:tabs>
          <w:tab w:val="num" w:pos="720"/>
        </w:tabs>
        <w:spacing w:after="0" w:line="360" w:lineRule="auto"/>
        <w:ind w:firstLine="567"/>
        <w:jc w:val="both"/>
        <w:rPr>
          <w:rFonts w:ascii="Times New Roman" w:hAnsi="Times New Roman" w:cs="Times New Roman"/>
          <w:color w:val="000000" w:themeColor="text1"/>
          <w:sz w:val="28"/>
          <w:szCs w:val="28"/>
        </w:rPr>
      </w:pPr>
      <w:r w:rsidRPr="00A53DC9">
        <w:rPr>
          <w:rFonts w:ascii="Times New Roman" w:hAnsi="Times New Roman" w:cs="Times New Roman"/>
          <w:i/>
          <w:iCs/>
          <w:color w:val="000000" w:themeColor="text1"/>
          <w:sz w:val="28"/>
          <w:szCs w:val="28"/>
        </w:rPr>
        <w:t>Моральний розпад та смерть</w:t>
      </w:r>
      <w:r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 xml:space="preserve"> Твір розглядає форми смерті, включаючи припинення життя та моральний розпад людяності. Повсякденна травма, яку переживають герої, перетворює їхнє існування на постійну боротьбу за виживання в світі, позбавленому сенсу.</w:t>
      </w:r>
    </w:p>
    <w:p w14:paraId="72A4B9B6" w14:textId="1E63FAC4" w:rsidR="00C71C22" w:rsidRPr="00A53DC9" w:rsidRDefault="00C71C22" w:rsidP="00C71C22">
      <w:pPr>
        <w:tabs>
          <w:tab w:val="num" w:pos="720"/>
        </w:tabs>
        <w:spacing w:after="0" w:line="360" w:lineRule="auto"/>
        <w:ind w:firstLine="567"/>
        <w:jc w:val="both"/>
        <w:rPr>
          <w:rFonts w:ascii="Times New Roman" w:hAnsi="Times New Roman" w:cs="Times New Roman"/>
          <w:color w:val="000000" w:themeColor="text1"/>
          <w:sz w:val="28"/>
          <w:szCs w:val="28"/>
          <w:lang w:val="uk-UA"/>
        </w:rPr>
      </w:pPr>
      <w:r w:rsidRPr="00A53DC9">
        <w:rPr>
          <w:rFonts w:ascii="Times New Roman" w:hAnsi="Times New Roman" w:cs="Times New Roman"/>
          <w:i/>
          <w:iCs/>
          <w:color w:val="000000" w:themeColor="text1"/>
          <w:sz w:val="28"/>
          <w:szCs w:val="28"/>
        </w:rPr>
        <w:t>Рецепція та емпатія</w:t>
      </w:r>
      <w:r w:rsidRPr="00A53DC9">
        <w:rPr>
          <w:rFonts w:ascii="Times New Roman" w:hAnsi="Times New Roman" w:cs="Times New Roman"/>
          <w:i/>
          <w:iCs/>
          <w:color w:val="000000" w:themeColor="text1"/>
          <w:sz w:val="28"/>
          <w:szCs w:val="28"/>
          <w:lang w:val="uk-UA"/>
        </w:rPr>
        <w:t>.</w:t>
      </w:r>
      <w:r w:rsidRPr="00A53DC9">
        <w:rPr>
          <w:rFonts w:ascii="Times New Roman" w:hAnsi="Times New Roman" w:cs="Times New Roman"/>
          <w:color w:val="000000" w:themeColor="text1"/>
          <w:sz w:val="28"/>
          <w:szCs w:val="28"/>
        </w:rPr>
        <w:t xml:space="preserve"> Читач переживає вікарну травму через емпатію до повсякденних страждань та абсурдності ситуації. Непряме зображення насильства через його вплив на життя головного героя, який намагається зберегти звичне існування, викликає глибоке співчуття та інтуїтивну емпатію до жертв конфлікту.   </w:t>
      </w:r>
    </w:p>
    <w:p w14:paraId="6E5CBE14" w14:textId="66EECFBF" w:rsidR="00087551" w:rsidRPr="00A53DC9" w:rsidRDefault="003E01AE" w:rsidP="00087551">
      <w:pPr>
        <w:spacing w:after="0" w:line="360" w:lineRule="auto"/>
        <w:ind w:firstLine="567"/>
        <w:jc w:val="both"/>
        <w:rPr>
          <w:rFonts w:ascii="Times New Roman" w:hAnsi="Times New Roman" w:cs="Times New Roman"/>
          <w:color w:val="000000" w:themeColor="text1"/>
          <w:sz w:val="28"/>
          <w:szCs w:val="28"/>
        </w:rPr>
      </w:pPr>
      <w:r w:rsidRPr="00A53DC9">
        <w:rPr>
          <w:rFonts w:ascii="Times New Roman" w:hAnsi="Times New Roman" w:cs="Times New Roman"/>
          <w:b/>
          <w:bCs/>
          <w:color w:val="000000" w:themeColor="text1"/>
          <w:sz w:val="28"/>
          <w:szCs w:val="28"/>
          <w:lang w:val="uk-UA"/>
        </w:rPr>
        <w:t>«</w:t>
      </w:r>
      <w:r w:rsidR="00087551" w:rsidRPr="00A53DC9">
        <w:rPr>
          <w:rFonts w:ascii="Times New Roman" w:hAnsi="Times New Roman" w:cs="Times New Roman"/>
          <w:b/>
          <w:bCs/>
          <w:color w:val="000000" w:themeColor="text1"/>
          <w:sz w:val="28"/>
          <w:szCs w:val="28"/>
        </w:rPr>
        <w:t>Доця</w:t>
      </w:r>
      <w:r w:rsidRPr="00A53DC9">
        <w:rPr>
          <w:rFonts w:ascii="Times New Roman" w:hAnsi="Times New Roman" w:cs="Times New Roman"/>
          <w:b/>
          <w:bCs/>
          <w:color w:val="000000" w:themeColor="text1"/>
          <w:sz w:val="28"/>
          <w:szCs w:val="28"/>
          <w:lang w:val="uk-UA"/>
        </w:rPr>
        <w:t xml:space="preserve">» </w:t>
      </w:r>
      <w:r w:rsidRPr="00A53DC9">
        <w:rPr>
          <w:rFonts w:ascii="Times New Roman" w:hAnsi="Times New Roman" w:cs="Times New Roman"/>
          <w:color w:val="000000" w:themeColor="text1"/>
          <w:sz w:val="28"/>
          <w:szCs w:val="28"/>
        </w:rPr>
        <w:t>(2019)</w:t>
      </w:r>
      <w:r w:rsidRPr="00A53DC9">
        <w:rPr>
          <w:rFonts w:ascii="Times New Roman" w:hAnsi="Times New Roman" w:cs="Times New Roman"/>
          <w:color w:val="000000" w:themeColor="text1"/>
          <w:sz w:val="28"/>
          <w:szCs w:val="28"/>
          <w:lang w:val="uk-UA"/>
        </w:rPr>
        <w:t xml:space="preserve"> </w:t>
      </w:r>
      <w:r w:rsidRPr="00A53DC9">
        <w:rPr>
          <w:rFonts w:ascii="Times New Roman" w:hAnsi="Times New Roman" w:cs="Times New Roman"/>
          <w:color w:val="000000" w:themeColor="text1"/>
          <w:sz w:val="28"/>
          <w:szCs w:val="28"/>
        </w:rPr>
        <w:t>Тамар</w:t>
      </w:r>
      <w:r w:rsidRPr="00A53DC9">
        <w:rPr>
          <w:rFonts w:ascii="Times New Roman" w:hAnsi="Times New Roman" w:cs="Times New Roman"/>
          <w:color w:val="000000" w:themeColor="text1"/>
          <w:sz w:val="28"/>
          <w:szCs w:val="28"/>
          <w:lang w:val="uk-UA"/>
        </w:rPr>
        <w:t>и</w:t>
      </w:r>
      <w:r w:rsidRPr="00A53DC9">
        <w:rPr>
          <w:rFonts w:ascii="Times New Roman" w:hAnsi="Times New Roman" w:cs="Times New Roman"/>
          <w:color w:val="000000" w:themeColor="text1"/>
          <w:sz w:val="28"/>
          <w:szCs w:val="28"/>
        </w:rPr>
        <w:t xml:space="preserve"> Горіх</w:t>
      </w:r>
      <w:r w:rsidR="008D70BB" w:rsidRPr="00A53DC9">
        <w:rPr>
          <w:rFonts w:ascii="Times New Roman" w:hAnsi="Times New Roman" w:cs="Times New Roman"/>
          <w:color w:val="000000" w:themeColor="text1"/>
          <w:sz w:val="28"/>
          <w:szCs w:val="28"/>
          <w:lang w:val="uk-UA"/>
        </w:rPr>
        <w:t>а</w:t>
      </w:r>
      <w:r w:rsidRPr="00A53DC9">
        <w:rPr>
          <w:rFonts w:ascii="Times New Roman" w:hAnsi="Times New Roman" w:cs="Times New Roman"/>
          <w:color w:val="000000" w:themeColor="text1"/>
          <w:sz w:val="28"/>
          <w:szCs w:val="28"/>
        </w:rPr>
        <w:t xml:space="preserve"> Зерня</w:t>
      </w:r>
      <w:r w:rsidR="00087551" w:rsidRPr="00A53DC9">
        <w:rPr>
          <w:rFonts w:ascii="Times New Roman" w:hAnsi="Times New Roman" w:cs="Times New Roman"/>
          <w:color w:val="000000" w:themeColor="text1"/>
          <w:sz w:val="28"/>
          <w:szCs w:val="28"/>
        </w:rPr>
        <w:t xml:space="preserve"> є потужним прикладом поетики свідчення та зображення жіночого досвіду на війні.</w:t>
      </w:r>
    </w:p>
    <w:p w14:paraId="76F4FB80" w14:textId="64FB0A5E" w:rsidR="00087551" w:rsidRPr="00A53DC9" w:rsidRDefault="008D70BB" w:rsidP="00087551">
      <w:pPr>
        <w:tabs>
          <w:tab w:val="num" w:pos="720"/>
        </w:tabs>
        <w:spacing w:after="0" w:line="360" w:lineRule="auto"/>
        <w:ind w:firstLine="567"/>
        <w:jc w:val="both"/>
        <w:rPr>
          <w:rFonts w:ascii="Times New Roman" w:hAnsi="Times New Roman" w:cs="Times New Roman"/>
          <w:color w:val="000000" w:themeColor="text1"/>
          <w:sz w:val="28"/>
          <w:szCs w:val="28"/>
        </w:rPr>
      </w:pPr>
      <w:r w:rsidRPr="00A53DC9">
        <w:rPr>
          <w:rFonts w:ascii="Times New Roman" w:hAnsi="Times New Roman" w:cs="Times New Roman"/>
          <w:i/>
          <w:iCs/>
          <w:color w:val="000000" w:themeColor="text1"/>
          <w:sz w:val="28"/>
          <w:szCs w:val="28"/>
          <w:lang w:val="uk-UA"/>
        </w:rPr>
        <w:t>Фокус на п</w:t>
      </w:r>
      <w:r w:rsidR="00087551" w:rsidRPr="00A53DC9">
        <w:rPr>
          <w:rFonts w:ascii="Times New Roman" w:hAnsi="Times New Roman" w:cs="Times New Roman"/>
          <w:i/>
          <w:iCs/>
          <w:color w:val="000000" w:themeColor="text1"/>
          <w:sz w:val="28"/>
          <w:szCs w:val="28"/>
        </w:rPr>
        <w:t>оети</w:t>
      </w:r>
      <w:r w:rsidRPr="00A53DC9">
        <w:rPr>
          <w:rFonts w:ascii="Times New Roman" w:hAnsi="Times New Roman" w:cs="Times New Roman"/>
          <w:i/>
          <w:iCs/>
          <w:color w:val="000000" w:themeColor="text1"/>
          <w:sz w:val="28"/>
          <w:szCs w:val="28"/>
          <w:lang w:val="uk-UA"/>
        </w:rPr>
        <w:t>ці</w:t>
      </w:r>
      <w:r w:rsidR="00087551" w:rsidRPr="00A53DC9">
        <w:rPr>
          <w:rFonts w:ascii="Times New Roman" w:hAnsi="Times New Roman" w:cs="Times New Roman"/>
          <w:i/>
          <w:iCs/>
          <w:color w:val="000000" w:themeColor="text1"/>
          <w:sz w:val="28"/>
          <w:szCs w:val="28"/>
        </w:rPr>
        <w:t xml:space="preserve"> свідчення та індивідуальн</w:t>
      </w:r>
      <w:r w:rsidRPr="00A53DC9">
        <w:rPr>
          <w:rFonts w:ascii="Times New Roman" w:hAnsi="Times New Roman" w:cs="Times New Roman"/>
          <w:i/>
          <w:iCs/>
          <w:color w:val="000000" w:themeColor="text1"/>
          <w:sz w:val="28"/>
          <w:szCs w:val="28"/>
          <w:lang w:val="uk-UA"/>
        </w:rPr>
        <w:t>ій</w:t>
      </w:r>
      <w:r w:rsidR="00087551" w:rsidRPr="00A53DC9">
        <w:rPr>
          <w:rFonts w:ascii="Times New Roman" w:hAnsi="Times New Roman" w:cs="Times New Roman"/>
          <w:i/>
          <w:iCs/>
          <w:color w:val="000000" w:themeColor="text1"/>
          <w:sz w:val="28"/>
          <w:szCs w:val="28"/>
        </w:rPr>
        <w:t xml:space="preserve"> травм</w:t>
      </w:r>
      <w:r w:rsidRPr="00A53DC9">
        <w:rPr>
          <w:rFonts w:ascii="Times New Roman" w:hAnsi="Times New Roman" w:cs="Times New Roman"/>
          <w:i/>
          <w:iCs/>
          <w:color w:val="000000" w:themeColor="text1"/>
          <w:sz w:val="28"/>
          <w:szCs w:val="28"/>
          <w:lang w:val="uk-UA"/>
        </w:rPr>
        <w:t>і.</w:t>
      </w:r>
      <w:r w:rsidR="00087551" w:rsidRPr="00A53DC9">
        <w:rPr>
          <w:rFonts w:ascii="Times New Roman" w:hAnsi="Times New Roman" w:cs="Times New Roman"/>
          <w:color w:val="000000" w:themeColor="text1"/>
          <w:sz w:val="28"/>
          <w:szCs w:val="28"/>
        </w:rPr>
        <w:t xml:space="preserve"> Роману притаманна яскрава емоційність оповіді та міметичність при відтворенні реалій регіону. У критичні моменти протагоністка переживає стан деперсоналізації, а шокуючі події показані через призму тілесних проявів. Це є прямим літературним відображенням симптомів ПТСР та дисоціації, про які говорила Кеті Карут.   </w:t>
      </w:r>
    </w:p>
    <w:p w14:paraId="2F614F78" w14:textId="61912380" w:rsidR="00087551" w:rsidRPr="00A53DC9" w:rsidRDefault="00087551" w:rsidP="00087551">
      <w:pPr>
        <w:tabs>
          <w:tab w:val="num" w:pos="720"/>
        </w:tabs>
        <w:spacing w:after="0" w:line="360" w:lineRule="auto"/>
        <w:ind w:firstLine="567"/>
        <w:jc w:val="both"/>
        <w:rPr>
          <w:rFonts w:ascii="Times New Roman" w:hAnsi="Times New Roman" w:cs="Times New Roman"/>
          <w:color w:val="000000" w:themeColor="text1"/>
          <w:sz w:val="28"/>
          <w:szCs w:val="28"/>
        </w:rPr>
      </w:pPr>
      <w:r w:rsidRPr="00A53DC9">
        <w:rPr>
          <w:rFonts w:ascii="Times New Roman" w:hAnsi="Times New Roman" w:cs="Times New Roman"/>
          <w:i/>
          <w:iCs/>
          <w:color w:val="000000" w:themeColor="text1"/>
          <w:sz w:val="28"/>
          <w:szCs w:val="28"/>
        </w:rPr>
        <w:t xml:space="preserve">Локальна ідентичність </w:t>
      </w:r>
      <w:r w:rsidR="00B340DA" w:rsidRPr="00A53DC9">
        <w:rPr>
          <w:rFonts w:ascii="Times New Roman" w:hAnsi="Times New Roman" w:cs="Times New Roman"/>
          <w:i/>
          <w:iCs/>
          <w:color w:val="000000" w:themeColor="text1"/>
          <w:sz w:val="28"/>
          <w:szCs w:val="28"/>
          <w:lang w:val="uk-UA"/>
        </w:rPr>
        <w:t>і</w:t>
      </w:r>
      <w:r w:rsidRPr="00A53DC9">
        <w:rPr>
          <w:rFonts w:ascii="Times New Roman" w:hAnsi="Times New Roman" w:cs="Times New Roman"/>
          <w:i/>
          <w:iCs/>
          <w:color w:val="000000" w:themeColor="text1"/>
          <w:sz w:val="28"/>
          <w:szCs w:val="28"/>
        </w:rPr>
        <w:t xml:space="preserve"> травма</w:t>
      </w:r>
      <w:r w:rsidR="00B340DA" w:rsidRPr="00A53DC9">
        <w:rPr>
          <w:rFonts w:ascii="Times New Roman" w:hAnsi="Times New Roman" w:cs="Times New Roman"/>
          <w:i/>
          <w:iCs/>
          <w:color w:val="000000" w:themeColor="text1"/>
          <w:sz w:val="28"/>
          <w:szCs w:val="28"/>
          <w:lang w:val="uk-UA"/>
        </w:rPr>
        <w:t>.</w:t>
      </w:r>
      <w:r w:rsidRPr="00A53DC9">
        <w:rPr>
          <w:rFonts w:ascii="Times New Roman" w:hAnsi="Times New Roman" w:cs="Times New Roman"/>
          <w:color w:val="000000" w:themeColor="text1"/>
          <w:sz w:val="28"/>
          <w:szCs w:val="28"/>
        </w:rPr>
        <w:t xml:space="preserve"> Авторка маніпулює категорією локальної ідентичності, коли свій вияв здобуває то регіональний, то національний її первень. Травма війни стає горнилом, у якому переплавляється та стверджується національна ідентичність героїні.   </w:t>
      </w:r>
    </w:p>
    <w:p w14:paraId="43326CB6" w14:textId="09C3479D" w:rsidR="00087551" w:rsidRPr="00A53DC9" w:rsidRDefault="00087551" w:rsidP="00087551">
      <w:pPr>
        <w:tabs>
          <w:tab w:val="num" w:pos="720"/>
        </w:tabs>
        <w:spacing w:after="0" w:line="360" w:lineRule="auto"/>
        <w:ind w:firstLine="567"/>
        <w:jc w:val="both"/>
        <w:rPr>
          <w:rFonts w:ascii="Times New Roman" w:hAnsi="Times New Roman" w:cs="Times New Roman"/>
          <w:color w:val="000000" w:themeColor="text1"/>
          <w:sz w:val="28"/>
          <w:szCs w:val="28"/>
        </w:rPr>
      </w:pPr>
      <w:r w:rsidRPr="00A53DC9">
        <w:rPr>
          <w:rFonts w:ascii="Times New Roman" w:hAnsi="Times New Roman" w:cs="Times New Roman"/>
          <w:i/>
          <w:iCs/>
          <w:color w:val="000000" w:themeColor="text1"/>
          <w:sz w:val="28"/>
          <w:szCs w:val="28"/>
        </w:rPr>
        <w:t>Рецепція та вікарна травма</w:t>
      </w:r>
      <w:r w:rsidR="00100EC7" w:rsidRPr="00A53DC9">
        <w:rPr>
          <w:rFonts w:ascii="Times New Roman" w:hAnsi="Times New Roman" w:cs="Times New Roman"/>
          <w:i/>
          <w:iCs/>
          <w:color w:val="000000" w:themeColor="text1"/>
          <w:sz w:val="28"/>
          <w:szCs w:val="28"/>
          <w:lang w:val="uk-UA"/>
        </w:rPr>
        <w:t>.</w:t>
      </w:r>
      <w:r w:rsidRPr="00A53DC9">
        <w:rPr>
          <w:rFonts w:ascii="Times New Roman" w:hAnsi="Times New Roman" w:cs="Times New Roman"/>
          <w:color w:val="000000" w:themeColor="text1"/>
          <w:sz w:val="28"/>
          <w:szCs w:val="28"/>
        </w:rPr>
        <w:t xml:space="preserve"> Через особисте свідчення героїні, її перебування на межі смерті від вибуху й вогню, читач здійснює емоційну ідентифікацію. Інтенсивна емоційність оповіді сприяє високому рівню емпатії, що є ключовим механізмом виникнення вікарної травми.   </w:t>
      </w:r>
    </w:p>
    <w:p w14:paraId="7B47937A" w14:textId="13FFFE5B" w:rsidR="00087551" w:rsidRPr="00A53DC9" w:rsidRDefault="00100EC7" w:rsidP="00087551">
      <w:pPr>
        <w:spacing w:after="0" w:line="360" w:lineRule="auto"/>
        <w:ind w:firstLine="567"/>
        <w:jc w:val="both"/>
        <w:rPr>
          <w:rFonts w:ascii="Times New Roman" w:hAnsi="Times New Roman" w:cs="Times New Roman"/>
          <w:color w:val="000000" w:themeColor="text1"/>
          <w:sz w:val="28"/>
          <w:szCs w:val="28"/>
        </w:rPr>
      </w:pPr>
      <w:r w:rsidRPr="00A53DC9">
        <w:rPr>
          <w:rFonts w:ascii="Times New Roman" w:hAnsi="Times New Roman" w:cs="Times New Roman"/>
          <w:b/>
          <w:bCs/>
          <w:color w:val="000000" w:themeColor="text1"/>
          <w:sz w:val="28"/>
          <w:szCs w:val="28"/>
          <w:lang w:val="uk-UA"/>
        </w:rPr>
        <w:lastRenderedPageBreak/>
        <w:t>«</w:t>
      </w:r>
      <w:r w:rsidR="00087551" w:rsidRPr="00A53DC9">
        <w:rPr>
          <w:rFonts w:ascii="Times New Roman" w:hAnsi="Times New Roman" w:cs="Times New Roman"/>
          <w:b/>
          <w:bCs/>
          <w:color w:val="000000" w:themeColor="text1"/>
          <w:sz w:val="28"/>
          <w:szCs w:val="28"/>
        </w:rPr>
        <w:t>Амадока</w:t>
      </w:r>
      <w:r w:rsidRPr="00A53DC9">
        <w:rPr>
          <w:rFonts w:ascii="Times New Roman" w:hAnsi="Times New Roman" w:cs="Times New Roman"/>
          <w:b/>
          <w:bCs/>
          <w:color w:val="000000" w:themeColor="text1"/>
          <w:sz w:val="28"/>
          <w:szCs w:val="28"/>
          <w:lang w:val="uk-UA"/>
        </w:rPr>
        <w:t xml:space="preserve">» </w:t>
      </w:r>
      <w:r w:rsidRPr="00A53DC9">
        <w:rPr>
          <w:rFonts w:ascii="Times New Roman" w:hAnsi="Times New Roman" w:cs="Times New Roman"/>
          <w:color w:val="000000" w:themeColor="text1"/>
          <w:sz w:val="28"/>
          <w:szCs w:val="28"/>
        </w:rPr>
        <w:t>(2020)</w:t>
      </w:r>
      <w:r w:rsidRPr="00A53DC9">
        <w:rPr>
          <w:rFonts w:ascii="Times New Roman" w:hAnsi="Times New Roman" w:cs="Times New Roman"/>
          <w:color w:val="000000" w:themeColor="text1"/>
          <w:sz w:val="28"/>
          <w:szCs w:val="28"/>
          <w:lang w:val="uk-UA"/>
        </w:rPr>
        <w:t xml:space="preserve"> </w:t>
      </w:r>
      <w:r w:rsidRPr="00A53DC9">
        <w:rPr>
          <w:rFonts w:ascii="Times New Roman" w:hAnsi="Times New Roman" w:cs="Times New Roman"/>
          <w:color w:val="000000" w:themeColor="text1"/>
          <w:sz w:val="28"/>
          <w:szCs w:val="28"/>
        </w:rPr>
        <w:t>Софі</w:t>
      </w:r>
      <w:r w:rsidRPr="00A53DC9">
        <w:rPr>
          <w:rFonts w:ascii="Times New Roman" w:hAnsi="Times New Roman" w:cs="Times New Roman"/>
          <w:color w:val="000000" w:themeColor="text1"/>
          <w:sz w:val="28"/>
          <w:szCs w:val="28"/>
          <w:lang w:val="uk-UA"/>
        </w:rPr>
        <w:t>ї</w:t>
      </w:r>
      <w:r w:rsidRPr="00A53DC9">
        <w:rPr>
          <w:rFonts w:ascii="Times New Roman" w:hAnsi="Times New Roman" w:cs="Times New Roman"/>
          <w:color w:val="000000" w:themeColor="text1"/>
          <w:sz w:val="28"/>
          <w:szCs w:val="28"/>
        </w:rPr>
        <w:t xml:space="preserve"> Андрухович</w:t>
      </w:r>
      <w:r w:rsidR="00087551" w:rsidRPr="00A53DC9">
        <w:rPr>
          <w:rFonts w:ascii="Times New Roman" w:hAnsi="Times New Roman" w:cs="Times New Roman"/>
          <w:color w:val="000000" w:themeColor="text1"/>
          <w:sz w:val="28"/>
          <w:szCs w:val="28"/>
        </w:rPr>
        <w:t xml:space="preserve"> є взірцем роботи з колективною травмою та постпам</w:t>
      </w:r>
      <w:r w:rsidRPr="00A53DC9">
        <w:rPr>
          <w:rFonts w:ascii="Times New Roman" w:hAnsi="Times New Roman" w:cs="Times New Roman"/>
          <w:color w:val="000000" w:themeColor="text1"/>
          <w:sz w:val="28"/>
          <w:szCs w:val="28"/>
          <w:lang w:val="uk-UA"/>
        </w:rPr>
        <w:t>ʼ</w:t>
      </w:r>
      <w:r w:rsidR="00087551" w:rsidRPr="00A53DC9">
        <w:rPr>
          <w:rFonts w:ascii="Times New Roman" w:hAnsi="Times New Roman" w:cs="Times New Roman"/>
          <w:color w:val="000000" w:themeColor="text1"/>
          <w:sz w:val="28"/>
          <w:szCs w:val="28"/>
        </w:rPr>
        <w:t>яттю.</w:t>
      </w:r>
    </w:p>
    <w:p w14:paraId="03F1B2C0" w14:textId="7C3398AB" w:rsidR="00087551" w:rsidRPr="00A53DC9" w:rsidRDefault="00087551" w:rsidP="00087551">
      <w:pPr>
        <w:tabs>
          <w:tab w:val="num" w:pos="720"/>
        </w:tabs>
        <w:spacing w:after="0" w:line="360" w:lineRule="auto"/>
        <w:ind w:firstLine="567"/>
        <w:jc w:val="both"/>
        <w:rPr>
          <w:rFonts w:ascii="Times New Roman" w:hAnsi="Times New Roman" w:cs="Times New Roman"/>
          <w:color w:val="000000" w:themeColor="text1"/>
          <w:sz w:val="28"/>
          <w:szCs w:val="28"/>
        </w:rPr>
      </w:pPr>
      <w:r w:rsidRPr="00A53DC9">
        <w:rPr>
          <w:rFonts w:ascii="Times New Roman" w:hAnsi="Times New Roman" w:cs="Times New Roman"/>
          <w:i/>
          <w:iCs/>
          <w:color w:val="000000" w:themeColor="text1"/>
          <w:sz w:val="28"/>
          <w:szCs w:val="28"/>
        </w:rPr>
        <w:t>Постпам</w:t>
      </w:r>
      <w:r w:rsidR="00100EC7" w:rsidRPr="00A53DC9">
        <w:rPr>
          <w:rFonts w:ascii="Times New Roman" w:hAnsi="Times New Roman" w:cs="Times New Roman"/>
          <w:i/>
          <w:iCs/>
          <w:color w:val="000000" w:themeColor="text1"/>
          <w:sz w:val="28"/>
          <w:szCs w:val="28"/>
          <w:lang w:val="uk-UA"/>
        </w:rPr>
        <w:t>ʼ</w:t>
      </w:r>
      <w:r w:rsidRPr="00A53DC9">
        <w:rPr>
          <w:rFonts w:ascii="Times New Roman" w:hAnsi="Times New Roman" w:cs="Times New Roman"/>
          <w:i/>
          <w:iCs/>
          <w:color w:val="000000" w:themeColor="text1"/>
          <w:sz w:val="28"/>
          <w:szCs w:val="28"/>
        </w:rPr>
        <w:t>ять та інтертекстуальність</w:t>
      </w:r>
      <w:r w:rsidR="00100EC7" w:rsidRPr="00A53DC9">
        <w:rPr>
          <w:rFonts w:ascii="Times New Roman" w:hAnsi="Times New Roman" w:cs="Times New Roman"/>
          <w:i/>
          <w:iCs/>
          <w:color w:val="000000" w:themeColor="text1"/>
          <w:sz w:val="28"/>
          <w:szCs w:val="28"/>
          <w:lang w:val="uk-UA"/>
        </w:rPr>
        <w:t>.</w:t>
      </w:r>
      <w:r w:rsidRPr="00A53DC9">
        <w:rPr>
          <w:rFonts w:ascii="Times New Roman" w:hAnsi="Times New Roman" w:cs="Times New Roman"/>
          <w:color w:val="000000" w:themeColor="text1"/>
          <w:sz w:val="28"/>
          <w:szCs w:val="28"/>
        </w:rPr>
        <w:t xml:space="preserve"> У романі буквально вербалізується ідея постпам</w:t>
      </w:r>
      <w:r w:rsidR="006F0A6A" w:rsidRPr="00A53DC9">
        <w:rPr>
          <w:rFonts w:ascii="Times New Roman" w:hAnsi="Times New Roman" w:cs="Times New Roman"/>
          <w:color w:val="000000" w:themeColor="text1"/>
          <w:sz w:val="28"/>
          <w:szCs w:val="28"/>
          <w:lang w:val="uk-UA"/>
        </w:rPr>
        <w:t>ʼ</w:t>
      </w:r>
      <w:r w:rsidRPr="00A53DC9">
        <w:rPr>
          <w:rFonts w:ascii="Times New Roman" w:hAnsi="Times New Roman" w:cs="Times New Roman"/>
          <w:color w:val="000000" w:themeColor="text1"/>
          <w:sz w:val="28"/>
          <w:szCs w:val="28"/>
        </w:rPr>
        <w:t>яті (концепція Маріанни Гірш), коли один із персонажів стверджує: «Я, виявляється, виникаю з пам</w:t>
      </w:r>
      <w:r w:rsidR="006F0A6A" w:rsidRPr="00A53DC9">
        <w:rPr>
          <w:rFonts w:ascii="Times New Roman" w:hAnsi="Times New Roman" w:cs="Times New Roman"/>
          <w:color w:val="000000" w:themeColor="text1"/>
          <w:sz w:val="28"/>
          <w:szCs w:val="28"/>
          <w:lang w:val="uk-UA"/>
        </w:rPr>
        <w:t>ʼ</w:t>
      </w:r>
      <w:r w:rsidRPr="00A53DC9">
        <w:rPr>
          <w:rFonts w:ascii="Times New Roman" w:hAnsi="Times New Roman" w:cs="Times New Roman"/>
          <w:color w:val="000000" w:themeColor="text1"/>
          <w:sz w:val="28"/>
          <w:szCs w:val="28"/>
        </w:rPr>
        <w:t xml:space="preserve">яти, а не з заплідненої яйцеклітини». Це демонструє, як минулі травми (як-от Голокост, на прикладі якого Гірш формулювала концепцію) передаються через покоління, формуючи ідентичність </w:t>
      </w:r>
      <w:r w:rsidR="006F0A6A"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постпокоління</w:t>
      </w:r>
      <w:r w:rsidR="006F0A6A"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 xml:space="preserve">.   </w:t>
      </w:r>
    </w:p>
    <w:p w14:paraId="6A631F54" w14:textId="79357E5D" w:rsidR="00087551" w:rsidRPr="00A53DC9" w:rsidRDefault="00087551" w:rsidP="00087551">
      <w:pPr>
        <w:tabs>
          <w:tab w:val="num" w:pos="720"/>
        </w:tabs>
        <w:spacing w:after="0" w:line="360" w:lineRule="auto"/>
        <w:ind w:firstLine="567"/>
        <w:jc w:val="both"/>
        <w:rPr>
          <w:rFonts w:ascii="Times New Roman" w:hAnsi="Times New Roman" w:cs="Times New Roman"/>
          <w:color w:val="000000" w:themeColor="text1"/>
          <w:sz w:val="28"/>
          <w:szCs w:val="28"/>
        </w:rPr>
      </w:pPr>
      <w:r w:rsidRPr="00A53DC9">
        <w:rPr>
          <w:rFonts w:ascii="Times New Roman" w:hAnsi="Times New Roman" w:cs="Times New Roman"/>
          <w:i/>
          <w:iCs/>
          <w:color w:val="000000" w:themeColor="text1"/>
          <w:sz w:val="28"/>
          <w:szCs w:val="28"/>
        </w:rPr>
        <w:t>Фрагментація та уявне</w:t>
      </w:r>
      <w:r w:rsidR="006F0A6A" w:rsidRPr="00A53DC9">
        <w:rPr>
          <w:rFonts w:ascii="Times New Roman" w:hAnsi="Times New Roman" w:cs="Times New Roman"/>
          <w:i/>
          <w:iCs/>
          <w:color w:val="000000" w:themeColor="text1"/>
          <w:sz w:val="28"/>
          <w:szCs w:val="28"/>
          <w:lang w:val="uk-UA"/>
        </w:rPr>
        <w:t>.</w:t>
      </w:r>
      <w:r w:rsidRPr="00A53DC9">
        <w:rPr>
          <w:rFonts w:ascii="Times New Roman" w:hAnsi="Times New Roman" w:cs="Times New Roman"/>
          <w:color w:val="000000" w:themeColor="text1"/>
          <w:sz w:val="28"/>
          <w:szCs w:val="28"/>
        </w:rPr>
        <w:t xml:space="preserve"> Уявне у романі виконує функцію метафори пам</w:t>
      </w:r>
      <w:r w:rsidR="006F0A6A" w:rsidRPr="00A53DC9">
        <w:rPr>
          <w:rFonts w:ascii="Times New Roman" w:hAnsi="Times New Roman" w:cs="Times New Roman"/>
          <w:color w:val="000000" w:themeColor="text1"/>
          <w:sz w:val="28"/>
          <w:szCs w:val="28"/>
          <w:lang w:val="uk-UA"/>
        </w:rPr>
        <w:t>ʼ</w:t>
      </w:r>
      <w:r w:rsidRPr="00A53DC9">
        <w:rPr>
          <w:rFonts w:ascii="Times New Roman" w:hAnsi="Times New Roman" w:cs="Times New Roman"/>
          <w:color w:val="000000" w:themeColor="text1"/>
          <w:sz w:val="28"/>
          <w:szCs w:val="28"/>
        </w:rPr>
        <w:t xml:space="preserve">яті, позначаючи велику кількість призабутих, втрачених історій та сюжетів. Ці </w:t>
      </w:r>
      <w:r w:rsidR="006F0A6A"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білі плями</w:t>
      </w:r>
      <w:r w:rsidR="006F0A6A"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 xml:space="preserve"> залишаються незагоєними ранами, що турбують. </w:t>
      </w:r>
      <w:r w:rsidR="006F0A6A" w:rsidRPr="00A53DC9">
        <w:rPr>
          <w:rFonts w:ascii="Times New Roman" w:hAnsi="Times New Roman" w:cs="Times New Roman"/>
          <w:color w:val="000000" w:themeColor="text1"/>
          <w:sz w:val="28"/>
          <w:szCs w:val="28"/>
          <w:lang w:val="uk-UA"/>
        </w:rPr>
        <w:t xml:space="preserve">Софія </w:t>
      </w:r>
      <w:r w:rsidRPr="00A53DC9">
        <w:rPr>
          <w:rFonts w:ascii="Times New Roman" w:hAnsi="Times New Roman" w:cs="Times New Roman"/>
          <w:color w:val="000000" w:themeColor="text1"/>
          <w:sz w:val="28"/>
          <w:szCs w:val="28"/>
        </w:rPr>
        <w:t xml:space="preserve">Андрухович сміливо експериментує з формою, включаючи описи світлин та есе , що відображає фрагментацію свідомості та неможливість цілісного, лінійного наративу про травму.   </w:t>
      </w:r>
    </w:p>
    <w:p w14:paraId="77B5C077" w14:textId="2A30C219" w:rsidR="00087551" w:rsidRPr="00A53DC9" w:rsidRDefault="00087551" w:rsidP="00087551">
      <w:pPr>
        <w:tabs>
          <w:tab w:val="num" w:pos="720"/>
        </w:tabs>
        <w:spacing w:after="0" w:line="360" w:lineRule="auto"/>
        <w:ind w:firstLine="567"/>
        <w:jc w:val="both"/>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Рецепція та зцілення</w:t>
      </w:r>
      <w:r w:rsidR="006F0A6A"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 xml:space="preserve"> Шляхом занурення у </w:t>
      </w:r>
      <w:r w:rsidR="006F0A6A"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бездонне озеро амнезії</w:t>
      </w:r>
      <w:r w:rsidR="006F0A6A" w:rsidRPr="00A53DC9">
        <w:rPr>
          <w:rFonts w:ascii="Times New Roman" w:hAnsi="Times New Roman" w:cs="Times New Roman"/>
          <w:color w:val="000000" w:themeColor="text1"/>
          <w:sz w:val="28"/>
          <w:szCs w:val="28"/>
          <w:lang w:val="uk-UA"/>
        </w:rPr>
        <w:t>»</w:t>
      </w:r>
      <w:r w:rsidRPr="00A53DC9">
        <w:rPr>
          <w:rFonts w:ascii="Times New Roman" w:hAnsi="Times New Roman" w:cs="Times New Roman"/>
          <w:color w:val="000000" w:themeColor="text1"/>
          <w:sz w:val="28"/>
          <w:szCs w:val="28"/>
        </w:rPr>
        <w:t>, роман змушує читача протистояти культурній амнезії та проживати минулі травми. Цей процес, хоча й може викликати вікарну травму, також сприяє зціленню через усвідомлення та інтеграцію травматичного досвіду в національну пам</w:t>
      </w:r>
      <w:r w:rsidR="006F0A6A" w:rsidRPr="00A53DC9">
        <w:rPr>
          <w:rFonts w:ascii="Times New Roman" w:hAnsi="Times New Roman" w:cs="Times New Roman"/>
          <w:color w:val="000000" w:themeColor="text1"/>
          <w:sz w:val="28"/>
          <w:szCs w:val="28"/>
          <w:lang w:val="uk-UA"/>
        </w:rPr>
        <w:t>ʼ</w:t>
      </w:r>
      <w:r w:rsidRPr="00A53DC9">
        <w:rPr>
          <w:rFonts w:ascii="Times New Roman" w:hAnsi="Times New Roman" w:cs="Times New Roman"/>
          <w:color w:val="000000" w:themeColor="text1"/>
          <w:sz w:val="28"/>
          <w:szCs w:val="28"/>
        </w:rPr>
        <w:t xml:space="preserve">ять.   </w:t>
      </w:r>
    </w:p>
    <w:tbl>
      <w:tblPr>
        <w:tblW w:w="9956" w:type="dxa"/>
        <w:tblCellMar>
          <w:left w:w="0" w:type="dxa"/>
          <w:right w:w="0" w:type="dxa"/>
        </w:tblCellMar>
        <w:tblLook w:val="04A0" w:firstRow="1" w:lastRow="0" w:firstColumn="1" w:lastColumn="0" w:noHBand="0" w:noVBand="1"/>
      </w:tblPr>
      <w:tblGrid>
        <w:gridCol w:w="1610"/>
        <w:gridCol w:w="1435"/>
        <w:gridCol w:w="1397"/>
        <w:gridCol w:w="2453"/>
        <w:gridCol w:w="3061"/>
      </w:tblGrid>
      <w:tr w:rsidR="009C003A" w:rsidRPr="00A53DC9" w14:paraId="71823A24" w14:textId="77777777" w:rsidTr="002A317E">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AE9F7" w:themeFill="text2" w:themeFillTint="1A"/>
            <w:tcMar>
              <w:top w:w="30" w:type="dxa"/>
              <w:left w:w="45" w:type="dxa"/>
              <w:bottom w:w="30" w:type="dxa"/>
              <w:right w:w="45" w:type="dxa"/>
            </w:tcMar>
            <w:vAlign w:val="bottom"/>
            <w:hideMark/>
          </w:tcPr>
          <w:p w14:paraId="58CB970C" w14:textId="77777777" w:rsidR="000F15B5" w:rsidRPr="00A53DC9" w:rsidRDefault="000F15B5" w:rsidP="00105A26">
            <w:pPr>
              <w:spacing w:after="0" w:line="276" w:lineRule="auto"/>
              <w:jc w:val="center"/>
              <w:rPr>
                <w:rFonts w:ascii="Times New Roman" w:hAnsi="Times New Roman" w:cs="Times New Roman"/>
                <w:b/>
                <w:bCs/>
                <w:sz w:val="28"/>
                <w:szCs w:val="28"/>
              </w:rPr>
            </w:pPr>
            <w:r w:rsidRPr="00A53DC9">
              <w:rPr>
                <w:rFonts w:ascii="Times New Roman" w:hAnsi="Times New Roman" w:cs="Times New Roman"/>
                <w:b/>
                <w:bCs/>
                <w:sz w:val="28"/>
                <w:szCs w:val="28"/>
              </w:rPr>
              <w:t>Автор</w:t>
            </w:r>
          </w:p>
        </w:tc>
        <w:tc>
          <w:tcPr>
            <w:tcW w:w="0" w:type="auto"/>
            <w:tcBorders>
              <w:top w:val="single" w:sz="6" w:space="0" w:color="CCCCCC"/>
              <w:left w:val="single" w:sz="6" w:space="0" w:color="CCCCCC"/>
              <w:bottom w:val="single" w:sz="6" w:space="0" w:color="CCCCCC"/>
              <w:right w:val="single" w:sz="6" w:space="0" w:color="CCCCCC"/>
            </w:tcBorders>
            <w:shd w:val="clear" w:color="auto" w:fill="DAE9F7" w:themeFill="text2" w:themeFillTint="1A"/>
            <w:tcMar>
              <w:top w:w="30" w:type="dxa"/>
              <w:left w:w="45" w:type="dxa"/>
              <w:bottom w:w="30" w:type="dxa"/>
              <w:right w:w="45" w:type="dxa"/>
            </w:tcMar>
            <w:vAlign w:val="bottom"/>
            <w:hideMark/>
          </w:tcPr>
          <w:p w14:paraId="156E8399" w14:textId="77777777" w:rsidR="000F15B5" w:rsidRPr="00A53DC9" w:rsidRDefault="000F15B5" w:rsidP="00105A26">
            <w:pPr>
              <w:spacing w:after="0" w:line="276" w:lineRule="auto"/>
              <w:jc w:val="center"/>
              <w:rPr>
                <w:rFonts w:ascii="Times New Roman" w:hAnsi="Times New Roman" w:cs="Times New Roman"/>
                <w:b/>
                <w:bCs/>
                <w:sz w:val="28"/>
                <w:szCs w:val="28"/>
              </w:rPr>
            </w:pPr>
            <w:r w:rsidRPr="00A53DC9">
              <w:rPr>
                <w:rFonts w:ascii="Times New Roman" w:hAnsi="Times New Roman" w:cs="Times New Roman"/>
                <w:b/>
                <w:bCs/>
                <w:sz w:val="28"/>
                <w:szCs w:val="28"/>
              </w:rPr>
              <w:t>Назва роману</w:t>
            </w:r>
          </w:p>
        </w:tc>
        <w:tc>
          <w:tcPr>
            <w:tcW w:w="0" w:type="auto"/>
            <w:tcBorders>
              <w:top w:val="single" w:sz="6" w:space="0" w:color="CCCCCC"/>
              <w:left w:val="single" w:sz="6" w:space="0" w:color="CCCCCC"/>
              <w:bottom w:val="single" w:sz="6" w:space="0" w:color="CCCCCC"/>
              <w:right w:val="single" w:sz="6" w:space="0" w:color="CCCCCC"/>
            </w:tcBorders>
            <w:shd w:val="clear" w:color="auto" w:fill="DAE9F7" w:themeFill="text2" w:themeFillTint="1A"/>
            <w:tcMar>
              <w:top w:w="30" w:type="dxa"/>
              <w:left w:w="45" w:type="dxa"/>
              <w:bottom w:w="30" w:type="dxa"/>
              <w:right w:w="45" w:type="dxa"/>
            </w:tcMar>
            <w:vAlign w:val="bottom"/>
            <w:hideMark/>
          </w:tcPr>
          <w:p w14:paraId="4BBB4F0F" w14:textId="77777777" w:rsidR="000F15B5" w:rsidRPr="00A53DC9" w:rsidRDefault="000F15B5" w:rsidP="00105A26">
            <w:pPr>
              <w:spacing w:after="0" w:line="276" w:lineRule="auto"/>
              <w:jc w:val="center"/>
              <w:rPr>
                <w:rFonts w:ascii="Times New Roman" w:hAnsi="Times New Roman" w:cs="Times New Roman"/>
                <w:b/>
                <w:bCs/>
                <w:sz w:val="28"/>
                <w:szCs w:val="28"/>
              </w:rPr>
            </w:pPr>
            <w:r w:rsidRPr="00A53DC9">
              <w:rPr>
                <w:rFonts w:ascii="Times New Roman" w:hAnsi="Times New Roman" w:cs="Times New Roman"/>
                <w:b/>
                <w:bCs/>
                <w:sz w:val="28"/>
                <w:szCs w:val="28"/>
              </w:rPr>
              <w:t>Рік публікації</w:t>
            </w:r>
          </w:p>
        </w:tc>
        <w:tc>
          <w:tcPr>
            <w:tcW w:w="0" w:type="auto"/>
            <w:tcBorders>
              <w:top w:val="single" w:sz="6" w:space="0" w:color="CCCCCC"/>
              <w:left w:val="single" w:sz="6" w:space="0" w:color="CCCCCC"/>
              <w:bottom w:val="single" w:sz="6" w:space="0" w:color="CCCCCC"/>
              <w:right w:val="single" w:sz="6" w:space="0" w:color="CCCCCC"/>
            </w:tcBorders>
            <w:shd w:val="clear" w:color="auto" w:fill="DAE9F7" w:themeFill="text2" w:themeFillTint="1A"/>
            <w:tcMar>
              <w:top w:w="30" w:type="dxa"/>
              <w:left w:w="45" w:type="dxa"/>
              <w:bottom w:w="30" w:type="dxa"/>
              <w:right w:w="45" w:type="dxa"/>
            </w:tcMar>
            <w:vAlign w:val="bottom"/>
            <w:hideMark/>
          </w:tcPr>
          <w:p w14:paraId="6BD4E16A" w14:textId="77777777" w:rsidR="000F15B5" w:rsidRPr="00A53DC9" w:rsidRDefault="000F15B5" w:rsidP="00105A26">
            <w:pPr>
              <w:spacing w:after="0" w:line="276" w:lineRule="auto"/>
              <w:jc w:val="center"/>
              <w:rPr>
                <w:rFonts w:ascii="Times New Roman" w:hAnsi="Times New Roman" w:cs="Times New Roman"/>
                <w:b/>
                <w:bCs/>
                <w:sz w:val="28"/>
                <w:szCs w:val="28"/>
              </w:rPr>
            </w:pPr>
            <w:r w:rsidRPr="00A53DC9">
              <w:rPr>
                <w:rFonts w:ascii="Times New Roman" w:hAnsi="Times New Roman" w:cs="Times New Roman"/>
                <w:b/>
                <w:bCs/>
                <w:sz w:val="28"/>
                <w:szCs w:val="28"/>
              </w:rPr>
              <w:t>Основний фокус травми</w:t>
            </w:r>
          </w:p>
        </w:tc>
        <w:tc>
          <w:tcPr>
            <w:tcW w:w="0" w:type="auto"/>
            <w:tcBorders>
              <w:top w:val="single" w:sz="6" w:space="0" w:color="CCCCCC"/>
              <w:left w:val="single" w:sz="6" w:space="0" w:color="CCCCCC"/>
              <w:bottom w:val="single" w:sz="6" w:space="0" w:color="CCCCCC"/>
              <w:right w:val="single" w:sz="6" w:space="0" w:color="CCCCCC"/>
            </w:tcBorders>
            <w:shd w:val="clear" w:color="auto" w:fill="DAE9F7" w:themeFill="text2" w:themeFillTint="1A"/>
            <w:tcMar>
              <w:top w:w="30" w:type="dxa"/>
              <w:left w:w="0" w:type="dxa"/>
              <w:bottom w:w="30" w:type="dxa"/>
              <w:right w:w="0" w:type="dxa"/>
            </w:tcMar>
            <w:vAlign w:val="bottom"/>
            <w:hideMark/>
          </w:tcPr>
          <w:p w14:paraId="60D8A015" w14:textId="77777777" w:rsidR="000F15B5" w:rsidRPr="00A53DC9" w:rsidRDefault="000F15B5" w:rsidP="00105A26">
            <w:pPr>
              <w:spacing w:after="0" w:line="276" w:lineRule="auto"/>
              <w:jc w:val="center"/>
              <w:rPr>
                <w:rFonts w:ascii="Times New Roman" w:hAnsi="Times New Roman" w:cs="Times New Roman"/>
                <w:b/>
                <w:bCs/>
                <w:sz w:val="28"/>
                <w:szCs w:val="28"/>
              </w:rPr>
            </w:pPr>
            <w:r w:rsidRPr="00A53DC9">
              <w:rPr>
                <w:rFonts w:ascii="Times New Roman" w:hAnsi="Times New Roman" w:cs="Times New Roman"/>
                <w:b/>
                <w:bCs/>
                <w:sz w:val="28"/>
                <w:szCs w:val="28"/>
              </w:rPr>
              <w:t>Ключові концепції травми, що застосовуються</w:t>
            </w:r>
          </w:p>
        </w:tc>
      </w:tr>
      <w:tr w:rsidR="0032188A" w:rsidRPr="00A53DC9" w14:paraId="57014A7B" w14:textId="77777777" w:rsidTr="0045669F">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center"/>
          </w:tcPr>
          <w:p w14:paraId="1E87CF19" w14:textId="78AD68CA" w:rsidR="0032188A" w:rsidRPr="00A53DC9" w:rsidRDefault="0032188A" w:rsidP="00105A26">
            <w:pPr>
              <w:spacing w:after="0" w:line="276" w:lineRule="auto"/>
              <w:jc w:val="center"/>
              <w:rPr>
                <w:rFonts w:ascii="Times New Roman" w:hAnsi="Times New Roman" w:cs="Times New Roman"/>
                <w:b/>
                <w:bCs/>
                <w:sz w:val="28"/>
                <w:szCs w:val="28"/>
              </w:rPr>
            </w:pPr>
            <w:r w:rsidRPr="00A53DC9">
              <w:rPr>
                <w:rFonts w:ascii="Times New Roman" w:hAnsi="Times New Roman" w:cs="Times New Roman"/>
                <w:sz w:val="28"/>
                <w:szCs w:val="28"/>
              </w:rPr>
              <w:t>Сергій Жадан</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center"/>
          </w:tcPr>
          <w:p w14:paraId="5B20A389" w14:textId="58FE1B01" w:rsidR="0032188A" w:rsidRPr="00A53DC9" w:rsidRDefault="0032188A" w:rsidP="00105A26">
            <w:pPr>
              <w:spacing w:after="0" w:line="276" w:lineRule="auto"/>
              <w:jc w:val="center"/>
              <w:rPr>
                <w:rFonts w:ascii="Times New Roman" w:hAnsi="Times New Roman" w:cs="Times New Roman"/>
                <w:b/>
                <w:bCs/>
                <w:sz w:val="28"/>
                <w:szCs w:val="28"/>
              </w:rPr>
            </w:pPr>
            <w:r w:rsidRPr="00A53DC9">
              <w:rPr>
                <w:rFonts w:ascii="Times New Roman" w:hAnsi="Times New Roman" w:cs="Times New Roman"/>
                <w:sz w:val="28"/>
                <w:szCs w:val="28"/>
                <w:lang w:val="uk-UA"/>
              </w:rPr>
              <w:t>«</w:t>
            </w:r>
            <w:r w:rsidRPr="00A53DC9">
              <w:rPr>
                <w:rFonts w:ascii="Times New Roman" w:hAnsi="Times New Roman" w:cs="Times New Roman"/>
                <w:sz w:val="28"/>
                <w:szCs w:val="28"/>
              </w:rPr>
              <w:t>Інтернат</w:t>
            </w:r>
            <w:r w:rsidRPr="00A53DC9">
              <w:rPr>
                <w:rFonts w:ascii="Times New Roman" w:hAnsi="Times New Roman" w:cs="Times New Roman"/>
                <w:sz w:val="28"/>
                <w:szCs w:val="28"/>
                <w:lang w:val="uk-UA"/>
              </w:rPr>
              <w: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center"/>
          </w:tcPr>
          <w:p w14:paraId="0E2E941E" w14:textId="275EDF04" w:rsidR="0032188A" w:rsidRPr="00A53DC9" w:rsidRDefault="0032188A" w:rsidP="00105A26">
            <w:pPr>
              <w:spacing w:after="0" w:line="276" w:lineRule="auto"/>
              <w:jc w:val="center"/>
              <w:rPr>
                <w:rFonts w:ascii="Times New Roman" w:hAnsi="Times New Roman" w:cs="Times New Roman"/>
                <w:b/>
                <w:bCs/>
                <w:sz w:val="28"/>
                <w:szCs w:val="28"/>
              </w:rPr>
            </w:pPr>
            <w:r w:rsidRPr="00A53DC9">
              <w:rPr>
                <w:rFonts w:ascii="Times New Roman" w:hAnsi="Times New Roman" w:cs="Times New Roman"/>
                <w:sz w:val="28"/>
                <w:szCs w:val="28"/>
              </w:rPr>
              <w:t>2017</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center"/>
          </w:tcPr>
          <w:p w14:paraId="2BF4F21B" w14:textId="7D9E5445" w:rsidR="0032188A" w:rsidRPr="00A53DC9" w:rsidRDefault="0032188A" w:rsidP="00105A26">
            <w:pPr>
              <w:spacing w:after="0" w:line="276" w:lineRule="auto"/>
              <w:rPr>
                <w:rFonts w:ascii="Times New Roman" w:hAnsi="Times New Roman" w:cs="Times New Roman"/>
                <w:b/>
                <w:bCs/>
                <w:sz w:val="28"/>
                <w:szCs w:val="28"/>
              </w:rPr>
            </w:pPr>
            <w:r w:rsidRPr="00A53DC9">
              <w:rPr>
                <w:rFonts w:ascii="Times New Roman" w:hAnsi="Times New Roman" w:cs="Times New Roman"/>
                <w:sz w:val="28"/>
                <w:szCs w:val="28"/>
              </w:rPr>
              <w:t>Військова травма (АТО/ООС), індивідуальний та колективний досвід, втрата, переміщення</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0" w:type="dxa"/>
              <w:bottom w:w="30" w:type="dxa"/>
              <w:right w:w="0" w:type="dxa"/>
            </w:tcMar>
            <w:vAlign w:val="center"/>
          </w:tcPr>
          <w:p w14:paraId="6EF8B9EA" w14:textId="3E13E7A2" w:rsidR="0032188A" w:rsidRPr="00A53DC9" w:rsidRDefault="0032188A" w:rsidP="00105A26">
            <w:pPr>
              <w:spacing w:after="0" w:line="276" w:lineRule="auto"/>
              <w:rPr>
                <w:rFonts w:ascii="Times New Roman" w:hAnsi="Times New Roman" w:cs="Times New Roman"/>
                <w:b/>
                <w:bCs/>
                <w:sz w:val="28"/>
                <w:szCs w:val="28"/>
              </w:rPr>
            </w:pPr>
            <w:r w:rsidRPr="00A53DC9">
              <w:rPr>
                <w:rFonts w:ascii="Times New Roman" w:hAnsi="Times New Roman" w:cs="Times New Roman"/>
                <w:sz w:val="28"/>
                <w:szCs w:val="28"/>
              </w:rPr>
              <w:t>Поетика свідчення, індивідуальна травма, колективна травма, фрагментація свідомості, вікарна травма (через реалістичне зображення війни)</w:t>
            </w:r>
          </w:p>
        </w:tc>
      </w:tr>
      <w:tr w:rsidR="0045669F" w:rsidRPr="00A53DC9" w14:paraId="4EC92792" w14:textId="77777777" w:rsidTr="0045669F">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center"/>
          </w:tcPr>
          <w:p w14:paraId="5B464983" w14:textId="312DF878" w:rsidR="0045669F" w:rsidRPr="00A53DC9" w:rsidRDefault="0045669F" w:rsidP="00105A26">
            <w:pPr>
              <w:spacing w:after="0" w:line="276" w:lineRule="auto"/>
              <w:jc w:val="center"/>
              <w:rPr>
                <w:rFonts w:ascii="Times New Roman" w:hAnsi="Times New Roman" w:cs="Times New Roman"/>
                <w:sz w:val="28"/>
                <w:szCs w:val="28"/>
              </w:rPr>
            </w:pPr>
            <w:r w:rsidRPr="00A53DC9">
              <w:rPr>
                <w:rFonts w:ascii="Times New Roman" w:hAnsi="Times New Roman" w:cs="Times New Roman"/>
                <w:sz w:val="28"/>
                <w:szCs w:val="28"/>
              </w:rPr>
              <w:t>Андрій Курков</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center"/>
          </w:tcPr>
          <w:p w14:paraId="327F02AE" w14:textId="0F7E6486" w:rsidR="0045669F" w:rsidRPr="00A53DC9" w:rsidRDefault="0045669F" w:rsidP="00105A26">
            <w:pPr>
              <w:spacing w:after="0" w:line="276" w:lineRule="auto"/>
              <w:jc w:val="center"/>
              <w:rPr>
                <w:rFonts w:ascii="Times New Roman" w:hAnsi="Times New Roman" w:cs="Times New Roman"/>
                <w:sz w:val="28"/>
                <w:szCs w:val="28"/>
                <w:lang w:val="uk-UA"/>
              </w:rPr>
            </w:pPr>
            <w:r w:rsidRPr="00A53DC9">
              <w:rPr>
                <w:rFonts w:ascii="Times New Roman" w:hAnsi="Times New Roman" w:cs="Times New Roman"/>
                <w:sz w:val="28"/>
                <w:szCs w:val="28"/>
                <w:lang w:val="uk-UA"/>
              </w:rPr>
              <w:t>«</w:t>
            </w:r>
            <w:r w:rsidRPr="00A53DC9">
              <w:rPr>
                <w:rFonts w:ascii="Times New Roman" w:hAnsi="Times New Roman" w:cs="Times New Roman"/>
                <w:sz w:val="28"/>
                <w:szCs w:val="28"/>
              </w:rPr>
              <w:t>Сірі бджоли</w:t>
            </w:r>
            <w:r w:rsidRPr="00A53DC9">
              <w:rPr>
                <w:rFonts w:ascii="Times New Roman" w:hAnsi="Times New Roman" w:cs="Times New Roman"/>
                <w:sz w:val="28"/>
                <w:szCs w:val="28"/>
                <w:lang w:val="uk-UA"/>
              </w:rPr>
              <w: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center"/>
          </w:tcPr>
          <w:p w14:paraId="4D9689C1" w14:textId="7EE3181B" w:rsidR="0045669F" w:rsidRPr="00A53DC9" w:rsidRDefault="0045669F" w:rsidP="00105A26">
            <w:pPr>
              <w:spacing w:after="0" w:line="276" w:lineRule="auto"/>
              <w:jc w:val="center"/>
              <w:rPr>
                <w:rFonts w:ascii="Times New Roman" w:hAnsi="Times New Roman" w:cs="Times New Roman"/>
                <w:sz w:val="28"/>
                <w:szCs w:val="28"/>
              </w:rPr>
            </w:pPr>
            <w:r w:rsidRPr="00A53DC9">
              <w:rPr>
                <w:rFonts w:ascii="Times New Roman" w:hAnsi="Times New Roman" w:cs="Times New Roman"/>
                <w:sz w:val="28"/>
                <w:szCs w:val="28"/>
              </w:rPr>
              <w:t>2018</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center"/>
          </w:tcPr>
          <w:p w14:paraId="232F81F7" w14:textId="6920C32F" w:rsidR="0045669F" w:rsidRPr="00A53DC9" w:rsidRDefault="0045669F" w:rsidP="00105A26">
            <w:pPr>
              <w:spacing w:after="0" w:line="276" w:lineRule="auto"/>
              <w:rPr>
                <w:rFonts w:ascii="Times New Roman" w:hAnsi="Times New Roman" w:cs="Times New Roman"/>
                <w:sz w:val="28"/>
                <w:szCs w:val="28"/>
              </w:rPr>
            </w:pPr>
            <w:r w:rsidRPr="00A53DC9">
              <w:rPr>
                <w:rFonts w:ascii="Times New Roman" w:hAnsi="Times New Roman" w:cs="Times New Roman"/>
                <w:sz w:val="28"/>
                <w:szCs w:val="28"/>
              </w:rPr>
              <w:t xml:space="preserve">Травма війни, переміщення, </w:t>
            </w:r>
            <w:r w:rsidRPr="00A53DC9">
              <w:rPr>
                <w:rFonts w:ascii="Times New Roman" w:hAnsi="Times New Roman" w:cs="Times New Roman"/>
                <w:sz w:val="28"/>
                <w:szCs w:val="28"/>
              </w:rPr>
              <w:lastRenderedPageBreak/>
              <w:t>повсякденне страждання, абсурдність</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0" w:type="dxa"/>
              <w:bottom w:w="30" w:type="dxa"/>
              <w:right w:w="0" w:type="dxa"/>
            </w:tcMar>
            <w:vAlign w:val="center"/>
          </w:tcPr>
          <w:p w14:paraId="709993D4" w14:textId="28ECDA30" w:rsidR="0045669F" w:rsidRPr="00A53DC9" w:rsidRDefault="0045669F" w:rsidP="00105A26">
            <w:pPr>
              <w:spacing w:after="0" w:line="276" w:lineRule="auto"/>
              <w:rPr>
                <w:rFonts w:ascii="Times New Roman" w:hAnsi="Times New Roman" w:cs="Times New Roman"/>
                <w:sz w:val="28"/>
                <w:szCs w:val="28"/>
              </w:rPr>
            </w:pPr>
            <w:r w:rsidRPr="00A53DC9">
              <w:rPr>
                <w:rFonts w:ascii="Times New Roman" w:hAnsi="Times New Roman" w:cs="Times New Roman"/>
                <w:sz w:val="28"/>
                <w:szCs w:val="28"/>
              </w:rPr>
              <w:lastRenderedPageBreak/>
              <w:t xml:space="preserve">Індивідуальна травма, колективна травма, </w:t>
            </w:r>
            <w:r w:rsidRPr="00A53DC9">
              <w:rPr>
                <w:rFonts w:ascii="Times New Roman" w:hAnsi="Times New Roman" w:cs="Times New Roman"/>
                <w:sz w:val="28"/>
                <w:szCs w:val="28"/>
              </w:rPr>
              <w:lastRenderedPageBreak/>
              <w:t>поетика свідчення, вікарна травма (через емпатію до повсякденних страждань)</w:t>
            </w:r>
          </w:p>
        </w:tc>
      </w:tr>
      <w:tr w:rsidR="0045669F" w:rsidRPr="00A53DC9" w14:paraId="04FD8561" w14:textId="77777777" w:rsidTr="0045669F">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center"/>
          </w:tcPr>
          <w:p w14:paraId="266A052D" w14:textId="155BC6D9" w:rsidR="0045669F" w:rsidRPr="00A53DC9" w:rsidRDefault="0045669F" w:rsidP="00105A26">
            <w:pPr>
              <w:spacing w:after="0" w:line="276" w:lineRule="auto"/>
              <w:jc w:val="center"/>
              <w:rPr>
                <w:rFonts w:ascii="Times New Roman" w:hAnsi="Times New Roman" w:cs="Times New Roman"/>
                <w:sz w:val="28"/>
                <w:szCs w:val="28"/>
              </w:rPr>
            </w:pPr>
            <w:r w:rsidRPr="00A53DC9">
              <w:rPr>
                <w:rFonts w:ascii="Times New Roman" w:hAnsi="Times New Roman" w:cs="Times New Roman"/>
                <w:sz w:val="28"/>
                <w:szCs w:val="28"/>
              </w:rPr>
              <w:lastRenderedPageBreak/>
              <w:t>Тамара Горіха Зерня</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center"/>
          </w:tcPr>
          <w:p w14:paraId="4C5557BA" w14:textId="0763A4A9" w:rsidR="0045669F" w:rsidRPr="00A53DC9" w:rsidRDefault="0045669F" w:rsidP="00105A26">
            <w:pPr>
              <w:spacing w:after="0" w:line="276" w:lineRule="auto"/>
              <w:jc w:val="center"/>
              <w:rPr>
                <w:rFonts w:ascii="Times New Roman" w:hAnsi="Times New Roman" w:cs="Times New Roman"/>
                <w:sz w:val="28"/>
                <w:szCs w:val="28"/>
                <w:lang w:val="uk-UA"/>
              </w:rPr>
            </w:pPr>
            <w:r w:rsidRPr="00A53DC9">
              <w:rPr>
                <w:rFonts w:ascii="Times New Roman" w:hAnsi="Times New Roman" w:cs="Times New Roman"/>
                <w:sz w:val="28"/>
                <w:szCs w:val="28"/>
                <w:lang w:val="uk-UA"/>
              </w:rPr>
              <w:t>«</w:t>
            </w:r>
            <w:r w:rsidRPr="00A53DC9">
              <w:rPr>
                <w:rFonts w:ascii="Times New Roman" w:hAnsi="Times New Roman" w:cs="Times New Roman"/>
                <w:sz w:val="28"/>
                <w:szCs w:val="28"/>
              </w:rPr>
              <w:t>Доця</w:t>
            </w:r>
            <w:r w:rsidRPr="00A53DC9">
              <w:rPr>
                <w:rFonts w:ascii="Times New Roman" w:hAnsi="Times New Roman" w:cs="Times New Roman"/>
                <w:sz w:val="28"/>
                <w:szCs w:val="28"/>
                <w:lang w:val="uk-UA"/>
              </w:rPr>
              <w: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center"/>
          </w:tcPr>
          <w:p w14:paraId="0113663F" w14:textId="14B097E0" w:rsidR="0045669F" w:rsidRPr="00A53DC9" w:rsidRDefault="0045669F" w:rsidP="00105A26">
            <w:pPr>
              <w:spacing w:after="0" w:line="276" w:lineRule="auto"/>
              <w:jc w:val="center"/>
              <w:rPr>
                <w:rFonts w:ascii="Times New Roman" w:hAnsi="Times New Roman" w:cs="Times New Roman"/>
                <w:sz w:val="28"/>
                <w:szCs w:val="28"/>
              </w:rPr>
            </w:pPr>
            <w:r w:rsidRPr="00A53DC9">
              <w:rPr>
                <w:rFonts w:ascii="Times New Roman" w:hAnsi="Times New Roman" w:cs="Times New Roman"/>
                <w:sz w:val="28"/>
                <w:szCs w:val="28"/>
              </w:rPr>
              <w:t>2019</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center"/>
          </w:tcPr>
          <w:p w14:paraId="60463309" w14:textId="55BF33DB" w:rsidR="0045669F" w:rsidRPr="00A53DC9" w:rsidRDefault="0045669F" w:rsidP="00105A26">
            <w:pPr>
              <w:spacing w:after="0" w:line="276" w:lineRule="auto"/>
              <w:rPr>
                <w:rFonts w:ascii="Times New Roman" w:hAnsi="Times New Roman" w:cs="Times New Roman"/>
                <w:sz w:val="28"/>
                <w:szCs w:val="28"/>
              </w:rPr>
            </w:pPr>
            <w:r w:rsidRPr="00A53DC9">
              <w:rPr>
                <w:rFonts w:ascii="Times New Roman" w:hAnsi="Times New Roman" w:cs="Times New Roman"/>
                <w:sz w:val="28"/>
                <w:szCs w:val="28"/>
              </w:rPr>
              <w:t>Військова травма (АТО/ООС), жіночий досвід, свідчення, виживання</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0" w:type="dxa"/>
              <w:bottom w:w="30" w:type="dxa"/>
              <w:right w:w="0" w:type="dxa"/>
            </w:tcMar>
            <w:vAlign w:val="center"/>
          </w:tcPr>
          <w:p w14:paraId="0020CA4C" w14:textId="23353D57" w:rsidR="0045669F" w:rsidRPr="00A53DC9" w:rsidRDefault="0045669F" w:rsidP="00105A26">
            <w:pPr>
              <w:spacing w:after="0" w:line="276" w:lineRule="auto"/>
              <w:rPr>
                <w:rFonts w:ascii="Times New Roman" w:hAnsi="Times New Roman" w:cs="Times New Roman"/>
                <w:sz w:val="28"/>
                <w:szCs w:val="28"/>
              </w:rPr>
            </w:pPr>
            <w:r w:rsidRPr="00A53DC9">
              <w:rPr>
                <w:rFonts w:ascii="Times New Roman" w:hAnsi="Times New Roman" w:cs="Times New Roman"/>
                <w:sz w:val="28"/>
                <w:szCs w:val="28"/>
              </w:rPr>
              <w:t>Поетика свідчення, індивідуальна травма, посттравматичний стресовий розлад, вікарна травма (через особисте свідчення героїні)</w:t>
            </w:r>
          </w:p>
        </w:tc>
      </w:tr>
      <w:tr w:rsidR="0032188A" w:rsidRPr="00A53DC9" w14:paraId="1D4CD1F4" w14:textId="77777777" w:rsidTr="0045669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BFD623A" w14:textId="77777777" w:rsidR="000F15B5" w:rsidRPr="00A53DC9" w:rsidRDefault="000F15B5" w:rsidP="00105A26">
            <w:pPr>
              <w:spacing w:after="0" w:line="276" w:lineRule="auto"/>
              <w:jc w:val="center"/>
              <w:rPr>
                <w:rFonts w:ascii="Times New Roman" w:hAnsi="Times New Roman" w:cs="Times New Roman"/>
                <w:sz w:val="28"/>
                <w:szCs w:val="28"/>
              </w:rPr>
            </w:pPr>
            <w:r w:rsidRPr="00A53DC9">
              <w:rPr>
                <w:rFonts w:ascii="Times New Roman" w:hAnsi="Times New Roman" w:cs="Times New Roman"/>
                <w:sz w:val="28"/>
                <w:szCs w:val="28"/>
              </w:rPr>
              <w:t>Софія Андрухович</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2AE1B2B" w14:textId="49CD5DAB" w:rsidR="000F15B5" w:rsidRPr="00A53DC9" w:rsidRDefault="009C003A" w:rsidP="00105A26">
            <w:pPr>
              <w:spacing w:after="0" w:line="276" w:lineRule="auto"/>
              <w:jc w:val="center"/>
              <w:rPr>
                <w:rFonts w:ascii="Times New Roman" w:hAnsi="Times New Roman" w:cs="Times New Roman"/>
                <w:sz w:val="28"/>
                <w:szCs w:val="28"/>
                <w:lang w:val="uk-UA"/>
              </w:rPr>
            </w:pPr>
            <w:r w:rsidRPr="00A53DC9">
              <w:rPr>
                <w:rFonts w:ascii="Times New Roman" w:hAnsi="Times New Roman" w:cs="Times New Roman"/>
                <w:sz w:val="28"/>
                <w:szCs w:val="28"/>
                <w:lang w:val="uk-UA"/>
              </w:rPr>
              <w:t>«</w:t>
            </w:r>
            <w:r w:rsidR="000F15B5" w:rsidRPr="00A53DC9">
              <w:rPr>
                <w:rFonts w:ascii="Times New Roman" w:hAnsi="Times New Roman" w:cs="Times New Roman"/>
                <w:sz w:val="28"/>
                <w:szCs w:val="28"/>
              </w:rPr>
              <w:t>Амадока</w:t>
            </w:r>
            <w:r w:rsidRPr="00A53DC9">
              <w:rPr>
                <w:rFonts w:ascii="Times New Roman" w:hAnsi="Times New Roman" w:cs="Times New Roman"/>
                <w:sz w:val="28"/>
                <w:szCs w:val="28"/>
                <w:lang w:val="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C552121" w14:textId="77777777" w:rsidR="000F15B5" w:rsidRPr="00A53DC9" w:rsidRDefault="000F15B5" w:rsidP="00105A26">
            <w:pPr>
              <w:spacing w:after="0" w:line="276" w:lineRule="auto"/>
              <w:jc w:val="center"/>
              <w:rPr>
                <w:rFonts w:ascii="Times New Roman" w:hAnsi="Times New Roman" w:cs="Times New Roman"/>
                <w:sz w:val="28"/>
                <w:szCs w:val="28"/>
              </w:rPr>
            </w:pPr>
            <w:r w:rsidRPr="00A53DC9">
              <w:rPr>
                <w:rFonts w:ascii="Times New Roman" w:hAnsi="Times New Roman" w:cs="Times New Roman"/>
                <w:sz w:val="28"/>
                <w:szCs w:val="28"/>
              </w:rPr>
              <w:t>2020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E4C707" w14:textId="1D8451D9" w:rsidR="000F15B5" w:rsidRPr="00A53DC9" w:rsidRDefault="000F15B5" w:rsidP="00105A26">
            <w:pPr>
              <w:spacing w:after="0" w:line="276" w:lineRule="auto"/>
              <w:rPr>
                <w:rFonts w:ascii="Times New Roman" w:hAnsi="Times New Roman" w:cs="Times New Roman"/>
                <w:sz w:val="28"/>
                <w:szCs w:val="28"/>
              </w:rPr>
            </w:pPr>
            <w:r w:rsidRPr="00A53DC9">
              <w:rPr>
                <w:rFonts w:ascii="Times New Roman" w:hAnsi="Times New Roman" w:cs="Times New Roman"/>
                <w:sz w:val="28"/>
                <w:szCs w:val="28"/>
              </w:rPr>
              <w:t>Історична травма (ХХ століття), пам</w:t>
            </w:r>
            <w:r w:rsidR="0045669F" w:rsidRPr="00A53DC9">
              <w:rPr>
                <w:rFonts w:ascii="Times New Roman" w:hAnsi="Times New Roman" w:cs="Times New Roman"/>
                <w:sz w:val="28"/>
                <w:szCs w:val="28"/>
                <w:lang w:val="uk-UA"/>
              </w:rPr>
              <w:t>ʼ</w:t>
            </w:r>
            <w:r w:rsidRPr="00A53DC9">
              <w:rPr>
                <w:rFonts w:ascii="Times New Roman" w:hAnsi="Times New Roman" w:cs="Times New Roman"/>
                <w:sz w:val="28"/>
                <w:szCs w:val="28"/>
              </w:rPr>
              <w:t>ять, ідентичність, постпам</w:t>
            </w:r>
            <w:r w:rsidR="0045669F" w:rsidRPr="00A53DC9">
              <w:rPr>
                <w:rFonts w:ascii="Times New Roman" w:hAnsi="Times New Roman" w:cs="Times New Roman"/>
                <w:sz w:val="28"/>
                <w:szCs w:val="28"/>
                <w:lang w:val="uk-UA"/>
              </w:rPr>
              <w:t>ʼ</w:t>
            </w:r>
            <w:r w:rsidRPr="00A53DC9">
              <w:rPr>
                <w:rFonts w:ascii="Times New Roman" w:hAnsi="Times New Roman" w:cs="Times New Roman"/>
                <w:sz w:val="28"/>
                <w:szCs w:val="28"/>
              </w:rPr>
              <w:t>ять, колективна травма</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BB441CB" w14:textId="5D584743" w:rsidR="000F15B5" w:rsidRPr="00A53DC9" w:rsidRDefault="000F15B5" w:rsidP="00105A26">
            <w:pPr>
              <w:spacing w:after="0" w:line="276" w:lineRule="auto"/>
              <w:rPr>
                <w:rFonts w:ascii="Times New Roman" w:hAnsi="Times New Roman" w:cs="Times New Roman"/>
                <w:sz w:val="28"/>
                <w:szCs w:val="28"/>
              </w:rPr>
            </w:pPr>
            <w:r w:rsidRPr="00A53DC9">
              <w:rPr>
                <w:rFonts w:ascii="Times New Roman" w:hAnsi="Times New Roman" w:cs="Times New Roman"/>
                <w:sz w:val="28"/>
                <w:szCs w:val="28"/>
              </w:rPr>
              <w:t>Постпам</w:t>
            </w:r>
            <w:r w:rsidR="0045669F" w:rsidRPr="00A53DC9">
              <w:rPr>
                <w:rFonts w:ascii="Times New Roman" w:hAnsi="Times New Roman" w:cs="Times New Roman"/>
                <w:sz w:val="28"/>
                <w:szCs w:val="28"/>
                <w:lang w:val="uk-UA"/>
              </w:rPr>
              <w:t>ʼ</w:t>
            </w:r>
            <w:r w:rsidRPr="00A53DC9">
              <w:rPr>
                <w:rFonts w:ascii="Times New Roman" w:hAnsi="Times New Roman" w:cs="Times New Roman"/>
                <w:sz w:val="28"/>
                <w:szCs w:val="28"/>
              </w:rPr>
              <w:t>ять, фрагментація свідомості, колективна травма, вікарна травма (через занурення в історичні події)</w:t>
            </w:r>
          </w:p>
        </w:tc>
      </w:tr>
    </w:tbl>
    <w:p w14:paraId="3F89A1FD" w14:textId="77777777" w:rsidR="008873BF" w:rsidRPr="00A53DC9" w:rsidRDefault="008873BF" w:rsidP="008873BF">
      <w:pPr>
        <w:spacing w:after="0" w:line="360" w:lineRule="auto"/>
        <w:ind w:firstLine="567"/>
        <w:jc w:val="both"/>
        <w:rPr>
          <w:rFonts w:ascii="Times New Roman" w:hAnsi="Times New Roman" w:cs="Times New Roman"/>
          <w:color w:val="000000" w:themeColor="text1"/>
          <w:sz w:val="28"/>
          <w:szCs w:val="28"/>
          <w:lang w:val="uk-UA"/>
        </w:rPr>
      </w:pPr>
    </w:p>
    <w:p w14:paraId="12A9364B" w14:textId="4F0EF4B8" w:rsidR="00B225D5" w:rsidRPr="00A53DC9" w:rsidRDefault="008873BF" w:rsidP="008873BF">
      <w:pPr>
        <w:spacing w:after="0" w:line="360" w:lineRule="auto"/>
        <w:ind w:firstLine="567"/>
        <w:jc w:val="both"/>
        <w:rPr>
          <w:rFonts w:ascii="Times New Roman" w:hAnsi="Times New Roman" w:cs="Times New Roman"/>
          <w:color w:val="000000" w:themeColor="text1"/>
          <w:sz w:val="28"/>
          <w:szCs w:val="28"/>
          <w:lang w:val="uk-UA"/>
        </w:rPr>
      </w:pPr>
      <w:r w:rsidRPr="00A53DC9">
        <w:rPr>
          <w:rFonts w:ascii="Times New Roman" w:hAnsi="Times New Roman" w:cs="Times New Roman"/>
          <w:color w:val="000000" w:themeColor="text1"/>
          <w:sz w:val="28"/>
          <w:szCs w:val="28"/>
        </w:rPr>
        <w:t>Отже,</w:t>
      </w:r>
      <w:r w:rsidR="00AC328F" w:rsidRPr="00A53DC9">
        <w:rPr>
          <w:rFonts w:ascii="Times New Roman" w:hAnsi="Times New Roman" w:cs="Times New Roman"/>
          <w:color w:val="000000" w:themeColor="text1"/>
          <w:sz w:val="28"/>
          <w:szCs w:val="28"/>
          <w:lang w:val="uk-UA"/>
        </w:rPr>
        <w:t xml:space="preserve"> с</w:t>
      </w:r>
      <w:r w:rsidR="00B225D5" w:rsidRPr="00A53DC9">
        <w:rPr>
          <w:rFonts w:ascii="Times New Roman" w:hAnsi="Times New Roman" w:cs="Times New Roman"/>
          <w:color w:val="000000" w:themeColor="text1"/>
          <w:sz w:val="28"/>
          <w:szCs w:val="28"/>
        </w:rPr>
        <w:t>учасні українські романи відіграють багатогранну роль у роботі з культурною пам</w:t>
      </w:r>
      <w:r w:rsidR="00AC328F" w:rsidRPr="00A53DC9">
        <w:rPr>
          <w:rFonts w:ascii="Times New Roman" w:hAnsi="Times New Roman" w:cs="Times New Roman"/>
          <w:color w:val="000000" w:themeColor="text1"/>
          <w:sz w:val="28"/>
          <w:szCs w:val="28"/>
          <w:lang w:val="uk-UA"/>
        </w:rPr>
        <w:t>ʼ</w:t>
      </w:r>
      <w:r w:rsidR="00B225D5" w:rsidRPr="00A53DC9">
        <w:rPr>
          <w:rFonts w:ascii="Times New Roman" w:hAnsi="Times New Roman" w:cs="Times New Roman"/>
          <w:color w:val="000000" w:themeColor="text1"/>
          <w:sz w:val="28"/>
          <w:szCs w:val="28"/>
        </w:rPr>
        <w:t>яттю, динамічному формуванні національної та індивідуальної ідентичності, а також у поточній обробці глибоких історичних та сучасних національних травм, сприяючи колективному зціленню через читацький досвід.</w:t>
      </w:r>
    </w:p>
    <w:p w14:paraId="2D1B1956" w14:textId="61F6FF6A" w:rsidR="008873BF" w:rsidRPr="00A53DC9" w:rsidRDefault="00D76B7E" w:rsidP="00D76B7E">
      <w:pPr>
        <w:spacing w:after="0" w:line="360" w:lineRule="auto"/>
        <w:ind w:firstLine="567"/>
        <w:jc w:val="both"/>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lang w:val="uk-UA"/>
        </w:rPr>
        <w:t>А</w:t>
      </w:r>
      <w:r w:rsidR="008873BF" w:rsidRPr="00A53DC9">
        <w:rPr>
          <w:rFonts w:ascii="Times New Roman" w:hAnsi="Times New Roman" w:cs="Times New Roman"/>
          <w:color w:val="000000" w:themeColor="text1"/>
          <w:sz w:val="28"/>
          <w:szCs w:val="28"/>
        </w:rPr>
        <w:t xml:space="preserve">наліз української прози 2017-2020 рр. підтвердив, як ці твори ефективно втілюють індивідуальну та колективну травму, майстерно використовують </w:t>
      </w:r>
      <w:r w:rsidR="007307FD" w:rsidRPr="00A53DC9">
        <w:rPr>
          <w:rFonts w:ascii="Times New Roman" w:hAnsi="Times New Roman" w:cs="Times New Roman"/>
          <w:color w:val="000000" w:themeColor="text1"/>
          <w:sz w:val="28"/>
          <w:szCs w:val="28"/>
          <w:lang w:val="uk-UA"/>
        </w:rPr>
        <w:t>«</w:t>
      </w:r>
      <w:r w:rsidR="008873BF" w:rsidRPr="00A53DC9">
        <w:rPr>
          <w:rFonts w:ascii="Times New Roman" w:hAnsi="Times New Roman" w:cs="Times New Roman"/>
          <w:color w:val="000000" w:themeColor="text1"/>
          <w:sz w:val="28"/>
          <w:szCs w:val="28"/>
        </w:rPr>
        <w:t>поетику свідчення</w:t>
      </w:r>
      <w:r w:rsidR="007307FD" w:rsidRPr="00A53DC9">
        <w:rPr>
          <w:rFonts w:ascii="Times New Roman" w:hAnsi="Times New Roman" w:cs="Times New Roman"/>
          <w:color w:val="000000" w:themeColor="text1"/>
          <w:sz w:val="28"/>
          <w:szCs w:val="28"/>
          <w:lang w:val="uk-UA"/>
        </w:rPr>
        <w:t>»</w:t>
      </w:r>
      <w:r w:rsidR="008873BF" w:rsidRPr="00A53DC9">
        <w:rPr>
          <w:rFonts w:ascii="Times New Roman" w:hAnsi="Times New Roman" w:cs="Times New Roman"/>
          <w:color w:val="000000" w:themeColor="text1"/>
          <w:sz w:val="28"/>
          <w:szCs w:val="28"/>
        </w:rPr>
        <w:t xml:space="preserve"> та глибоко досліджують концепцію </w:t>
      </w:r>
      <w:r w:rsidR="007307FD" w:rsidRPr="00A53DC9">
        <w:rPr>
          <w:rFonts w:ascii="Times New Roman" w:hAnsi="Times New Roman" w:cs="Times New Roman"/>
          <w:color w:val="000000" w:themeColor="text1"/>
          <w:sz w:val="28"/>
          <w:szCs w:val="28"/>
          <w:lang w:val="uk-UA"/>
        </w:rPr>
        <w:t>«</w:t>
      </w:r>
      <w:r w:rsidR="008873BF" w:rsidRPr="00A53DC9">
        <w:rPr>
          <w:rFonts w:ascii="Times New Roman" w:hAnsi="Times New Roman" w:cs="Times New Roman"/>
          <w:color w:val="000000" w:themeColor="text1"/>
          <w:sz w:val="28"/>
          <w:szCs w:val="28"/>
        </w:rPr>
        <w:t>постпам</w:t>
      </w:r>
      <w:r w:rsidR="007307FD" w:rsidRPr="00A53DC9">
        <w:rPr>
          <w:rFonts w:ascii="Times New Roman" w:hAnsi="Times New Roman" w:cs="Times New Roman"/>
          <w:color w:val="000000" w:themeColor="text1"/>
          <w:sz w:val="28"/>
          <w:szCs w:val="28"/>
          <w:lang w:val="uk-UA"/>
        </w:rPr>
        <w:t>ʼ</w:t>
      </w:r>
      <w:r w:rsidR="008873BF" w:rsidRPr="00A53DC9">
        <w:rPr>
          <w:rFonts w:ascii="Times New Roman" w:hAnsi="Times New Roman" w:cs="Times New Roman"/>
          <w:color w:val="000000" w:themeColor="text1"/>
          <w:sz w:val="28"/>
          <w:szCs w:val="28"/>
        </w:rPr>
        <w:t>яті</w:t>
      </w:r>
      <w:r w:rsidR="007307FD" w:rsidRPr="00A53DC9">
        <w:rPr>
          <w:rFonts w:ascii="Times New Roman" w:hAnsi="Times New Roman" w:cs="Times New Roman"/>
          <w:color w:val="000000" w:themeColor="text1"/>
          <w:sz w:val="28"/>
          <w:szCs w:val="28"/>
          <w:lang w:val="uk-UA"/>
        </w:rPr>
        <w:t>»</w:t>
      </w:r>
      <w:r w:rsidR="008873BF" w:rsidRPr="00A53DC9">
        <w:rPr>
          <w:rFonts w:ascii="Times New Roman" w:hAnsi="Times New Roman" w:cs="Times New Roman"/>
          <w:color w:val="000000" w:themeColor="text1"/>
          <w:sz w:val="28"/>
          <w:szCs w:val="28"/>
        </w:rPr>
        <w:t>.</w:t>
      </w:r>
      <w:r w:rsidRPr="00A53DC9">
        <w:rPr>
          <w:rFonts w:ascii="Times New Roman" w:hAnsi="Times New Roman" w:cs="Times New Roman"/>
          <w:color w:val="000000" w:themeColor="text1"/>
          <w:sz w:val="28"/>
          <w:szCs w:val="28"/>
          <w:lang w:val="uk-UA"/>
        </w:rPr>
        <w:t xml:space="preserve"> </w:t>
      </w:r>
      <w:r w:rsidR="008873BF" w:rsidRPr="00A53DC9">
        <w:rPr>
          <w:rFonts w:ascii="Times New Roman" w:hAnsi="Times New Roman" w:cs="Times New Roman"/>
          <w:color w:val="000000" w:themeColor="text1"/>
          <w:sz w:val="28"/>
          <w:szCs w:val="28"/>
        </w:rPr>
        <w:t xml:space="preserve">Роман </w:t>
      </w:r>
      <w:r w:rsidR="007307FD" w:rsidRPr="00A53DC9">
        <w:rPr>
          <w:rFonts w:ascii="Times New Roman" w:hAnsi="Times New Roman" w:cs="Times New Roman"/>
          <w:color w:val="000000" w:themeColor="text1"/>
          <w:sz w:val="28"/>
          <w:szCs w:val="28"/>
          <w:lang w:val="uk-UA"/>
        </w:rPr>
        <w:t>«</w:t>
      </w:r>
      <w:r w:rsidR="008873BF" w:rsidRPr="00A53DC9">
        <w:rPr>
          <w:rFonts w:ascii="Times New Roman" w:hAnsi="Times New Roman" w:cs="Times New Roman"/>
          <w:color w:val="000000" w:themeColor="text1"/>
          <w:sz w:val="28"/>
          <w:szCs w:val="28"/>
        </w:rPr>
        <w:t>Інтернат</w:t>
      </w:r>
      <w:r w:rsidR="007307FD" w:rsidRPr="00A53DC9">
        <w:rPr>
          <w:rFonts w:ascii="Times New Roman" w:hAnsi="Times New Roman" w:cs="Times New Roman"/>
          <w:color w:val="000000" w:themeColor="text1"/>
          <w:sz w:val="28"/>
          <w:szCs w:val="28"/>
          <w:lang w:val="uk-UA"/>
        </w:rPr>
        <w:t>» С.</w:t>
      </w:r>
      <w:r w:rsidRPr="00A53DC9">
        <w:rPr>
          <w:rFonts w:ascii="Times New Roman" w:hAnsi="Times New Roman" w:cs="Times New Roman"/>
          <w:color w:val="000000" w:themeColor="text1"/>
          <w:sz w:val="28"/>
          <w:szCs w:val="28"/>
          <w:lang w:val="uk-UA"/>
        </w:rPr>
        <w:t> </w:t>
      </w:r>
      <w:r w:rsidR="008873BF" w:rsidRPr="00A53DC9">
        <w:rPr>
          <w:rFonts w:ascii="Times New Roman" w:hAnsi="Times New Roman" w:cs="Times New Roman"/>
          <w:color w:val="000000" w:themeColor="text1"/>
          <w:sz w:val="28"/>
          <w:szCs w:val="28"/>
        </w:rPr>
        <w:t>Жадана відображає синхронну воєнну травму та трансформацію ідентичності неозброєної людини.</w:t>
      </w:r>
      <w:r w:rsidR="007307FD" w:rsidRPr="00A53DC9">
        <w:rPr>
          <w:rFonts w:ascii="Times New Roman" w:hAnsi="Times New Roman" w:cs="Times New Roman"/>
          <w:color w:val="000000" w:themeColor="text1"/>
          <w:sz w:val="28"/>
          <w:szCs w:val="28"/>
          <w:lang w:val="uk-UA"/>
        </w:rPr>
        <w:t xml:space="preserve"> «</w:t>
      </w:r>
      <w:r w:rsidR="007307FD" w:rsidRPr="00A53DC9">
        <w:rPr>
          <w:rFonts w:ascii="Times New Roman" w:hAnsi="Times New Roman" w:cs="Times New Roman"/>
          <w:color w:val="000000" w:themeColor="text1"/>
          <w:sz w:val="28"/>
          <w:szCs w:val="28"/>
        </w:rPr>
        <w:t>Сірі бджоли</w:t>
      </w:r>
      <w:r w:rsidR="007307FD" w:rsidRPr="00A53DC9">
        <w:rPr>
          <w:rFonts w:ascii="Times New Roman" w:hAnsi="Times New Roman" w:cs="Times New Roman"/>
          <w:color w:val="000000" w:themeColor="text1"/>
          <w:sz w:val="28"/>
          <w:szCs w:val="28"/>
          <w:lang w:val="uk-UA"/>
        </w:rPr>
        <w:t>»</w:t>
      </w:r>
      <w:r w:rsidR="007307FD" w:rsidRPr="00A53DC9">
        <w:rPr>
          <w:rFonts w:ascii="Times New Roman" w:hAnsi="Times New Roman" w:cs="Times New Roman"/>
          <w:color w:val="000000" w:themeColor="text1"/>
          <w:sz w:val="28"/>
          <w:szCs w:val="28"/>
        </w:rPr>
        <w:t xml:space="preserve"> </w:t>
      </w:r>
      <w:r w:rsidR="007307FD" w:rsidRPr="00A53DC9">
        <w:rPr>
          <w:rFonts w:ascii="Times New Roman" w:hAnsi="Times New Roman" w:cs="Times New Roman"/>
          <w:color w:val="000000" w:themeColor="text1"/>
          <w:sz w:val="28"/>
          <w:szCs w:val="28"/>
          <w:lang w:val="uk-UA"/>
        </w:rPr>
        <w:t>А.</w:t>
      </w:r>
      <w:r w:rsidRPr="00A53DC9">
        <w:rPr>
          <w:rFonts w:ascii="Times New Roman" w:hAnsi="Times New Roman" w:cs="Times New Roman"/>
          <w:color w:val="000000" w:themeColor="text1"/>
          <w:sz w:val="28"/>
          <w:szCs w:val="28"/>
          <w:lang w:val="uk-UA"/>
        </w:rPr>
        <w:t> </w:t>
      </w:r>
      <w:r w:rsidR="007307FD" w:rsidRPr="00A53DC9">
        <w:rPr>
          <w:rFonts w:ascii="Times New Roman" w:hAnsi="Times New Roman" w:cs="Times New Roman"/>
          <w:color w:val="000000" w:themeColor="text1"/>
          <w:sz w:val="28"/>
          <w:szCs w:val="28"/>
        </w:rPr>
        <w:t xml:space="preserve">Куркова досліджують екзистенційну травму та ізоляцію в </w:t>
      </w:r>
      <w:r w:rsidR="007307FD" w:rsidRPr="00A53DC9">
        <w:rPr>
          <w:rFonts w:ascii="Times New Roman" w:hAnsi="Times New Roman" w:cs="Times New Roman"/>
          <w:color w:val="000000" w:themeColor="text1"/>
          <w:sz w:val="28"/>
          <w:szCs w:val="28"/>
          <w:lang w:val="uk-UA"/>
        </w:rPr>
        <w:t>«</w:t>
      </w:r>
      <w:r w:rsidR="007307FD" w:rsidRPr="00A53DC9">
        <w:rPr>
          <w:rFonts w:ascii="Times New Roman" w:hAnsi="Times New Roman" w:cs="Times New Roman"/>
          <w:color w:val="000000" w:themeColor="text1"/>
          <w:sz w:val="28"/>
          <w:szCs w:val="28"/>
        </w:rPr>
        <w:t>сірій зоні</w:t>
      </w:r>
      <w:r w:rsidR="007307FD" w:rsidRPr="00A53DC9">
        <w:rPr>
          <w:rFonts w:ascii="Times New Roman" w:hAnsi="Times New Roman" w:cs="Times New Roman"/>
          <w:color w:val="000000" w:themeColor="text1"/>
          <w:sz w:val="28"/>
          <w:szCs w:val="28"/>
          <w:lang w:val="uk-UA"/>
        </w:rPr>
        <w:t>»</w:t>
      </w:r>
      <w:r w:rsidR="007307FD" w:rsidRPr="00A53DC9">
        <w:rPr>
          <w:rFonts w:ascii="Times New Roman" w:hAnsi="Times New Roman" w:cs="Times New Roman"/>
          <w:color w:val="000000" w:themeColor="text1"/>
          <w:sz w:val="28"/>
          <w:szCs w:val="28"/>
        </w:rPr>
        <w:t>.</w:t>
      </w:r>
      <w:r w:rsidR="007307FD" w:rsidRPr="00A53DC9">
        <w:rPr>
          <w:rFonts w:ascii="Times New Roman" w:hAnsi="Times New Roman" w:cs="Times New Roman"/>
          <w:color w:val="000000" w:themeColor="text1"/>
          <w:sz w:val="28"/>
          <w:szCs w:val="28"/>
          <w:lang w:val="uk-UA"/>
        </w:rPr>
        <w:t xml:space="preserve"> «</w:t>
      </w:r>
      <w:r w:rsidR="008873BF" w:rsidRPr="00A53DC9">
        <w:rPr>
          <w:rFonts w:ascii="Times New Roman" w:hAnsi="Times New Roman" w:cs="Times New Roman"/>
          <w:color w:val="000000" w:themeColor="text1"/>
          <w:sz w:val="28"/>
          <w:szCs w:val="28"/>
        </w:rPr>
        <w:t>Доця</w:t>
      </w:r>
      <w:r w:rsidR="007307FD" w:rsidRPr="00A53DC9">
        <w:rPr>
          <w:rFonts w:ascii="Times New Roman" w:hAnsi="Times New Roman" w:cs="Times New Roman"/>
          <w:color w:val="000000" w:themeColor="text1"/>
          <w:sz w:val="28"/>
          <w:szCs w:val="28"/>
          <w:lang w:val="uk-UA"/>
        </w:rPr>
        <w:t>»</w:t>
      </w:r>
      <w:r w:rsidR="008873BF" w:rsidRPr="00A53DC9">
        <w:rPr>
          <w:rFonts w:ascii="Times New Roman" w:hAnsi="Times New Roman" w:cs="Times New Roman"/>
          <w:color w:val="000000" w:themeColor="text1"/>
          <w:sz w:val="28"/>
          <w:szCs w:val="28"/>
        </w:rPr>
        <w:t xml:space="preserve"> Горіха Зерня фокусується на жіночому свідченні та відображає симптоми ПТСР через деперсоналізацію.</w:t>
      </w:r>
      <w:r w:rsidR="007307FD" w:rsidRPr="00A53DC9">
        <w:rPr>
          <w:rFonts w:ascii="Times New Roman" w:hAnsi="Times New Roman" w:cs="Times New Roman"/>
          <w:color w:val="000000" w:themeColor="text1"/>
          <w:sz w:val="28"/>
          <w:szCs w:val="28"/>
          <w:lang w:val="uk-UA"/>
        </w:rPr>
        <w:t xml:space="preserve"> </w:t>
      </w:r>
      <w:r w:rsidR="00B225D5" w:rsidRPr="00A53DC9">
        <w:rPr>
          <w:rFonts w:ascii="Times New Roman" w:hAnsi="Times New Roman" w:cs="Times New Roman"/>
          <w:color w:val="000000" w:themeColor="text1"/>
          <w:sz w:val="28"/>
          <w:szCs w:val="28"/>
          <w:lang w:val="uk-UA"/>
        </w:rPr>
        <w:t>«</w:t>
      </w:r>
      <w:r w:rsidR="008873BF" w:rsidRPr="00A53DC9">
        <w:rPr>
          <w:rFonts w:ascii="Times New Roman" w:hAnsi="Times New Roman" w:cs="Times New Roman"/>
          <w:color w:val="000000" w:themeColor="text1"/>
          <w:sz w:val="28"/>
          <w:szCs w:val="28"/>
        </w:rPr>
        <w:t>Амадока</w:t>
      </w:r>
      <w:r w:rsidR="00B225D5" w:rsidRPr="00A53DC9">
        <w:rPr>
          <w:rFonts w:ascii="Times New Roman" w:hAnsi="Times New Roman" w:cs="Times New Roman"/>
          <w:color w:val="000000" w:themeColor="text1"/>
          <w:sz w:val="28"/>
          <w:szCs w:val="28"/>
          <w:lang w:val="uk-UA"/>
        </w:rPr>
        <w:t>»</w:t>
      </w:r>
      <w:r w:rsidR="008873BF" w:rsidRPr="00A53DC9">
        <w:rPr>
          <w:rFonts w:ascii="Times New Roman" w:hAnsi="Times New Roman" w:cs="Times New Roman"/>
          <w:color w:val="000000" w:themeColor="text1"/>
          <w:sz w:val="28"/>
          <w:szCs w:val="28"/>
        </w:rPr>
        <w:t xml:space="preserve"> </w:t>
      </w:r>
      <w:r w:rsidRPr="00A53DC9">
        <w:rPr>
          <w:rFonts w:ascii="Times New Roman" w:hAnsi="Times New Roman" w:cs="Times New Roman"/>
          <w:color w:val="000000" w:themeColor="text1"/>
          <w:sz w:val="28"/>
          <w:szCs w:val="28"/>
          <w:lang w:val="uk-UA"/>
        </w:rPr>
        <w:t>С. </w:t>
      </w:r>
      <w:r w:rsidR="008873BF" w:rsidRPr="00A53DC9">
        <w:rPr>
          <w:rFonts w:ascii="Times New Roman" w:hAnsi="Times New Roman" w:cs="Times New Roman"/>
          <w:color w:val="000000" w:themeColor="text1"/>
          <w:sz w:val="28"/>
          <w:szCs w:val="28"/>
        </w:rPr>
        <w:t>Андрухович є потужним механізмом роботи з колективною постпам</w:t>
      </w:r>
      <w:r w:rsidR="00B225D5" w:rsidRPr="00A53DC9">
        <w:rPr>
          <w:rFonts w:ascii="Times New Roman" w:hAnsi="Times New Roman" w:cs="Times New Roman"/>
          <w:color w:val="000000" w:themeColor="text1"/>
          <w:sz w:val="28"/>
          <w:szCs w:val="28"/>
          <w:lang w:val="uk-UA"/>
        </w:rPr>
        <w:t>ʼ</w:t>
      </w:r>
      <w:r w:rsidR="008873BF" w:rsidRPr="00A53DC9">
        <w:rPr>
          <w:rFonts w:ascii="Times New Roman" w:hAnsi="Times New Roman" w:cs="Times New Roman"/>
          <w:color w:val="000000" w:themeColor="text1"/>
          <w:sz w:val="28"/>
          <w:szCs w:val="28"/>
        </w:rPr>
        <w:t>яттю та фрагментацією національної історії.</w:t>
      </w:r>
    </w:p>
    <w:p w14:paraId="2BD60213" w14:textId="2350F3C4" w:rsidR="00AD6C4D" w:rsidRPr="00A53DC9" w:rsidRDefault="00A320F6" w:rsidP="00A320F6">
      <w:pPr>
        <w:spacing w:after="0" w:line="360" w:lineRule="auto"/>
        <w:jc w:val="center"/>
        <w:rPr>
          <w:rFonts w:ascii="Times New Roman" w:hAnsi="Times New Roman" w:cs="Times New Roman"/>
          <w:b/>
          <w:bCs/>
          <w:color w:val="000000" w:themeColor="text1"/>
          <w:sz w:val="28"/>
          <w:szCs w:val="28"/>
          <w:lang w:val="uk-UA"/>
        </w:rPr>
      </w:pPr>
      <w:r w:rsidRPr="00A53DC9">
        <w:rPr>
          <w:rFonts w:ascii="Times New Roman" w:hAnsi="Times New Roman" w:cs="Times New Roman"/>
          <w:b/>
          <w:bCs/>
          <w:color w:val="000000" w:themeColor="text1"/>
          <w:sz w:val="28"/>
          <w:szCs w:val="28"/>
        </w:rPr>
        <w:lastRenderedPageBreak/>
        <w:t>ЛІТЕРАТУРА</w:t>
      </w:r>
    </w:p>
    <w:p w14:paraId="1092A01A" w14:textId="77777777" w:rsidR="0053683C" w:rsidRPr="00A53DC9" w:rsidRDefault="0053683C" w:rsidP="0053683C">
      <w:pPr>
        <w:numPr>
          <w:ilvl w:val="0"/>
          <w:numId w:val="7"/>
        </w:numPr>
        <w:spacing w:after="0" w:line="360" w:lineRule="auto"/>
        <w:jc w:val="both"/>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 xml:space="preserve">Андрухович С. </w:t>
      </w:r>
      <w:r w:rsidRPr="00A53DC9">
        <w:rPr>
          <w:rFonts w:ascii="Times New Roman" w:hAnsi="Times New Roman" w:cs="Times New Roman"/>
          <w:i/>
          <w:iCs/>
          <w:color w:val="000000" w:themeColor="text1"/>
          <w:sz w:val="28"/>
          <w:szCs w:val="28"/>
        </w:rPr>
        <w:t>Амадока.</w:t>
      </w:r>
      <w:r w:rsidRPr="00A53DC9">
        <w:rPr>
          <w:rFonts w:ascii="Times New Roman" w:hAnsi="Times New Roman" w:cs="Times New Roman"/>
          <w:color w:val="000000" w:themeColor="text1"/>
          <w:sz w:val="28"/>
          <w:szCs w:val="28"/>
        </w:rPr>
        <w:t xml:space="preserve"> Львів : Видавництво Старого Лева, 2020. 832 с.</w:t>
      </w:r>
    </w:p>
    <w:p w14:paraId="6414B64C" w14:textId="77777777" w:rsidR="0053683C" w:rsidRPr="00A53DC9" w:rsidRDefault="0053683C" w:rsidP="0053683C">
      <w:pPr>
        <w:numPr>
          <w:ilvl w:val="0"/>
          <w:numId w:val="7"/>
        </w:numPr>
        <w:spacing w:after="0" w:line="360" w:lineRule="auto"/>
        <w:jc w:val="both"/>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 xml:space="preserve">Білюк С. </w:t>
      </w:r>
      <w:r w:rsidRPr="00A53DC9">
        <w:rPr>
          <w:rFonts w:ascii="Times New Roman" w:hAnsi="Times New Roman" w:cs="Times New Roman"/>
          <w:i/>
          <w:iCs/>
          <w:color w:val="000000" w:themeColor="text1"/>
          <w:sz w:val="28"/>
          <w:szCs w:val="28"/>
        </w:rPr>
        <w:t>Емпатія у психологічному та літературознавчому аспектах : монографія.</w:t>
      </w:r>
      <w:r w:rsidRPr="00A53DC9">
        <w:rPr>
          <w:rFonts w:ascii="Times New Roman" w:hAnsi="Times New Roman" w:cs="Times New Roman"/>
          <w:color w:val="000000" w:themeColor="text1"/>
          <w:sz w:val="28"/>
          <w:szCs w:val="28"/>
        </w:rPr>
        <w:t xml:space="preserve"> Київ : Кондор, 2019. 182 с.</w:t>
      </w:r>
    </w:p>
    <w:p w14:paraId="09A26BF0" w14:textId="77777777" w:rsidR="0053683C" w:rsidRPr="00A53DC9" w:rsidRDefault="0053683C" w:rsidP="0053683C">
      <w:pPr>
        <w:numPr>
          <w:ilvl w:val="0"/>
          <w:numId w:val="7"/>
        </w:numPr>
        <w:spacing w:after="0" w:line="360" w:lineRule="auto"/>
        <w:jc w:val="both"/>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 xml:space="preserve">Білюк С. Психічна поліфункціональність художнього образу в рецептивному аспекті. </w:t>
      </w:r>
      <w:r w:rsidRPr="00A53DC9">
        <w:rPr>
          <w:rFonts w:ascii="Times New Roman" w:hAnsi="Times New Roman" w:cs="Times New Roman"/>
          <w:i/>
          <w:iCs/>
          <w:color w:val="000000" w:themeColor="text1"/>
          <w:sz w:val="28"/>
          <w:szCs w:val="28"/>
        </w:rPr>
        <w:t>Науковий вісник Ужгородського університету. Серія: Філологія.</w:t>
      </w:r>
      <w:r w:rsidRPr="00A53DC9">
        <w:rPr>
          <w:rFonts w:ascii="Times New Roman" w:hAnsi="Times New Roman" w:cs="Times New Roman"/>
          <w:color w:val="000000" w:themeColor="text1"/>
          <w:sz w:val="28"/>
          <w:szCs w:val="28"/>
        </w:rPr>
        <w:t xml:space="preserve"> 2021. Вип. 2 (44). С. 263–268.</w:t>
      </w:r>
    </w:p>
    <w:p w14:paraId="37138000" w14:textId="77777777" w:rsidR="0053683C" w:rsidRPr="00A53DC9" w:rsidRDefault="0053683C" w:rsidP="0053683C">
      <w:pPr>
        <w:numPr>
          <w:ilvl w:val="0"/>
          <w:numId w:val="7"/>
        </w:numPr>
        <w:spacing w:after="0" w:line="360" w:lineRule="auto"/>
        <w:jc w:val="both"/>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 xml:space="preserve">Горіха Зерня Т. </w:t>
      </w:r>
      <w:r w:rsidRPr="00A53DC9">
        <w:rPr>
          <w:rFonts w:ascii="Times New Roman" w:hAnsi="Times New Roman" w:cs="Times New Roman"/>
          <w:i/>
          <w:iCs/>
          <w:color w:val="000000" w:themeColor="text1"/>
          <w:sz w:val="28"/>
          <w:szCs w:val="28"/>
        </w:rPr>
        <w:t>Доця.</w:t>
      </w:r>
      <w:r w:rsidRPr="00A53DC9">
        <w:rPr>
          <w:rFonts w:ascii="Times New Roman" w:hAnsi="Times New Roman" w:cs="Times New Roman"/>
          <w:color w:val="000000" w:themeColor="text1"/>
          <w:sz w:val="28"/>
          <w:szCs w:val="28"/>
        </w:rPr>
        <w:t xml:space="preserve"> Київ : Білка, 2019.</w:t>
      </w:r>
    </w:p>
    <w:p w14:paraId="0222411E" w14:textId="77777777" w:rsidR="0053683C" w:rsidRPr="00A53DC9" w:rsidRDefault="0053683C" w:rsidP="0053683C">
      <w:pPr>
        <w:numPr>
          <w:ilvl w:val="0"/>
          <w:numId w:val="7"/>
        </w:numPr>
        <w:spacing w:after="0" w:line="360" w:lineRule="auto"/>
        <w:jc w:val="both"/>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 xml:space="preserve">Гребенюк Т. Роман </w:t>
      </w:r>
      <w:r w:rsidRPr="00A53DC9">
        <w:rPr>
          <w:rFonts w:ascii="Times New Roman" w:hAnsi="Times New Roman" w:cs="Times New Roman"/>
          <w:i/>
          <w:iCs/>
          <w:color w:val="000000" w:themeColor="text1"/>
          <w:sz w:val="28"/>
          <w:szCs w:val="28"/>
        </w:rPr>
        <w:t>Доця</w:t>
      </w:r>
      <w:r w:rsidRPr="00A53DC9">
        <w:rPr>
          <w:rFonts w:ascii="Times New Roman" w:hAnsi="Times New Roman" w:cs="Times New Roman"/>
          <w:color w:val="000000" w:themeColor="text1"/>
          <w:sz w:val="28"/>
          <w:szCs w:val="28"/>
        </w:rPr>
        <w:t xml:space="preserve"> Тамари Горіха Зерня: стратегії творення ефекту співпричетності. </w:t>
      </w:r>
      <w:r w:rsidRPr="00A53DC9">
        <w:rPr>
          <w:rFonts w:ascii="Times New Roman" w:hAnsi="Times New Roman" w:cs="Times New Roman"/>
          <w:i/>
          <w:iCs/>
          <w:color w:val="000000" w:themeColor="text1"/>
          <w:sz w:val="28"/>
          <w:szCs w:val="28"/>
        </w:rPr>
        <w:t>Studia Ukrainica Posnaniensia.</w:t>
      </w:r>
      <w:r w:rsidRPr="00A53DC9">
        <w:rPr>
          <w:rFonts w:ascii="Times New Roman" w:hAnsi="Times New Roman" w:cs="Times New Roman"/>
          <w:color w:val="000000" w:themeColor="text1"/>
          <w:sz w:val="28"/>
          <w:szCs w:val="28"/>
        </w:rPr>
        <w:t xml:space="preserve"> 2020. Вип. 8(2). С. 135–146.</w:t>
      </w:r>
    </w:p>
    <w:p w14:paraId="7728C974" w14:textId="77777777" w:rsidR="0053683C" w:rsidRPr="00A53DC9" w:rsidRDefault="0053683C" w:rsidP="0053683C">
      <w:pPr>
        <w:numPr>
          <w:ilvl w:val="0"/>
          <w:numId w:val="7"/>
        </w:numPr>
        <w:spacing w:after="0" w:line="360" w:lineRule="auto"/>
        <w:jc w:val="both"/>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 xml:space="preserve">Жадан С. </w:t>
      </w:r>
      <w:r w:rsidRPr="00A53DC9">
        <w:rPr>
          <w:rFonts w:ascii="Times New Roman" w:hAnsi="Times New Roman" w:cs="Times New Roman"/>
          <w:i/>
          <w:iCs/>
          <w:color w:val="000000" w:themeColor="text1"/>
          <w:sz w:val="28"/>
          <w:szCs w:val="28"/>
        </w:rPr>
        <w:t>Інтернат.</w:t>
      </w:r>
      <w:r w:rsidRPr="00A53DC9">
        <w:rPr>
          <w:rFonts w:ascii="Times New Roman" w:hAnsi="Times New Roman" w:cs="Times New Roman"/>
          <w:color w:val="000000" w:themeColor="text1"/>
          <w:sz w:val="28"/>
          <w:szCs w:val="28"/>
        </w:rPr>
        <w:t xml:space="preserve"> Чернівці : Meridian Czernowitz, 2017.</w:t>
      </w:r>
    </w:p>
    <w:p w14:paraId="72C551C3" w14:textId="77777777" w:rsidR="0053683C" w:rsidRPr="00A53DC9" w:rsidRDefault="0053683C" w:rsidP="0053683C">
      <w:pPr>
        <w:numPr>
          <w:ilvl w:val="0"/>
          <w:numId w:val="7"/>
        </w:numPr>
        <w:spacing w:after="0" w:line="360" w:lineRule="auto"/>
        <w:jc w:val="both"/>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 xml:space="preserve">Курков А. </w:t>
      </w:r>
      <w:r w:rsidRPr="00A53DC9">
        <w:rPr>
          <w:rFonts w:ascii="Times New Roman" w:hAnsi="Times New Roman" w:cs="Times New Roman"/>
          <w:i/>
          <w:iCs/>
          <w:color w:val="000000" w:themeColor="text1"/>
          <w:sz w:val="28"/>
          <w:szCs w:val="28"/>
        </w:rPr>
        <w:t>Сірі бджоли.</w:t>
      </w:r>
      <w:r w:rsidRPr="00A53DC9">
        <w:rPr>
          <w:rFonts w:ascii="Times New Roman" w:hAnsi="Times New Roman" w:cs="Times New Roman"/>
          <w:color w:val="000000" w:themeColor="text1"/>
          <w:sz w:val="28"/>
          <w:szCs w:val="28"/>
        </w:rPr>
        <w:t xml:space="preserve"> Харків : Фоліо, 2018.</w:t>
      </w:r>
    </w:p>
    <w:p w14:paraId="16DEA8E4" w14:textId="77777777" w:rsidR="0053683C" w:rsidRPr="00A53DC9" w:rsidRDefault="0053683C" w:rsidP="0053683C">
      <w:pPr>
        <w:numPr>
          <w:ilvl w:val="0"/>
          <w:numId w:val="7"/>
        </w:numPr>
        <w:spacing w:after="0" w:line="360" w:lineRule="auto"/>
        <w:jc w:val="both"/>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 xml:space="preserve">Мафтин Н. Наратив, що творить ідентичність. </w:t>
      </w:r>
      <w:r w:rsidRPr="00A53DC9">
        <w:rPr>
          <w:rFonts w:ascii="Times New Roman" w:hAnsi="Times New Roman" w:cs="Times New Roman"/>
          <w:i/>
          <w:iCs/>
          <w:color w:val="000000" w:themeColor="text1"/>
          <w:sz w:val="28"/>
          <w:szCs w:val="28"/>
        </w:rPr>
        <w:t>Вісник Прикарпатського університету. Філологія.</w:t>
      </w:r>
      <w:r w:rsidRPr="00A53DC9">
        <w:rPr>
          <w:rFonts w:ascii="Times New Roman" w:hAnsi="Times New Roman" w:cs="Times New Roman"/>
          <w:color w:val="000000" w:themeColor="text1"/>
          <w:sz w:val="28"/>
          <w:szCs w:val="28"/>
        </w:rPr>
        <w:t xml:space="preserve"> 2020. Вип. 2. С. 44–48.</w:t>
      </w:r>
    </w:p>
    <w:p w14:paraId="770200D3" w14:textId="28B37FC3" w:rsidR="0053683C" w:rsidRPr="00A53DC9" w:rsidRDefault="00BA22AD" w:rsidP="0053683C">
      <w:pPr>
        <w:numPr>
          <w:ilvl w:val="0"/>
          <w:numId w:val="7"/>
        </w:numPr>
        <w:spacing w:after="0" w:line="360" w:lineRule="auto"/>
        <w:jc w:val="both"/>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 xml:space="preserve">Мафтин Н. </w:t>
      </w:r>
      <w:r w:rsidR="0053683C" w:rsidRPr="00A53DC9">
        <w:rPr>
          <w:rFonts w:ascii="Times New Roman" w:hAnsi="Times New Roman" w:cs="Times New Roman"/>
          <w:color w:val="000000" w:themeColor="text1"/>
          <w:sz w:val="28"/>
          <w:szCs w:val="28"/>
        </w:rPr>
        <w:t xml:space="preserve">Наративна стратегія долання травми [Електронний ресурс]. </w:t>
      </w:r>
      <w:r w:rsidR="0053683C" w:rsidRPr="00A53DC9">
        <w:rPr>
          <w:rFonts w:ascii="Times New Roman" w:hAnsi="Times New Roman" w:cs="Times New Roman"/>
          <w:i/>
          <w:iCs/>
          <w:color w:val="000000" w:themeColor="text1"/>
          <w:sz w:val="28"/>
          <w:szCs w:val="28"/>
        </w:rPr>
        <w:t>Index Copernicus.</w:t>
      </w:r>
      <w:r w:rsidR="0053683C" w:rsidRPr="00A53DC9">
        <w:rPr>
          <w:rFonts w:ascii="Times New Roman" w:hAnsi="Times New Roman" w:cs="Times New Roman"/>
          <w:color w:val="000000" w:themeColor="text1"/>
          <w:sz w:val="28"/>
          <w:szCs w:val="28"/>
        </w:rPr>
        <w:t xml:space="preserve"> Дата останнього звернення: 22 липня 2025 р. URL: </w:t>
      </w:r>
      <w:hyperlink r:id="rId5" w:history="1">
        <w:r w:rsidR="0053683C" w:rsidRPr="00A53DC9">
          <w:rPr>
            <w:rStyle w:val="Hyperlink"/>
            <w:rFonts w:ascii="Times New Roman" w:hAnsi="Times New Roman" w:cs="Times New Roman"/>
            <w:sz w:val="28"/>
            <w:szCs w:val="28"/>
          </w:rPr>
          <w:t>https://journals.indexcopernicus.com/api/file/viewByFileId/1948579</w:t>
        </w:r>
      </w:hyperlink>
    </w:p>
    <w:p w14:paraId="04EA636A" w14:textId="5A243320" w:rsidR="0053683C" w:rsidRPr="00A53DC9" w:rsidRDefault="00BA22AD" w:rsidP="0053683C">
      <w:pPr>
        <w:numPr>
          <w:ilvl w:val="0"/>
          <w:numId w:val="7"/>
        </w:numPr>
        <w:spacing w:after="0" w:line="360" w:lineRule="auto"/>
        <w:jc w:val="both"/>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lang w:val="uk-UA"/>
        </w:rPr>
        <w:t xml:space="preserve">Романенко О. </w:t>
      </w:r>
      <w:r w:rsidR="0053683C" w:rsidRPr="00A53DC9">
        <w:rPr>
          <w:rFonts w:ascii="Times New Roman" w:hAnsi="Times New Roman" w:cs="Times New Roman"/>
          <w:color w:val="000000" w:themeColor="text1"/>
          <w:sz w:val="28"/>
          <w:szCs w:val="28"/>
        </w:rPr>
        <w:t xml:space="preserve">Хаос війни та криза ідентичності: типологічні домінанти оповіді про травму у сучасній українській літературі [Електронний ресурс]. </w:t>
      </w:r>
      <w:r w:rsidR="0053683C" w:rsidRPr="00A53DC9">
        <w:rPr>
          <w:rFonts w:ascii="Times New Roman" w:hAnsi="Times New Roman" w:cs="Times New Roman"/>
          <w:i/>
          <w:iCs/>
          <w:color w:val="000000" w:themeColor="text1"/>
          <w:sz w:val="28"/>
          <w:szCs w:val="28"/>
        </w:rPr>
        <w:t>Вісник Київського національного університету імені Тараса Шевченка. Літературознавство. Мовознавство. Фольклористика.</w:t>
      </w:r>
      <w:r w:rsidR="0053683C" w:rsidRPr="00A53DC9">
        <w:rPr>
          <w:rFonts w:ascii="Times New Roman" w:hAnsi="Times New Roman" w:cs="Times New Roman"/>
          <w:color w:val="000000" w:themeColor="text1"/>
          <w:sz w:val="28"/>
          <w:szCs w:val="28"/>
        </w:rPr>
        <w:t xml:space="preserve"> Дата останнього звернення: 22 липня 2025 р. URL: </w:t>
      </w:r>
      <w:hyperlink r:id="rId6" w:history="1">
        <w:r w:rsidR="0053683C" w:rsidRPr="00A53DC9">
          <w:rPr>
            <w:rStyle w:val="Hyperlink"/>
            <w:rFonts w:ascii="Times New Roman" w:hAnsi="Times New Roman" w:cs="Times New Roman"/>
            <w:sz w:val="28"/>
            <w:szCs w:val="28"/>
          </w:rPr>
          <w:t>https://philology-journal.com/index.php/journal/article/view/174</w:t>
        </w:r>
      </w:hyperlink>
    </w:p>
    <w:p w14:paraId="57599C8A" w14:textId="77777777" w:rsidR="0053683C" w:rsidRPr="00A53DC9" w:rsidRDefault="0053683C" w:rsidP="0053683C">
      <w:pPr>
        <w:numPr>
          <w:ilvl w:val="0"/>
          <w:numId w:val="8"/>
        </w:numPr>
        <w:spacing w:after="0" w:line="360" w:lineRule="auto"/>
        <w:jc w:val="both"/>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 xml:space="preserve">Achilli A. Writers, the Nation, and War: Literature Between Civic Engagement, Trauma, and Aesthetic Freedom in Contemporary Ukraine. </w:t>
      </w:r>
      <w:r w:rsidRPr="00A53DC9">
        <w:rPr>
          <w:rFonts w:ascii="Times New Roman" w:hAnsi="Times New Roman" w:cs="Times New Roman"/>
          <w:i/>
          <w:iCs/>
          <w:color w:val="000000" w:themeColor="text1"/>
          <w:sz w:val="28"/>
          <w:szCs w:val="28"/>
        </w:rPr>
        <w:t>The Modern Language Review.</w:t>
      </w:r>
      <w:r w:rsidRPr="00A53DC9">
        <w:rPr>
          <w:rFonts w:ascii="Times New Roman" w:hAnsi="Times New Roman" w:cs="Times New Roman"/>
          <w:color w:val="000000" w:themeColor="text1"/>
          <w:sz w:val="28"/>
          <w:szCs w:val="28"/>
        </w:rPr>
        <w:t xml:space="preserve"> 2020. Vol. 115, № 4. P. 872–890.</w:t>
      </w:r>
    </w:p>
    <w:p w14:paraId="23D74296" w14:textId="77777777" w:rsidR="0053683C" w:rsidRPr="00A53DC9" w:rsidRDefault="0053683C" w:rsidP="0053683C">
      <w:pPr>
        <w:numPr>
          <w:ilvl w:val="0"/>
          <w:numId w:val="8"/>
        </w:numPr>
        <w:spacing w:after="0" w:line="360" w:lineRule="auto"/>
        <w:jc w:val="both"/>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 xml:space="preserve">Caruth C. </w:t>
      </w:r>
      <w:r w:rsidRPr="00A53DC9">
        <w:rPr>
          <w:rFonts w:ascii="Times New Roman" w:hAnsi="Times New Roman" w:cs="Times New Roman"/>
          <w:i/>
          <w:iCs/>
          <w:color w:val="000000" w:themeColor="text1"/>
          <w:sz w:val="28"/>
          <w:szCs w:val="28"/>
        </w:rPr>
        <w:t>Unclaimed Experience: Trauma, Narrative, and History.</w:t>
      </w:r>
      <w:r w:rsidRPr="00A53DC9">
        <w:rPr>
          <w:rFonts w:ascii="Times New Roman" w:hAnsi="Times New Roman" w:cs="Times New Roman"/>
          <w:color w:val="000000" w:themeColor="text1"/>
          <w:sz w:val="28"/>
          <w:szCs w:val="28"/>
        </w:rPr>
        <w:t xml:space="preserve"> Baltimore : Johns Hopkins University Press, 1996.</w:t>
      </w:r>
    </w:p>
    <w:p w14:paraId="14222FEA" w14:textId="77777777" w:rsidR="0053683C" w:rsidRPr="00A53DC9" w:rsidRDefault="0053683C" w:rsidP="0053683C">
      <w:pPr>
        <w:numPr>
          <w:ilvl w:val="0"/>
          <w:numId w:val="8"/>
        </w:numPr>
        <w:spacing w:after="0" w:line="360" w:lineRule="auto"/>
        <w:jc w:val="both"/>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lastRenderedPageBreak/>
        <w:t xml:space="preserve">Hirsch M. </w:t>
      </w:r>
      <w:r w:rsidRPr="00A53DC9">
        <w:rPr>
          <w:rFonts w:ascii="Times New Roman" w:hAnsi="Times New Roman" w:cs="Times New Roman"/>
          <w:i/>
          <w:iCs/>
          <w:color w:val="000000" w:themeColor="text1"/>
          <w:sz w:val="28"/>
          <w:szCs w:val="28"/>
        </w:rPr>
        <w:t>The Generation of Postmemory: Writing and Visual Culture After the Holocaust.</w:t>
      </w:r>
      <w:r w:rsidRPr="00A53DC9">
        <w:rPr>
          <w:rFonts w:ascii="Times New Roman" w:hAnsi="Times New Roman" w:cs="Times New Roman"/>
          <w:color w:val="000000" w:themeColor="text1"/>
          <w:sz w:val="28"/>
          <w:szCs w:val="28"/>
        </w:rPr>
        <w:t xml:space="preserve"> New York : Columbia University Press, 2012.</w:t>
      </w:r>
    </w:p>
    <w:p w14:paraId="7E94D90E" w14:textId="77777777" w:rsidR="0053683C" w:rsidRPr="00A53DC9" w:rsidRDefault="0053683C" w:rsidP="0053683C">
      <w:pPr>
        <w:numPr>
          <w:ilvl w:val="0"/>
          <w:numId w:val="8"/>
        </w:numPr>
        <w:spacing w:after="0" w:line="360" w:lineRule="auto"/>
        <w:jc w:val="both"/>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 xml:space="preserve">Tal K. </w:t>
      </w:r>
      <w:r w:rsidRPr="00A53DC9">
        <w:rPr>
          <w:rFonts w:ascii="Times New Roman" w:hAnsi="Times New Roman" w:cs="Times New Roman"/>
          <w:i/>
          <w:iCs/>
          <w:color w:val="000000" w:themeColor="text1"/>
          <w:sz w:val="28"/>
          <w:szCs w:val="28"/>
        </w:rPr>
        <w:t>Worlds of Hurt: Reading the Literatures of Trauma.</w:t>
      </w:r>
      <w:r w:rsidRPr="00A53DC9">
        <w:rPr>
          <w:rFonts w:ascii="Times New Roman" w:hAnsi="Times New Roman" w:cs="Times New Roman"/>
          <w:color w:val="000000" w:themeColor="text1"/>
          <w:sz w:val="28"/>
          <w:szCs w:val="28"/>
        </w:rPr>
        <w:t xml:space="preserve"> New York : Cambridge University Press, 1995.</w:t>
      </w:r>
    </w:p>
    <w:p w14:paraId="2F57DF01" w14:textId="77777777" w:rsidR="0053683C" w:rsidRPr="00A53DC9" w:rsidRDefault="0053683C" w:rsidP="0053683C">
      <w:pPr>
        <w:numPr>
          <w:ilvl w:val="0"/>
          <w:numId w:val="8"/>
        </w:numPr>
        <w:spacing w:after="0" w:line="360" w:lineRule="auto"/>
        <w:jc w:val="both"/>
        <w:rPr>
          <w:rFonts w:ascii="Times New Roman" w:hAnsi="Times New Roman" w:cs="Times New Roman"/>
          <w:color w:val="000000" w:themeColor="text1"/>
          <w:sz w:val="28"/>
          <w:szCs w:val="28"/>
        </w:rPr>
      </w:pPr>
      <w:r w:rsidRPr="00A53DC9">
        <w:rPr>
          <w:rFonts w:ascii="Times New Roman" w:hAnsi="Times New Roman" w:cs="Times New Roman"/>
          <w:color w:val="000000" w:themeColor="text1"/>
          <w:sz w:val="28"/>
          <w:szCs w:val="28"/>
        </w:rPr>
        <w:t xml:space="preserve">Zakharchenko T. The Synchronous War Novel: Ordeal of the Unarmed Person in Serhiy Zhadan’s </w:t>
      </w:r>
      <w:r w:rsidRPr="00A53DC9">
        <w:rPr>
          <w:rFonts w:ascii="Times New Roman" w:hAnsi="Times New Roman" w:cs="Times New Roman"/>
          <w:i/>
          <w:iCs/>
          <w:color w:val="000000" w:themeColor="text1"/>
          <w:sz w:val="28"/>
          <w:szCs w:val="28"/>
        </w:rPr>
        <w:t>Internat.</w:t>
      </w:r>
      <w:r w:rsidRPr="00A53DC9">
        <w:rPr>
          <w:rFonts w:ascii="Times New Roman" w:hAnsi="Times New Roman" w:cs="Times New Roman"/>
          <w:color w:val="000000" w:themeColor="text1"/>
          <w:sz w:val="28"/>
          <w:szCs w:val="28"/>
        </w:rPr>
        <w:t xml:space="preserve"> </w:t>
      </w:r>
      <w:r w:rsidRPr="00A53DC9">
        <w:rPr>
          <w:rFonts w:ascii="Times New Roman" w:hAnsi="Times New Roman" w:cs="Times New Roman"/>
          <w:i/>
          <w:iCs/>
          <w:color w:val="000000" w:themeColor="text1"/>
          <w:sz w:val="28"/>
          <w:szCs w:val="28"/>
        </w:rPr>
        <w:t>Slavic Review.</w:t>
      </w:r>
      <w:r w:rsidRPr="00A53DC9">
        <w:rPr>
          <w:rFonts w:ascii="Times New Roman" w:hAnsi="Times New Roman" w:cs="Times New Roman"/>
          <w:color w:val="000000" w:themeColor="text1"/>
          <w:sz w:val="28"/>
          <w:szCs w:val="28"/>
        </w:rPr>
        <w:t xml:space="preserve"> 2019. Vol. 78, № 2. P. 410–429.</w:t>
      </w:r>
    </w:p>
    <w:p w14:paraId="614F0FBC" w14:textId="77777777" w:rsidR="0053683C" w:rsidRPr="0053683C" w:rsidRDefault="0053683C" w:rsidP="00A320F6">
      <w:pPr>
        <w:spacing w:after="0" w:line="360" w:lineRule="auto"/>
        <w:jc w:val="center"/>
        <w:rPr>
          <w:rFonts w:ascii="Times New Roman" w:hAnsi="Times New Roman" w:cs="Times New Roman"/>
          <w:b/>
          <w:bCs/>
          <w:color w:val="000000" w:themeColor="text1"/>
          <w:sz w:val="28"/>
          <w:szCs w:val="28"/>
          <w:lang w:val="uk-UA"/>
        </w:rPr>
      </w:pPr>
    </w:p>
    <w:sectPr w:rsidR="0053683C" w:rsidRPr="0053683C" w:rsidSect="003E7567">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778F6"/>
    <w:multiLevelType w:val="multilevel"/>
    <w:tmpl w:val="86BAE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94B6F"/>
    <w:multiLevelType w:val="multilevel"/>
    <w:tmpl w:val="5AD2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1759B"/>
    <w:multiLevelType w:val="multilevel"/>
    <w:tmpl w:val="3974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415D7"/>
    <w:multiLevelType w:val="multilevel"/>
    <w:tmpl w:val="F90C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B73BA5"/>
    <w:multiLevelType w:val="multilevel"/>
    <w:tmpl w:val="B924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765B0E"/>
    <w:multiLevelType w:val="multilevel"/>
    <w:tmpl w:val="C326F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E556B3"/>
    <w:multiLevelType w:val="multilevel"/>
    <w:tmpl w:val="C962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43493F"/>
    <w:multiLevelType w:val="multilevel"/>
    <w:tmpl w:val="94865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0764691">
    <w:abstractNumId w:val="6"/>
  </w:num>
  <w:num w:numId="2" w16cid:durableId="1259214765">
    <w:abstractNumId w:val="3"/>
  </w:num>
  <w:num w:numId="3" w16cid:durableId="210074793">
    <w:abstractNumId w:val="2"/>
  </w:num>
  <w:num w:numId="4" w16cid:durableId="2057269968">
    <w:abstractNumId w:val="4"/>
  </w:num>
  <w:num w:numId="5" w16cid:durableId="288436255">
    <w:abstractNumId w:val="1"/>
  </w:num>
  <w:num w:numId="6" w16cid:durableId="567691865">
    <w:abstractNumId w:val="0"/>
  </w:num>
  <w:num w:numId="7" w16cid:durableId="2068258953">
    <w:abstractNumId w:val="5"/>
  </w:num>
  <w:num w:numId="8" w16cid:durableId="12172315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67"/>
    <w:rsid w:val="00000C09"/>
    <w:rsid w:val="00087551"/>
    <w:rsid w:val="000F15B5"/>
    <w:rsid w:val="00100EC7"/>
    <w:rsid w:val="00104D79"/>
    <w:rsid w:val="00105A26"/>
    <w:rsid w:val="001A3500"/>
    <w:rsid w:val="001F34E9"/>
    <w:rsid w:val="002474F6"/>
    <w:rsid w:val="00252A6F"/>
    <w:rsid w:val="002940FB"/>
    <w:rsid w:val="002A317E"/>
    <w:rsid w:val="002C0D44"/>
    <w:rsid w:val="002C11DD"/>
    <w:rsid w:val="0032188A"/>
    <w:rsid w:val="00382AB2"/>
    <w:rsid w:val="003C0CF9"/>
    <w:rsid w:val="003E01AE"/>
    <w:rsid w:val="003E7262"/>
    <w:rsid w:val="003E7567"/>
    <w:rsid w:val="00414C60"/>
    <w:rsid w:val="00417B27"/>
    <w:rsid w:val="00450740"/>
    <w:rsid w:val="0045669F"/>
    <w:rsid w:val="004B616A"/>
    <w:rsid w:val="004E3DAF"/>
    <w:rsid w:val="0050687D"/>
    <w:rsid w:val="005361E8"/>
    <w:rsid w:val="0053683C"/>
    <w:rsid w:val="00542444"/>
    <w:rsid w:val="00570BD1"/>
    <w:rsid w:val="0059185C"/>
    <w:rsid w:val="006142ED"/>
    <w:rsid w:val="006273FA"/>
    <w:rsid w:val="00634159"/>
    <w:rsid w:val="006562CE"/>
    <w:rsid w:val="00691F2F"/>
    <w:rsid w:val="006C328D"/>
    <w:rsid w:val="006C4813"/>
    <w:rsid w:val="006D40D9"/>
    <w:rsid w:val="006E5B67"/>
    <w:rsid w:val="006F0A6A"/>
    <w:rsid w:val="007307FD"/>
    <w:rsid w:val="007521AB"/>
    <w:rsid w:val="007D3C7A"/>
    <w:rsid w:val="007E7F91"/>
    <w:rsid w:val="00815D43"/>
    <w:rsid w:val="008163C1"/>
    <w:rsid w:val="00826704"/>
    <w:rsid w:val="008873BF"/>
    <w:rsid w:val="008B3D52"/>
    <w:rsid w:val="008D70BB"/>
    <w:rsid w:val="009252F0"/>
    <w:rsid w:val="0099392B"/>
    <w:rsid w:val="009C003A"/>
    <w:rsid w:val="009E02A7"/>
    <w:rsid w:val="009E62AF"/>
    <w:rsid w:val="00A30C34"/>
    <w:rsid w:val="00A31757"/>
    <w:rsid w:val="00A320F6"/>
    <w:rsid w:val="00A53DC9"/>
    <w:rsid w:val="00A82495"/>
    <w:rsid w:val="00AB2276"/>
    <w:rsid w:val="00AC328F"/>
    <w:rsid w:val="00AD6C4D"/>
    <w:rsid w:val="00AF69B7"/>
    <w:rsid w:val="00B00302"/>
    <w:rsid w:val="00B225D5"/>
    <w:rsid w:val="00B340DA"/>
    <w:rsid w:val="00B422D9"/>
    <w:rsid w:val="00B907E9"/>
    <w:rsid w:val="00BA22AD"/>
    <w:rsid w:val="00BF35D3"/>
    <w:rsid w:val="00C01BB2"/>
    <w:rsid w:val="00C71C22"/>
    <w:rsid w:val="00D3155C"/>
    <w:rsid w:val="00D76B7E"/>
    <w:rsid w:val="00D83DBE"/>
    <w:rsid w:val="00D90788"/>
    <w:rsid w:val="00D92D1E"/>
    <w:rsid w:val="00DD6542"/>
    <w:rsid w:val="00DE4DD8"/>
    <w:rsid w:val="00E22B3A"/>
    <w:rsid w:val="00E607CF"/>
    <w:rsid w:val="00E755CF"/>
    <w:rsid w:val="00EC614D"/>
    <w:rsid w:val="00EE3682"/>
    <w:rsid w:val="00F47CA9"/>
    <w:rsid w:val="00FF1936"/>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147A"/>
  <w15:chartTrackingRefBased/>
  <w15:docId w15:val="{85918835-1A81-BB43-9C88-4F038A8F7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7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E7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7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7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7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E7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567"/>
    <w:rPr>
      <w:rFonts w:eastAsiaTheme="majorEastAsia" w:cstheme="majorBidi"/>
      <w:color w:val="272727" w:themeColor="text1" w:themeTint="D8"/>
    </w:rPr>
  </w:style>
  <w:style w:type="paragraph" w:styleId="Title">
    <w:name w:val="Title"/>
    <w:basedOn w:val="Normal"/>
    <w:next w:val="Normal"/>
    <w:link w:val="TitleChar"/>
    <w:uiPriority w:val="10"/>
    <w:qFormat/>
    <w:rsid w:val="003E7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567"/>
    <w:pPr>
      <w:spacing w:before="160"/>
      <w:jc w:val="center"/>
    </w:pPr>
    <w:rPr>
      <w:i/>
      <w:iCs/>
      <w:color w:val="404040" w:themeColor="text1" w:themeTint="BF"/>
    </w:rPr>
  </w:style>
  <w:style w:type="character" w:customStyle="1" w:styleId="QuoteChar">
    <w:name w:val="Quote Char"/>
    <w:basedOn w:val="DefaultParagraphFont"/>
    <w:link w:val="Quote"/>
    <w:uiPriority w:val="29"/>
    <w:rsid w:val="003E7567"/>
    <w:rPr>
      <w:i/>
      <w:iCs/>
      <w:color w:val="404040" w:themeColor="text1" w:themeTint="BF"/>
    </w:rPr>
  </w:style>
  <w:style w:type="paragraph" w:styleId="ListParagraph">
    <w:name w:val="List Paragraph"/>
    <w:basedOn w:val="Normal"/>
    <w:uiPriority w:val="34"/>
    <w:qFormat/>
    <w:rsid w:val="003E7567"/>
    <w:pPr>
      <w:ind w:left="720"/>
      <w:contextualSpacing/>
    </w:pPr>
  </w:style>
  <w:style w:type="character" w:styleId="IntenseEmphasis">
    <w:name w:val="Intense Emphasis"/>
    <w:basedOn w:val="DefaultParagraphFont"/>
    <w:uiPriority w:val="21"/>
    <w:qFormat/>
    <w:rsid w:val="003E7567"/>
    <w:rPr>
      <w:i/>
      <w:iCs/>
      <w:color w:val="0F4761" w:themeColor="accent1" w:themeShade="BF"/>
    </w:rPr>
  </w:style>
  <w:style w:type="paragraph" w:styleId="IntenseQuote">
    <w:name w:val="Intense Quote"/>
    <w:basedOn w:val="Normal"/>
    <w:next w:val="Normal"/>
    <w:link w:val="IntenseQuoteChar"/>
    <w:uiPriority w:val="30"/>
    <w:qFormat/>
    <w:rsid w:val="003E7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567"/>
    <w:rPr>
      <w:i/>
      <w:iCs/>
      <w:color w:val="0F4761" w:themeColor="accent1" w:themeShade="BF"/>
    </w:rPr>
  </w:style>
  <w:style w:type="character" w:styleId="IntenseReference">
    <w:name w:val="Intense Reference"/>
    <w:basedOn w:val="DefaultParagraphFont"/>
    <w:uiPriority w:val="32"/>
    <w:qFormat/>
    <w:rsid w:val="003E7567"/>
    <w:rPr>
      <w:b/>
      <w:bCs/>
      <w:smallCaps/>
      <w:color w:val="0F4761" w:themeColor="accent1" w:themeShade="BF"/>
      <w:spacing w:val="5"/>
    </w:rPr>
  </w:style>
  <w:style w:type="paragraph" w:styleId="NormalWeb">
    <w:name w:val="Normal (Web)"/>
    <w:basedOn w:val="Normal"/>
    <w:uiPriority w:val="99"/>
    <w:semiHidden/>
    <w:unhideWhenUsed/>
    <w:rsid w:val="008873BF"/>
    <w:rPr>
      <w:rFonts w:ascii="Times New Roman" w:hAnsi="Times New Roman" w:cs="Times New Roman"/>
    </w:rPr>
  </w:style>
  <w:style w:type="character" w:styleId="Hyperlink">
    <w:name w:val="Hyperlink"/>
    <w:basedOn w:val="DefaultParagraphFont"/>
    <w:uiPriority w:val="99"/>
    <w:unhideWhenUsed/>
    <w:rsid w:val="0053683C"/>
    <w:rPr>
      <w:color w:val="467886" w:themeColor="hyperlink"/>
      <w:u w:val="single"/>
    </w:rPr>
  </w:style>
  <w:style w:type="character" w:styleId="UnresolvedMention">
    <w:name w:val="Unresolved Mention"/>
    <w:basedOn w:val="DefaultParagraphFont"/>
    <w:uiPriority w:val="99"/>
    <w:semiHidden/>
    <w:unhideWhenUsed/>
    <w:rsid w:val="0053683C"/>
    <w:rPr>
      <w:color w:val="605E5C"/>
      <w:shd w:val="clear" w:color="auto" w:fill="E1DFDD"/>
    </w:rPr>
  </w:style>
  <w:style w:type="character" w:styleId="FollowedHyperlink">
    <w:name w:val="FollowedHyperlink"/>
    <w:basedOn w:val="DefaultParagraphFont"/>
    <w:uiPriority w:val="99"/>
    <w:semiHidden/>
    <w:unhideWhenUsed/>
    <w:rsid w:val="0045074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69510">
      <w:bodyDiv w:val="1"/>
      <w:marLeft w:val="0"/>
      <w:marRight w:val="0"/>
      <w:marTop w:val="0"/>
      <w:marBottom w:val="0"/>
      <w:divBdr>
        <w:top w:val="none" w:sz="0" w:space="0" w:color="auto"/>
        <w:left w:val="none" w:sz="0" w:space="0" w:color="auto"/>
        <w:bottom w:val="none" w:sz="0" w:space="0" w:color="auto"/>
        <w:right w:val="none" w:sz="0" w:space="0" w:color="auto"/>
      </w:divBdr>
      <w:divsChild>
        <w:div w:id="1653486202">
          <w:marLeft w:val="0"/>
          <w:marRight w:val="0"/>
          <w:marTop w:val="0"/>
          <w:marBottom w:val="0"/>
          <w:divBdr>
            <w:top w:val="none" w:sz="0" w:space="0" w:color="auto"/>
            <w:left w:val="none" w:sz="0" w:space="0" w:color="auto"/>
            <w:bottom w:val="none" w:sz="0" w:space="0" w:color="auto"/>
            <w:right w:val="none" w:sz="0" w:space="0" w:color="auto"/>
          </w:divBdr>
          <w:divsChild>
            <w:div w:id="1644313156">
              <w:marLeft w:val="0"/>
              <w:marRight w:val="0"/>
              <w:marTop w:val="0"/>
              <w:marBottom w:val="0"/>
              <w:divBdr>
                <w:top w:val="none" w:sz="0" w:space="0" w:color="auto"/>
                <w:left w:val="none" w:sz="0" w:space="0" w:color="auto"/>
                <w:bottom w:val="none" w:sz="0" w:space="0" w:color="auto"/>
                <w:right w:val="none" w:sz="0" w:space="0" w:color="auto"/>
              </w:divBdr>
              <w:divsChild>
                <w:div w:id="1874414450">
                  <w:marLeft w:val="0"/>
                  <w:marRight w:val="0"/>
                  <w:marTop w:val="0"/>
                  <w:marBottom w:val="0"/>
                  <w:divBdr>
                    <w:top w:val="none" w:sz="0" w:space="0" w:color="auto"/>
                    <w:left w:val="none" w:sz="0" w:space="0" w:color="auto"/>
                    <w:bottom w:val="none" w:sz="0" w:space="0" w:color="auto"/>
                    <w:right w:val="none" w:sz="0" w:space="0" w:color="auto"/>
                  </w:divBdr>
                  <w:divsChild>
                    <w:div w:id="185619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87272">
      <w:bodyDiv w:val="1"/>
      <w:marLeft w:val="0"/>
      <w:marRight w:val="0"/>
      <w:marTop w:val="0"/>
      <w:marBottom w:val="0"/>
      <w:divBdr>
        <w:top w:val="none" w:sz="0" w:space="0" w:color="auto"/>
        <w:left w:val="none" w:sz="0" w:space="0" w:color="auto"/>
        <w:bottom w:val="none" w:sz="0" w:space="0" w:color="auto"/>
        <w:right w:val="none" w:sz="0" w:space="0" w:color="auto"/>
      </w:divBdr>
    </w:div>
    <w:div w:id="283073655">
      <w:bodyDiv w:val="1"/>
      <w:marLeft w:val="0"/>
      <w:marRight w:val="0"/>
      <w:marTop w:val="0"/>
      <w:marBottom w:val="0"/>
      <w:divBdr>
        <w:top w:val="none" w:sz="0" w:space="0" w:color="auto"/>
        <w:left w:val="none" w:sz="0" w:space="0" w:color="auto"/>
        <w:bottom w:val="none" w:sz="0" w:space="0" w:color="auto"/>
        <w:right w:val="none" w:sz="0" w:space="0" w:color="auto"/>
      </w:divBdr>
    </w:div>
    <w:div w:id="312178738">
      <w:bodyDiv w:val="1"/>
      <w:marLeft w:val="0"/>
      <w:marRight w:val="0"/>
      <w:marTop w:val="0"/>
      <w:marBottom w:val="0"/>
      <w:divBdr>
        <w:top w:val="none" w:sz="0" w:space="0" w:color="auto"/>
        <w:left w:val="none" w:sz="0" w:space="0" w:color="auto"/>
        <w:bottom w:val="none" w:sz="0" w:space="0" w:color="auto"/>
        <w:right w:val="none" w:sz="0" w:space="0" w:color="auto"/>
      </w:divBdr>
    </w:div>
    <w:div w:id="313264009">
      <w:bodyDiv w:val="1"/>
      <w:marLeft w:val="0"/>
      <w:marRight w:val="0"/>
      <w:marTop w:val="0"/>
      <w:marBottom w:val="0"/>
      <w:divBdr>
        <w:top w:val="none" w:sz="0" w:space="0" w:color="auto"/>
        <w:left w:val="none" w:sz="0" w:space="0" w:color="auto"/>
        <w:bottom w:val="none" w:sz="0" w:space="0" w:color="auto"/>
        <w:right w:val="none" w:sz="0" w:space="0" w:color="auto"/>
      </w:divBdr>
    </w:div>
    <w:div w:id="332418958">
      <w:bodyDiv w:val="1"/>
      <w:marLeft w:val="0"/>
      <w:marRight w:val="0"/>
      <w:marTop w:val="0"/>
      <w:marBottom w:val="0"/>
      <w:divBdr>
        <w:top w:val="none" w:sz="0" w:space="0" w:color="auto"/>
        <w:left w:val="none" w:sz="0" w:space="0" w:color="auto"/>
        <w:bottom w:val="none" w:sz="0" w:space="0" w:color="auto"/>
        <w:right w:val="none" w:sz="0" w:space="0" w:color="auto"/>
      </w:divBdr>
      <w:divsChild>
        <w:div w:id="422344026">
          <w:marLeft w:val="0"/>
          <w:marRight w:val="0"/>
          <w:marTop w:val="0"/>
          <w:marBottom w:val="0"/>
          <w:divBdr>
            <w:top w:val="none" w:sz="0" w:space="0" w:color="auto"/>
            <w:left w:val="none" w:sz="0" w:space="0" w:color="auto"/>
            <w:bottom w:val="none" w:sz="0" w:space="0" w:color="auto"/>
            <w:right w:val="none" w:sz="0" w:space="0" w:color="auto"/>
          </w:divBdr>
          <w:divsChild>
            <w:div w:id="112020893">
              <w:marLeft w:val="0"/>
              <w:marRight w:val="0"/>
              <w:marTop w:val="0"/>
              <w:marBottom w:val="0"/>
              <w:divBdr>
                <w:top w:val="none" w:sz="0" w:space="0" w:color="auto"/>
                <w:left w:val="none" w:sz="0" w:space="0" w:color="auto"/>
                <w:bottom w:val="none" w:sz="0" w:space="0" w:color="auto"/>
                <w:right w:val="none" w:sz="0" w:space="0" w:color="auto"/>
              </w:divBdr>
            </w:div>
          </w:divsChild>
        </w:div>
        <w:div w:id="1146554452">
          <w:marLeft w:val="0"/>
          <w:marRight w:val="0"/>
          <w:marTop w:val="0"/>
          <w:marBottom w:val="0"/>
          <w:divBdr>
            <w:top w:val="none" w:sz="0" w:space="0" w:color="auto"/>
            <w:left w:val="none" w:sz="0" w:space="0" w:color="auto"/>
            <w:bottom w:val="none" w:sz="0" w:space="0" w:color="auto"/>
            <w:right w:val="none" w:sz="0" w:space="0" w:color="auto"/>
          </w:divBdr>
          <w:divsChild>
            <w:div w:id="374499974">
              <w:marLeft w:val="0"/>
              <w:marRight w:val="0"/>
              <w:marTop w:val="0"/>
              <w:marBottom w:val="0"/>
              <w:divBdr>
                <w:top w:val="none" w:sz="0" w:space="0" w:color="auto"/>
                <w:left w:val="none" w:sz="0" w:space="0" w:color="auto"/>
                <w:bottom w:val="none" w:sz="0" w:space="0" w:color="auto"/>
                <w:right w:val="none" w:sz="0" w:space="0" w:color="auto"/>
              </w:divBdr>
            </w:div>
          </w:divsChild>
        </w:div>
        <w:div w:id="209341493">
          <w:marLeft w:val="0"/>
          <w:marRight w:val="0"/>
          <w:marTop w:val="0"/>
          <w:marBottom w:val="0"/>
          <w:divBdr>
            <w:top w:val="none" w:sz="0" w:space="0" w:color="auto"/>
            <w:left w:val="none" w:sz="0" w:space="0" w:color="auto"/>
            <w:bottom w:val="none" w:sz="0" w:space="0" w:color="auto"/>
            <w:right w:val="none" w:sz="0" w:space="0" w:color="auto"/>
          </w:divBdr>
          <w:divsChild>
            <w:div w:id="397634458">
              <w:marLeft w:val="0"/>
              <w:marRight w:val="0"/>
              <w:marTop w:val="0"/>
              <w:marBottom w:val="0"/>
              <w:divBdr>
                <w:top w:val="none" w:sz="0" w:space="0" w:color="auto"/>
                <w:left w:val="none" w:sz="0" w:space="0" w:color="auto"/>
                <w:bottom w:val="none" w:sz="0" w:space="0" w:color="auto"/>
                <w:right w:val="none" w:sz="0" w:space="0" w:color="auto"/>
              </w:divBdr>
            </w:div>
          </w:divsChild>
        </w:div>
        <w:div w:id="286471760">
          <w:marLeft w:val="0"/>
          <w:marRight w:val="0"/>
          <w:marTop w:val="0"/>
          <w:marBottom w:val="0"/>
          <w:divBdr>
            <w:top w:val="none" w:sz="0" w:space="0" w:color="auto"/>
            <w:left w:val="none" w:sz="0" w:space="0" w:color="auto"/>
            <w:bottom w:val="none" w:sz="0" w:space="0" w:color="auto"/>
            <w:right w:val="none" w:sz="0" w:space="0" w:color="auto"/>
          </w:divBdr>
          <w:divsChild>
            <w:div w:id="722869687">
              <w:marLeft w:val="0"/>
              <w:marRight w:val="0"/>
              <w:marTop w:val="0"/>
              <w:marBottom w:val="0"/>
              <w:divBdr>
                <w:top w:val="none" w:sz="0" w:space="0" w:color="auto"/>
                <w:left w:val="none" w:sz="0" w:space="0" w:color="auto"/>
                <w:bottom w:val="none" w:sz="0" w:space="0" w:color="auto"/>
                <w:right w:val="none" w:sz="0" w:space="0" w:color="auto"/>
              </w:divBdr>
            </w:div>
          </w:divsChild>
        </w:div>
        <w:div w:id="893082451">
          <w:marLeft w:val="0"/>
          <w:marRight w:val="0"/>
          <w:marTop w:val="0"/>
          <w:marBottom w:val="0"/>
          <w:divBdr>
            <w:top w:val="none" w:sz="0" w:space="0" w:color="auto"/>
            <w:left w:val="none" w:sz="0" w:space="0" w:color="auto"/>
            <w:bottom w:val="none" w:sz="0" w:space="0" w:color="auto"/>
            <w:right w:val="none" w:sz="0" w:space="0" w:color="auto"/>
          </w:divBdr>
          <w:divsChild>
            <w:div w:id="820007026">
              <w:marLeft w:val="0"/>
              <w:marRight w:val="0"/>
              <w:marTop w:val="0"/>
              <w:marBottom w:val="0"/>
              <w:divBdr>
                <w:top w:val="none" w:sz="0" w:space="0" w:color="auto"/>
                <w:left w:val="none" w:sz="0" w:space="0" w:color="auto"/>
                <w:bottom w:val="none" w:sz="0" w:space="0" w:color="auto"/>
                <w:right w:val="none" w:sz="0" w:space="0" w:color="auto"/>
              </w:divBdr>
            </w:div>
          </w:divsChild>
        </w:div>
        <w:div w:id="2050643975">
          <w:marLeft w:val="0"/>
          <w:marRight w:val="0"/>
          <w:marTop w:val="0"/>
          <w:marBottom w:val="0"/>
          <w:divBdr>
            <w:top w:val="none" w:sz="0" w:space="0" w:color="auto"/>
            <w:left w:val="none" w:sz="0" w:space="0" w:color="auto"/>
            <w:bottom w:val="none" w:sz="0" w:space="0" w:color="auto"/>
            <w:right w:val="none" w:sz="0" w:space="0" w:color="auto"/>
          </w:divBdr>
          <w:divsChild>
            <w:div w:id="70210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28151">
      <w:bodyDiv w:val="1"/>
      <w:marLeft w:val="0"/>
      <w:marRight w:val="0"/>
      <w:marTop w:val="0"/>
      <w:marBottom w:val="0"/>
      <w:divBdr>
        <w:top w:val="none" w:sz="0" w:space="0" w:color="auto"/>
        <w:left w:val="none" w:sz="0" w:space="0" w:color="auto"/>
        <w:bottom w:val="none" w:sz="0" w:space="0" w:color="auto"/>
        <w:right w:val="none" w:sz="0" w:space="0" w:color="auto"/>
      </w:divBdr>
    </w:div>
    <w:div w:id="479004112">
      <w:bodyDiv w:val="1"/>
      <w:marLeft w:val="0"/>
      <w:marRight w:val="0"/>
      <w:marTop w:val="0"/>
      <w:marBottom w:val="0"/>
      <w:divBdr>
        <w:top w:val="none" w:sz="0" w:space="0" w:color="auto"/>
        <w:left w:val="none" w:sz="0" w:space="0" w:color="auto"/>
        <w:bottom w:val="none" w:sz="0" w:space="0" w:color="auto"/>
        <w:right w:val="none" w:sz="0" w:space="0" w:color="auto"/>
      </w:divBdr>
    </w:div>
    <w:div w:id="550776757">
      <w:bodyDiv w:val="1"/>
      <w:marLeft w:val="0"/>
      <w:marRight w:val="0"/>
      <w:marTop w:val="0"/>
      <w:marBottom w:val="0"/>
      <w:divBdr>
        <w:top w:val="none" w:sz="0" w:space="0" w:color="auto"/>
        <w:left w:val="none" w:sz="0" w:space="0" w:color="auto"/>
        <w:bottom w:val="none" w:sz="0" w:space="0" w:color="auto"/>
        <w:right w:val="none" w:sz="0" w:space="0" w:color="auto"/>
      </w:divBdr>
    </w:div>
    <w:div w:id="595139382">
      <w:bodyDiv w:val="1"/>
      <w:marLeft w:val="0"/>
      <w:marRight w:val="0"/>
      <w:marTop w:val="0"/>
      <w:marBottom w:val="0"/>
      <w:divBdr>
        <w:top w:val="none" w:sz="0" w:space="0" w:color="auto"/>
        <w:left w:val="none" w:sz="0" w:space="0" w:color="auto"/>
        <w:bottom w:val="none" w:sz="0" w:space="0" w:color="auto"/>
        <w:right w:val="none" w:sz="0" w:space="0" w:color="auto"/>
      </w:divBdr>
    </w:div>
    <w:div w:id="620649245">
      <w:bodyDiv w:val="1"/>
      <w:marLeft w:val="0"/>
      <w:marRight w:val="0"/>
      <w:marTop w:val="0"/>
      <w:marBottom w:val="0"/>
      <w:divBdr>
        <w:top w:val="none" w:sz="0" w:space="0" w:color="auto"/>
        <w:left w:val="none" w:sz="0" w:space="0" w:color="auto"/>
        <w:bottom w:val="none" w:sz="0" w:space="0" w:color="auto"/>
        <w:right w:val="none" w:sz="0" w:space="0" w:color="auto"/>
      </w:divBdr>
    </w:div>
    <w:div w:id="779766515">
      <w:bodyDiv w:val="1"/>
      <w:marLeft w:val="0"/>
      <w:marRight w:val="0"/>
      <w:marTop w:val="0"/>
      <w:marBottom w:val="0"/>
      <w:divBdr>
        <w:top w:val="none" w:sz="0" w:space="0" w:color="auto"/>
        <w:left w:val="none" w:sz="0" w:space="0" w:color="auto"/>
        <w:bottom w:val="none" w:sz="0" w:space="0" w:color="auto"/>
        <w:right w:val="none" w:sz="0" w:space="0" w:color="auto"/>
      </w:divBdr>
      <w:divsChild>
        <w:div w:id="878857617">
          <w:marLeft w:val="0"/>
          <w:marRight w:val="0"/>
          <w:marTop w:val="0"/>
          <w:marBottom w:val="0"/>
          <w:divBdr>
            <w:top w:val="none" w:sz="0" w:space="0" w:color="auto"/>
            <w:left w:val="none" w:sz="0" w:space="0" w:color="auto"/>
            <w:bottom w:val="none" w:sz="0" w:space="0" w:color="auto"/>
            <w:right w:val="none" w:sz="0" w:space="0" w:color="auto"/>
          </w:divBdr>
          <w:divsChild>
            <w:div w:id="1688290120">
              <w:marLeft w:val="0"/>
              <w:marRight w:val="0"/>
              <w:marTop w:val="0"/>
              <w:marBottom w:val="0"/>
              <w:divBdr>
                <w:top w:val="none" w:sz="0" w:space="0" w:color="auto"/>
                <w:left w:val="none" w:sz="0" w:space="0" w:color="auto"/>
                <w:bottom w:val="none" w:sz="0" w:space="0" w:color="auto"/>
                <w:right w:val="none" w:sz="0" w:space="0" w:color="auto"/>
              </w:divBdr>
            </w:div>
          </w:divsChild>
        </w:div>
        <w:div w:id="1967808196">
          <w:marLeft w:val="0"/>
          <w:marRight w:val="0"/>
          <w:marTop w:val="0"/>
          <w:marBottom w:val="0"/>
          <w:divBdr>
            <w:top w:val="none" w:sz="0" w:space="0" w:color="auto"/>
            <w:left w:val="none" w:sz="0" w:space="0" w:color="auto"/>
            <w:bottom w:val="none" w:sz="0" w:space="0" w:color="auto"/>
            <w:right w:val="none" w:sz="0" w:space="0" w:color="auto"/>
          </w:divBdr>
          <w:divsChild>
            <w:div w:id="1250389450">
              <w:marLeft w:val="0"/>
              <w:marRight w:val="0"/>
              <w:marTop w:val="0"/>
              <w:marBottom w:val="0"/>
              <w:divBdr>
                <w:top w:val="none" w:sz="0" w:space="0" w:color="auto"/>
                <w:left w:val="none" w:sz="0" w:space="0" w:color="auto"/>
                <w:bottom w:val="none" w:sz="0" w:space="0" w:color="auto"/>
                <w:right w:val="none" w:sz="0" w:space="0" w:color="auto"/>
              </w:divBdr>
            </w:div>
          </w:divsChild>
        </w:div>
        <w:div w:id="2015763173">
          <w:marLeft w:val="0"/>
          <w:marRight w:val="0"/>
          <w:marTop w:val="0"/>
          <w:marBottom w:val="0"/>
          <w:divBdr>
            <w:top w:val="none" w:sz="0" w:space="0" w:color="auto"/>
            <w:left w:val="none" w:sz="0" w:space="0" w:color="auto"/>
            <w:bottom w:val="none" w:sz="0" w:space="0" w:color="auto"/>
            <w:right w:val="none" w:sz="0" w:space="0" w:color="auto"/>
          </w:divBdr>
          <w:divsChild>
            <w:div w:id="491025796">
              <w:marLeft w:val="0"/>
              <w:marRight w:val="0"/>
              <w:marTop w:val="0"/>
              <w:marBottom w:val="0"/>
              <w:divBdr>
                <w:top w:val="none" w:sz="0" w:space="0" w:color="auto"/>
                <w:left w:val="none" w:sz="0" w:space="0" w:color="auto"/>
                <w:bottom w:val="none" w:sz="0" w:space="0" w:color="auto"/>
                <w:right w:val="none" w:sz="0" w:space="0" w:color="auto"/>
              </w:divBdr>
            </w:div>
          </w:divsChild>
        </w:div>
        <w:div w:id="1484615123">
          <w:marLeft w:val="0"/>
          <w:marRight w:val="0"/>
          <w:marTop w:val="0"/>
          <w:marBottom w:val="0"/>
          <w:divBdr>
            <w:top w:val="none" w:sz="0" w:space="0" w:color="auto"/>
            <w:left w:val="none" w:sz="0" w:space="0" w:color="auto"/>
            <w:bottom w:val="none" w:sz="0" w:space="0" w:color="auto"/>
            <w:right w:val="none" w:sz="0" w:space="0" w:color="auto"/>
          </w:divBdr>
          <w:divsChild>
            <w:div w:id="1564370863">
              <w:marLeft w:val="0"/>
              <w:marRight w:val="0"/>
              <w:marTop w:val="0"/>
              <w:marBottom w:val="0"/>
              <w:divBdr>
                <w:top w:val="none" w:sz="0" w:space="0" w:color="auto"/>
                <w:left w:val="none" w:sz="0" w:space="0" w:color="auto"/>
                <w:bottom w:val="none" w:sz="0" w:space="0" w:color="auto"/>
                <w:right w:val="none" w:sz="0" w:space="0" w:color="auto"/>
              </w:divBdr>
            </w:div>
          </w:divsChild>
        </w:div>
        <w:div w:id="748579790">
          <w:marLeft w:val="0"/>
          <w:marRight w:val="0"/>
          <w:marTop w:val="0"/>
          <w:marBottom w:val="0"/>
          <w:divBdr>
            <w:top w:val="none" w:sz="0" w:space="0" w:color="auto"/>
            <w:left w:val="none" w:sz="0" w:space="0" w:color="auto"/>
            <w:bottom w:val="none" w:sz="0" w:space="0" w:color="auto"/>
            <w:right w:val="none" w:sz="0" w:space="0" w:color="auto"/>
          </w:divBdr>
          <w:divsChild>
            <w:div w:id="1864708301">
              <w:marLeft w:val="0"/>
              <w:marRight w:val="0"/>
              <w:marTop w:val="0"/>
              <w:marBottom w:val="0"/>
              <w:divBdr>
                <w:top w:val="none" w:sz="0" w:space="0" w:color="auto"/>
                <w:left w:val="none" w:sz="0" w:space="0" w:color="auto"/>
                <w:bottom w:val="none" w:sz="0" w:space="0" w:color="auto"/>
                <w:right w:val="none" w:sz="0" w:space="0" w:color="auto"/>
              </w:divBdr>
            </w:div>
          </w:divsChild>
        </w:div>
        <w:div w:id="928464432">
          <w:marLeft w:val="0"/>
          <w:marRight w:val="0"/>
          <w:marTop w:val="0"/>
          <w:marBottom w:val="0"/>
          <w:divBdr>
            <w:top w:val="none" w:sz="0" w:space="0" w:color="auto"/>
            <w:left w:val="none" w:sz="0" w:space="0" w:color="auto"/>
            <w:bottom w:val="none" w:sz="0" w:space="0" w:color="auto"/>
            <w:right w:val="none" w:sz="0" w:space="0" w:color="auto"/>
          </w:divBdr>
          <w:divsChild>
            <w:div w:id="1702782988">
              <w:marLeft w:val="0"/>
              <w:marRight w:val="0"/>
              <w:marTop w:val="0"/>
              <w:marBottom w:val="0"/>
              <w:divBdr>
                <w:top w:val="none" w:sz="0" w:space="0" w:color="auto"/>
                <w:left w:val="none" w:sz="0" w:space="0" w:color="auto"/>
                <w:bottom w:val="none" w:sz="0" w:space="0" w:color="auto"/>
                <w:right w:val="none" w:sz="0" w:space="0" w:color="auto"/>
              </w:divBdr>
            </w:div>
          </w:divsChild>
        </w:div>
        <w:div w:id="1031996747">
          <w:marLeft w:val="0"/>
          <w:marRight w:val="0"/>
          <w:marTop w:val="0"/>
          <w:marBottom w:val="0"/>
          <w:divBdr>
            <w:top w:val="none" w:sz="0" w:space="0" w:color="auto"/>
            <w:left w:val="none" w:sz="0" w:space="0" w:color="auto"/>
            <w:bottom w:val="none" w:sz="0" w:space="0" w:color="auto"/>
            <w:right w:val="none" w:sz="0" w:space="0" w:color="auto"/>
          </w:divBdr>
          <w:divsChild>
            <w:div w:id="1122459753">
              <w:marLeft w:val="0"/>
              <w:marRight w:val="0"/>
              <w:marTop w:val="0"/>
              <w:marBottom w:val="0"/>
              <w:divBdr>
                <w:top w:val="none" w:sz="0" w:space="0" w:color="auto"/>
                <w:left w:val="none" w:sz="0" w:space="0" w:color="auto"/>
                <w:bottom w:val="none" w:sz="0" w:space="0" w:color="auto"/>
                <w:right w:val="none" w:sz="0" w:space="0" w:color="auto"/>
              </w:divBdr>
            </w:div>
          </w:divsChild>
        </w:div>
        <w:div w:id="1532187682">
          <w:marLeft w:val="0"/>
          <w:marRight w:val="0"/>
          <w:marTop w:val="0"/>
          <w:marBottom w:val="0"/>
          <w:divBdr>
            <w:top w:val="none" w:sz="0" w:space="0" w:color="auto"/>
            <w:left w:val="none" w:sz="0" w:space="0" w:color="auto"/>
            <w:bottom w:val="none" w:sz="0" w:space="0" w:color="auto"/>
            <w:right w:val="none" w:sz="0" w:space="0" w:color="auto"/>
          </w:divBdr>
          <w:divsChild>
            <w:div w:id="61521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3125">
      <w:bodyDiv w:val="1"/>
      <w:marLeft w:val="0"/>
      <w:marRight w:val="0"/>
      <w:marTop w:val="0"/>
      <w:marBottom w:val="0"/>
      <w:divBdr>
        <w:top w:val="none" w:sz="0" w:space="0" w:color="auto"/>
        <w:left w:val="none" w:sz="0" w:space="0" w:color="auto"/>
        <w:bottom w:val="none" w:sz="0" w:space="0" w:color="auto"/>
        <w:right w:val="none" w:sz="0" w:space="0" w:color="auto"/>
      </w:divBdr>
    </w:div>
    <w:div w:id="1001271916">
      <w:bodyDiv w:val="1"/>
      <w:marLeft w:val="0"/>
      <w:marRight w:val="0"/>
      <w:marTop w:val="0"/>
      <w:marBottom w:val="0"/>
      <w:divBdr>
        <w:top w:val="none" w:sz="0" w:space="0" w:color="auto"/>
        <w:left w:val="none" w:sz="0" w:space="0" w:color="auto"/>
        <w:bottom w:val="none" w:sz="0" w:space="0" w:color="auto"/>
        <w:right w:val="none" w:sz="0" w:space="0" w:color="auto"/>
      </w:divBdr>
      <w:divsChild>
        <w:div w:id="1877346779">
          <w:marLeft w:val="0"/>
          <w:marRight w:val="0"/>
          <w:marTop w:val="0"/>
          <w:marBottom w:val="0"/>
          <w:divBdr>
            <w:top w:val="none" w:sz="0" w:space="0" w:color="auto"/>
            <w:left w:val="none" w:sz="0" w:space="0" w:color="auto"/>
            <w:bottom w:val="none" w:sz="0" w:space="0" w:color="auto"/>
            <w:right w:val="none" w:sz="0" w:space="0" w:color="auto"/>
          </w:divBdr>
          <w:divsChild>
            <w:div w:id="1098983770">
              <w:marLeft w:val="0"/>
              <w:marRight w:val="0"/>
              <w:marTop w:val="0"/>
              <w:marBottom w:val="0"/>
              <w:divBdr>
                <w:top w:val="none" w:sz="0" w:space="0" w:color="auto"/>
                <w:left w:val="none" w:sz="0" w:space="0" w:color="auto"/>
                <w:bottom w:val="none" w:sz="0" w:space="0" w:color="auto"/>
                <w:right w:val="none" w:sz="0" w:space="0" w:color="auto"/>
              </w:divBdr>
            </w:div>
          </w:divsChild>
        </w:div>
        <w:div w:id="455098360">
          <w:marLeft w:val="0"/>
          <w:marRight w:val="0"/>
          <w:marTop w:val="0"/>
          <w:marBottom w:val="0"/>
          <w:divBdr>
            <w:top w:val="none" w:sz="0" w:space="0" w:color="auto"/>
            <w:left w:val="none" w:sz="0" w:space="0" w:color="auto"/>
            <w:bottom w:val="none" w:sz="0" w:space="0" w:color="auto"/>
            <w:right w:val="none" w:sz="0" w:space="0" w:color="auto"/>
          </w:divBdr>
          <w:divsChild>
            <w:div w:id="449714202">
              <w:marLeft w:val="0"/>
              <w:marRight w:val="0"/>
              <w:marTop w:val="0"/>
              <w:marBottom w:val="0"/>
              <w:divBdr>
                <w:top w:val="none" w:sz="0" w:space="0" w:color="auto"/>
                <w:left w:val="none" w:sz="0" w:space="0" w:color="auto"/>
                <w:bottom w:val="none" w:sz="0" w:space="0" w:color="auto"/>
                <w:right w:val="none" w:sz="0" w:space="0" w:color="auto"/>
              </w:divBdr>
            </w:div>
          </w:divsChild>
        </w:div>
        <w:div w:id="859510127">
          <w:marLeft w:val="0"/>
          <w:marRight w:val="0"/>
          <w:marTop w:val="0"/>
          <w:marBottom w:val="0"/>
          <w:divBdr>
            <w:top w:val="none" w:sz="0" w:space="0" w:color="auto"/>
            <w:left w:val="none" w:sz="0" w:space="0" w:color="auto"/>
            <w:bottom w:val="none" w:sz="0" w:space="0" w:color="auto"/>
            <w:right w:val="none" w:sz="0" w:space="0" w:color="auto"/>
          </w:divBdr>
          <w:divsChild>
            <w:div w:id="614673289">
              <w:marLeft w:val="0"/>
              <w:marRight w:val="0"/>
              <w:marTop w:val="0"/>
              <w:marBottom w:val="0"/>
              <w:divBdr>
                <w:top w:val="none" w:sz="0" w:space="0" w:color="auto"/>
                <w:left w:val="none" w:sz="0" w:space="0" w:color="auto"/>
                <w:bottom w:val="none" w:sz="0" w:space="0" w:color="auto"/>
                <w:right w:val="none" w:sz="0" w:space="0" w:color="auto"/>
              </w:divBdr>
            </w:div>
          </w:divsChild>
        </w:div>
        <w:div w:id="585960381">
          <w:marLeft w:val="0"/>
          <w:marRight w:val="0"/>
          <w:marTop w:val="0"/>
          <w:marBottom w:val="0"/>
          <w:divBdr>
            <w:top w:val="none" w:sz="0" w:space="0" w:color="auto"/>
            <w:left w:val="none" w:sz="0" w:space="0" w:color="auto"/>
            <w:bottom w:val="none" w:sz="0" w:space="0" w:color="auto"/>
            <w:right w:val="none" w:sz="0" w:space="0" w:color="auto"/>
          </w:divBdr>
          <w:divsChild>
            <w:div w:id="1228033030">
              <w:marLeft w:val="0"/>
              <w:marRight w:val="0"/>
              <w:marTop w:val="0"/>
              <w:marBottom w:val="0"/>
              <w:divBdr>
                <w:top w:val="none" w:sz="0" w:space="0" w:color="auto"/>
                <w:left w:val="none" w:sz="0" w:space="0" w:color="auto"/>
                <w:bottom w:val="none" w:sz="0" w:space="0" w:color="auto"/>
                <w:right w:val="none" w:sz="0" w:space="0" w:color="auto"/>
              </w:divBdr>
            </w:div>
          </w:divsChild>
        </w:div>
        <w:div w:id="1019089948">
          <w:marLeft w:val="0"/>
          <w:marRight w:val="0"/>
          <w:marTop w:val="0"/>
          <w:marBottom w:val="0"/>
          <w:divBdr>
            <w:top w:val="none" w:sz="0" w:space="0" w:color="auto"/>
            <w:left w:val="none" w:sz="0" w:space="0" w:color="auto"/>
            <w:bottom w:val="none" w:sz="0" w:space="0" w:color="auto"/>
            <w:right w:val="none" w:sz="0" w:space="0" w:color="auto"/>
          </w:divBdr>
          <w:divsChild>
            <w:div w:id="1357467225">
              <w:marLeft w:val="0"/>
              <w:marRight w:val="0"/>
              <w:marTop w:val="0"/>
              <w:marBottom w:val="0"/>
              <w:divBdr>
                <w:top w:val="none" w:sz="0" w:space="0" w:color="auto"/>
                <w:left w:val="none" w:sz="0" w:space="0" w:color="auto"/>
                <w:bottom w:val="none" w:sz="0" w:space="0" w:color="auto"/>
                <w:right w:val="none" w:sz="0" w:space="0" w:color="auto"/>
              </w:divBdr>
            </w:div>
          </w:divsChild>
        </w:div>
        <w:div w:id="2028561751">
          <w:marLeft w:val="0"/>
          <w:marRight w:val="0"/>
          <w:marTop w:val="0"/>
          <w:marBottom w:val="0"/>
          <w:divBdr>
            <w:top w:val="none" w:sz="0" w:space="0" w:color="auto"/>
            <w:left w:val="none" w:sz="0" w:space="0" w:color="auto"/>
            <w:bottom w:val="none" w:sz="0" w:space="0" w:color="auto"/>
            <w:right w:val="none" w:sz="0" w:space="0" w:color="auto"/>
          </w:divBdr>
          <w:divsChild>
            <w:div w:id="2039314190">
              <w:marLeft w:val="0"/>
              <w:marRight w:val="0"/>
              <w:marTop w:val="0"/>
              <w:marBottom w:val="0"/>
              <w:divBdr>
                <w:top w:val="none" w:sz="0" w:space="0" w:color="auto"/>
                <w:left w:val="none" w:sz="0" w:space="0" w:color="auto"/>
                <w:bottom w:val="none" w:sz="0" w:space="0" w:color="auto"/>
                <w:right w:val="none" w:sz="0" w:space="0" w:color="auto"/>
              </w:divBdr>
            </w:div>
          </w:divsChild>
        </w:div>
        <w:div w:id="1260796377">
          <w:marLeft w:val="0"/>
          <w:marRight w:val="0"/>
          <w:marTop w:val="0"/>
          <w:marBottom w:val="0"/>
          <w:divBdr>
            <w:top w:val="none" w:sz="0" w:space="0" w:color="auto"/>
            <w:left w:val="none" w:sz="0" w:space="0" w:color="auto"/>
            <w:bottom w:val="none" w:sz="0" w:space="0" w:color="auto"/>
            <w:right w:val="none" w:sz="0" w:space="0" w:color="auto"/>
          </w:divBdr>
          <w:divsChild>
            <w:div w:id="1404596357">
              <w:marLeft w:val="0"/>
              <w:marRight w:val="0"/>
              <w:marTop w:val="0"/>
              <w:marBottom w:val="0"/>
              <w:divBdr>
                <w:top w:val="none" w:sz="0" w:space="0" w:color="auto"/>
                <w:left w:val="none" w:sz="0" w:space="0" w:color="auto"/>
                <w:bottom w:val="none" w:sz="0" w:space="0" w:color="auto"/>
                <w:right w:val="none" w:sz="0" w:space="0" w:color="auto"/>
              </w:divBdr>
            </w:div>
          </w:divsChild>
        </w:div>
        <w:div w:id="485244289">
          <w:marLeft w:val="0"/>
          <w:marRight w:val="0"/>
          <w:marTop w:val="0"/>
          <w:marBottom w:val="0"/>
          <w:divBdr>
            <w:top w:val="none" w:sz="0" w:space="0" w:color="auto"/>
            <w:left w:val="none" w:sz="0" w:space="0" w:color="auto"/>
            <w:bottom w:val="none" w:sz="0" w:space="0" w:color="auto"/>
            <w:right w:val="none" w:sz="0" w:space="0" w:color="auto"/>
          </w:divBdr>
          <w:divsChild>
            <w:div w:id="11430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81098">
      <w:bodyDiv w:val="1"/>
      <w:marLeft w:val="0"/>
      <w:marRight w:val="0"/>
      <w:marTop w:val="0"/>
      <w:marBottom w:val="0"/>
      <w:divBdr>
        <w:top w:val="none" w:sz="0" w:space="0" w:color="auto"/>
        <w:left w:val="none" w:sz="0" w:space="0" w:color="auto"/>
        <w:bottom w:val="none" w:sz="0" w:space="0" w:color="auto"/>
        <w:right w:val="none" w:sz="0" w:space="0" w:color="auto"/>
      </w:divBdr>
    </w:div>
    <w:div w:id="1178272379">
      <w:bodyDiv w:val="1"/>
      <w:marLeft w:val="0"/>
      <w:marRight w:val="0"/>
      <w:marTop w:val="0"/>
      <w:marBottom w:val="0"/>
      <w:divBdr>
        <w:top w:val="none" w:sz="0" w:space="0" w:color="auto"/>
        <w:left w:val="none" w:sz="0" w:space="0" w:color="auto"/>
        <w:bottom w:val="none" w:sz="0" w:space="0" w:color="auto"/>
        <w:right w:val="none" w:sz="0" w:space="0" w:color="auto"/>
      </w:divBdr>
    </w:div>
    <w:div w:id="1251545686">
      <w:bodyDiv w:val="1"/>
      <w:marLeft w:val="0"/>
      <w:marRight w:val="0"/>
      <w:marTop w:val="0"/>
      <w:marBottom w:val="0"/>
      <w:divBdr>
        <w:top w:val="none" w:sz="0" w:space="0" w:color="auto"/>
        <w:left w:val="none" w:sz="0" w:space="0" w:color="auto"/>
        <w:bottom w:val="none" w:sz="0" w:space="0" w:color="auto"/>
        <w:right w:val="none" w:sz="0" w:space="0" w:color="auto"/>
      </w:divBdr>
      <w:divsChild>
        <w:div w:id="1714884071">
          <w:marLeft w:val="0"/>
          <w:marRight w:val="0"/>
          <w:marTop w:val="0"/>
          <w:marBottom w:val="0"/>
          <w:divBdr>
            <w:top w:val="none" w:sz="0" w:space="0" w:color="auto"/>
            <w:left w:val="none" w:sz="0" w:space="0" w:color="auto"/>
            <w:bottom w:val="none" w:sz="0" w:space="0" w:color="auto"/>
            <w:right w:val="none" w:sz="0" w:space="0" w:color="auto"/>
          </w:divBdr>
          <w:divsChild>
            <w:div w:id="1876457093">
              <w:marLeft w:val="0"/>
              <w:marRight w:val="0"/>
              <w:marTop w:val="0"/>
              <w:marBottom w:val="0"/>
              <w:divBdr>
                <w:top w:val="none" w:sz="0" w:space="0" w:color="auto"/>
                <w:left w:val="none" w:sz="0" w:space="0" w:color="auto"/>
                <w:bottom w:val="none" w:sz="0" w:space="0" w:color="auto"/>
                <w:right w:val="none" w:sz="0" w:space="0" w:color="auto"/>
              </w:divBdr>
            </w:div>
          </w:divsChild>
        </w:div>
        <w:div w:id="861435468">
          <w:marLeft w:val="0"/>
          <w:marRight w:val="0"/>
          <w:marTop w:val="0"/>
          <w:marBottom w:val="0"/>
          <w:divBdr>
            <w:top w:val="none" w:sz="0" w:space="0" w:color="auto"/>
            <w:left w:val="none" w:sz="0" w:space="0" w:color="auto"/>
            <w:bottom w:val="none" w:sz="0" w:space="0" w:color="auto"/>
            <w:right w:val="none" w:sz="0" w:space="0" w:color="auto"/>
          </w:divBdr>
          <w:divsChild>
            <w:div w:id="1772385419">
              <w:marLeft w:val="0"/>
              <w:marRight w:val="0"/>
              <w:marTop w:val="0"/>
              <w:marBottom w:val="0"/>
              <w:divBdr>
                <w:top w:val="none" w:sz="0" w:space="0" w:color="auto"/>
                <w:left w:val="none" w:sz="0" w:space="0" w:color="auto"/>
                <w:bottom w:val="none" w:sz="0" w:space="0" w:color="auto"/>
                <w:right w:val="none" w:sz="0" w:space="0" w:color="auto"/>
              </w:divBdr>
            </w:div>
          </w:divsChild>
        </w:div>
        <w:div w:id="227543942">
          <w:marLeft w:val="0"/>
          <w:marRight w:val="0"/>
          <w:marTop w:val="0"/>
          <w:marBottom w:val="0"/>
          <w:divBdr>
            <w:top w:val="none" w:sz="0" w:space="0" w:color="auto"/>
            <w:left w:val="none" w:sz="0" w:space="0" w:color="auto"/>
            <w:bottom w:val="none" w:sz="0" w:space="0" w:color="auto"/>
            <w:right w:val="none" w:sz="0" w:space="0" w:color="auto"/>
          </w:divBdr>
          <w:divsChild>
            <w:div w:id="1557007795">
              <w:marLeft w:val="0"/>
              <w:marRight w:val="0"/>
              <w:marTop w:val="0"/>
              <w:marBottom w:val="0"/>
              <w:divBdr>
                <w:top w:val="none" w:sz="0" w:space="0" w:color="auto"/>
                <w:left w:val="none" w:sz="0" w:space="0" w:color="auto"/>
                <w:bottom w:val="none" w:sz="0" w:space="0" w:color="auto"/>
                <w:right w:val="none" w:sz="0" w:space="0" w:color="auto"/>
              </w:divBdr>
            </w:div>
          </w:divsChild>
        </w:div>
        <w:div w:id="7370095">
          <w:marLeft w:val="0"/>
          <w:marRight w:val="0"/>
          <w:marTop w:val="0"/>
          <w:marBottom w:val="0"/>
          <w:divBdr>
            <w:top w:val="none" w:sz="0" w:space="0" w:color="auto"/>
            <w:left w:val="none" w:sz="0" w:space="0" w:color="auto"/>
            <w:bottom w:val="none" w:sz="0" w:space="0" w:color="auto"/>
            <w:right w:val="none" w:sz="0" w:space="0" w:color="auto"/>
          </w:divBdr>
          <w:divsChild>
            <w:div w:id="370493882">
              <w:marLeft w:val="0"/>
              <w:marRight w:val="0"/>
              <w:marTop w:val="0"/>
              <w:marBottom w:val="0"/>
              <w:divBdr>
                <w:top w:val="none" w:sz="0" w:space="0" w:color="auto"/>
                <w:left w:val="none" w:sz="0" w:space="0" w:color="auto"/>
                <w:bottom w:val="none" w:sz="0" w:space="0" w:color="auto"/>
                <w:right w:val="none" w:sz="0" w:space="0" w:color="auto"/>
              </w:divBdr>
            </w:div>
          </w:divsChild>
        </w:div>
        <w:div w:id="186530567">
          <w:marLeft w:val="0"/>
          <w:marRight w:val="0"/>
          <w:marTop w:val="0"/>
          <w:marBottom w:val="0"/>
          <w:divBdr>
            <w:top w:val="none" w:sz="0" w:space="0" w:color="auto"/>
            <w:left w:val="none" w:sz="0" w:space="0" w:color="auto"/>
            <w:bottom w:val="none" w:sz="0" w:space="0" w:color="auto"/>
            <w:right w:val="none" w:sz="0" w:space="0" w:color="auto"/>
          </w:divBdr>
          <w:divsChild>
            <w:div w:id="1502506142">
              <w:marLeft w:val="0"/>
              <w:marRight w:val="0"/>
              <w:marTop w:val="0"/>
              <w:marBottom w:val="0"/>
              <w:divBdr>
                <w:top w:val="none" w:sz="0" w:space="0" w:color="auto"/>
                <w:left w:val="none" w:sz="0" w:space="0" w:color="auto"/>
                <w:bottom w:val="none" w:sz="0" w:space="0" w:color="auto"/>
                <w:right w:val="none" w:sz="0" w:space="0" w:color="auto"/>
              </w:divBdr>
            </w:div>
          </w:divsChild>
        </w:div>
        <w:div w:id="979118760">
          <w:marLeft w:val="0"/>
          <w:marRight w:val="0"/>
          <w:marTop w:val="0"/>
          <w:marBottom w:val="0"/>
          <w:divBdr>
            <w:top w:val="none" w:sz="0" w:space="0" w:color="auto"/>
            <w:left w:val="none" w:sz="0" w:space="0" w:color="auto"/>
            <w:bottom w:val="none" w:sz="0" w:space="0" w:color="auto"/>
            <w:right w:val="none" w:sz="0" w:space="0" w:color="auto"/>
          </w:divBdr>
          <w:divsChild>
            <w:div w:id="173540173">
              <w:marLeft w:val="0"/>
              <w:marRight w:val="0"/>
              <w:marTop w:val="0"/>
              <w:marBottom w:val="0"/>
              <w:divBdr>
                <w:top w:val="none" w:sz="0" w:space="0" w:color="auto"/>
                <w:left w:val="none" w:sz="0" w:space="0" w:color="auto"/>
                <w:bottom w:val="none" w:sz="0" w:space="0" w:color="auto"/>
                <w:right w:val="none" w:sz="0" w:space="0" w:color="auto"/>
              </w:divBdr>
            </w:div>
          </w:divsChild>
        </w:div>
        <w:div w:id="1502622176">
          <w:marLeft w:val="0"/>
          <w:marRight w:val="0"/>
          <w:marTop w:val="0"/>
          <w:marBottom w:val="0"/>
          <w:divBdr>
            <w:top w:val="none" w:sz="0" w:space="0" w:color="auto"/>
            <w:left w:val="none" w:sz="0" w:space="0" w:color="auto"/>
            <w:bottom w:val="none" w:sz="0" w:space="0" w:color="auto"/>
            <w:right w:val="none" w:sz="0" w:space="0" w:color="auto"/>
          </w:divBdr>
          <w:divsChild>
            <w:div w:id="113837562">
              <w:marLeft w:val="0"/>
              <w:marRight w:val="0"/>
              <w:marTop w:val="0"/>
              <w:marBottom w:val="0"/>
              <w:divBdr>
                <w:top w:val="none" w:sz="0" w:space="0" w:color="auto"/>
                <w:left w:val="none" w:sz="0" w:space="0" w:color="auto"/>
                <w:bottom w:val="none" w:sz="0" w:space="0" w:color="auto"/>
                <w:right w:val="none" w:sz="0" w:space="0" w:color="auto"/>
              </w:divBdr>
            </w:div>
          </w:divsChild>
        </w:div>
        <w:div w:id="532884837">
          <w:marLeft w:val="0"/>
          <w:marRight w:val="0"/>
          <w:marTop w:val="0"/>
          <w:marBottom w:val="0"/>
          <w:divBdr>
            <w:top w:val="none" w:sz="0" w:space="0" w:color="auto"/>
            <w:left w:val="none" w:sz="0" w:space="0" w:color="auto"/>
            <w:bottom w:val="none" w:sz="0" w:space="0" w:color="auto"/>
            <w:right w:val="none" w:sz="0" w:space="0" w:color="auto"/>
          </w:divBdr>
          <w:divsChild>
            <w:div w:id="21092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26944">
      <w:bodyDiv w:val="1"/>
      <w:marLeft w:val="0"/>
      <w:marRight w:val="0"/>
      <w:marTop w:val="0"/>
      <w:marBottom w:val="0"/>
      <w:divBdr>
        <w:top w:val="none" w:sz="0" w:space="0" w:color="auto"/>
        <w:left w:val="none" w:sz="0" w:space="0" w:color="auto"/>
        <w:bottom w:val="none" w:sz="0" w:space="0" w:color="auto"/>
        <w:right w:val="none" w:sz="0" w:space="0" w:color="auto"/>
      </w:divBdr>
      <w:divsChild>
        <w:div w:id="1128742719">
          <w:marLeft w:val="0"/>
          <w:marRight w:val="0"/>
          <w:marTop w:val="0"/>
          <w:marBottom w:val="0"/>
          <w:divBdr>
            <w:top w:val="none" w:sz="0" w:space="0" w:color="auto"/>
            <w:left w:val="none" w:sz="0" w:space="0" w:color="auto"/>
            <w:bottom w:val="none" w:sz="0" w:space="0" w:color="auto"/>
            <w:right w:val="none" w:sz="0" w:space="0" w:color="auto"/>
          </w:divBdr>
          <w:divsChild>
            <w:div w:id="1286346468">
              <w:marLeft w:val="0"/>
              <w:marRight w:val="0"/>
              <w:marTop w:val="0"/>
              <w:marBottom w:val="0"/>
              <w:divBdr>
                <w:top w:val="none" w:sz="0" w:space="0" w:color="auto"/>
                <w:left w:val="none" w:sz="0" w:space="0" w:color="auto"/>
                <w:bottom w:val="none" w:sz="0" w:space="0" w:color="auto"/>
                <w:right w:val="none" w:sz="0" w:space="0" w:color="auto"/>
              </w:divBdr>
            </w:div>
          </w:divsChild>
        </w:div>
        <w:div w:id="1553811026">
          <w:marLeft w:val="0"/>
          <w:marRight w:val="0"/>
          <w:marTop w:val="0"/>
          <w:marBottom w:val="0"/>
          <w:divBdr>
            <w:top w:val="none" w:sz="0" w:space="0" w:color="auto"/>
            <w:left w:val="none" w:sz="0" w:space="0" w:color="auto"/>
            <w:bottom w:val="none" w:sz="0" w:space="0" w:color="auto"/>
            <w:right w:val="none" w:sz="0" w:space="0" w:color="auto"/>
          </w:divBdr>
          <w:divsChild>
            <w:div w:id="1573810256">
              <w:marLeft w:val="0"/>
              <w:marRight w:val="0"/>
              <w:marTop w:val="0"/>
              <w:marBottom w:val="0"/>
              <w:divBdr>
                <w:top w:val="none" w:sz="0" w:space="0" w:color="auto"/>
                <w:left w:val="none" w:sz="0" w:space="0" w:color="auto"/>
                <w:bottom w:val="none" w:sz="0" w:space="0" w:color="auto"/>
                <w:right w:val="none" w:sz="0" w:space="0" w:color="auto"/>
              </w:divBdr>
            </w:div>
          </w:divsChild>
        </w:div>
        <w:div w:id="2092116572">
          <w:marLeft w:val="0"/>
          <w:marRight w:val="0"/>
          <w:marTop w:val="0"/>
          <w:marBottom w:val="0"/>
          <w:divBdr>
            <w:top w:val="none" w:sz="0" w:space="0" w:color="auto"/>
            <w:left w:val="none" w:sz="0" w:space="0" w:color="auto"/>
            <w:bottom w:val="none" w:sz="0" w:space="0" w:color="auto"/>
            <w:right w:val="none" w:sz="0" w:space="0" w:color="auto"/>
          </w:divBdr>
          <w:divsChild>
            <w:div w:id="1106462348">
              <w:marLeft w:val="0"/>
              <w:marRight w:val="0"/>
              <w:marTop w:val="0"/>
              <w:marBottom w:val="0"/>
              <w:divBdr>
                <w:top w:val="none" w:sz="0" w:space="0" w:color="auto"/>
                <w:left w:val="none" w:sz="0" w:space="0" w:color="auto"/>
                <w:bottom w:val="none" w:sz="0" w:space="0" w:color="auto"/>
                <w:right w:val="none" w:sz="0" w:space="0" w:color="auto"/>
              </w:divBdr>
            </w:div>
          </w:divsChild>
        </w:div>
        <w:div w:id="1677731214">
          <w:marLeft w:val="0"/>
          <w:marRight w:val="0"/>
          <w:marTop w:val="0"/>
          <w:marBottom w:val="0"/>
          <w:divBdr>
            <w:top w:val="none" w:sz="0" w:space="0" w:color="auto"/>
            <w:left w:val="none" w:sz="0" w:space="0" w:color="auto"/>
            <w:bottom w:val="none" w:sz="0" w:space="0" w:color="auto"/>
            <w:right w:val="none" w:sz="0" w:space="0" w:color="auto"/>
          </w:divBdr>
          <w:divsChild>
            <w:div w:id="647365238">
              <w:marLeft w:val="0"/>
              <w:marRight w:val="0"/>
              <w:marTop w:val="0"/>
              <w:marBottom w:val="0"/>
              <w:divBdr>
                <w:top w:val="none" w:sz="0" w:space="0" w:color="auto"/>
                <w:left w:val="none" w:sz="0" w:space="0" w:color="auto"/>
                <w:bottom w:val="none" w:sz="0" w:space="0" w:color="auto"/>
                <w:right w:val="none" w:sz="0" w:space="0" w:color="auto"/>
              </w:divBdr>
            </w:div>
          </w:divsChild>
        </w:div>
        <w:div w:id="1567960795">
          <w:marLeft w:val="0"/>
          <w:marRight w:val="0"/>
          <w:marTop w:val="0"/>
          <w:marBottom w:val="0"/>
          <w:divBdr>
            <w:top w:val="none" w:sz="0" w:space="0" w:color="auto"/>
            <w:left w:val="none" w:sz="0" w:space="0" w:color="auto"/>
            <w:bottom w:val="none" w:sz="0" w:space="0" w:color="auto"/>
            <w:right w:val="none" w:sz="0" w:space="0" w:color="auto"/>
          </w:divBdr>
          <w:divsChild>
            <w:div w:id="1415010296">
              <w:marLeft w:val="0"/>
              <w:marRight w:val="0"/>
              <w:marTop w:val="0"/>
              <w:marBottom w:val="0"/>
              <w:divBdr>
                <w:top w:val="none" w:sz="0" w:space="0" w:color="auto"/>
                <w:left w:val="none" w:sz="0" w:space="0" w:color="auto"/>
                <w:bottom w:val="none" w:sz="0" w:space="0" w:color="auto"/>
                <w:right w:val="none" w:sz="0" w:space="0" w:color="auto"/>
              </w:divBdr>
            </w:div>
          </w:divsChild>
        </w:div>
        <w:div w:id="626786658">
          <w:marLeft w:val="0"/>
          <w:marRight w:val="0"/>
          <w:marTop w:val="0"/>
          <w:marBottom w:val="0"/>
          <w:divBdr>
            <w:top w:val="none" w:sz="0" w:space="0" w:color="auto"/>
            <w:left w:val="none" w:sz="0" w:space="0" w:color="auto"/>
            <w:bottom w:val="none" w:sz="0" w:space="0" w:color="auto"/>
            <w:right w:val="none" w:sz="0" w:space="0" w:color="auto"/>
          </w:divBdr>
          <w:divsChild>
            <w:div w:id="57404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21727">
      <w:bodyDiv w:val="1"/>
      <w:marLeft w:val="0"/>
      <w:marRight w:val="0"/>
      <w:marTop w:val="0"/>
      <w:marBottom w:val="0"/>
      <w:divBdr>
        <w:top w:val="none" w:sz="0" w:space="0" w:color="auto"/>
        <w:left w:val="none" w:sz="0" w:space="0" w:color="auto"/>
        <w:bottom w:val="none" w:sz="0" w:space="0" w:color="auto"/>
        <w:right w:val="none" w:sz="0" w:space="0" w:color="auto"/>
      </w:divBdr>
    </w:div>
    <w:div w:id="1505898279">
      <w:bodyDiv w:val="1"/>
      <w:marLeft w:val="0"/>
      <w:marRight w:val="0"/>
      <w:marTop w:val="0"/>
      <w:marBottom w:val="0"/>
      <w:divBdr>
        <w:top w:val="none" w:sz="0" w:space="0" w:color="auto"/>
        <w:left w:val="none" w:sz="0" w:space="0" w:color="auto"/>
        <w:bottom w:val="none" w:sz="0" w:space="0" w:color="auto"/>
        <w:right w:val="none" w:sz="0" w:space="0" w:color="auto"/>
      </w:divBdr>
      <w:divsChild>
        <w:div w:id="1747871740">
          <w:marLeft w:val="0"/>
          <w:marRight w:val="0"/>
          <w:marTop w:val="0"/>
          <w:marBottom w:val="0"/>
          <w:divBdr>
            <w:top w:val="none" w:sz="0" w:space="0" w:color="auto"/>
            <w:left w:val="none" w:sz="0" w:space="0" w:color="auto"/>
            <w:bottom w:val="none" w:sz="0" w:space="0" w:color="auto"/>
            <w:right w:val="none" w:sz="0" w:space="0" w:color="auto"/>
          </w:divBdr>
          <w:divsChild>
            <w:div w:id="421147507">
              <w:marLeft w:val="0"/>
              <w:marRight w:val="0"/>
              <w:marTop w:val="0"/>
              <w:marBottom w:val="0"/>
              <w:divBdr>
                <w:top w:val="none" w:sz="0" w:space="0" w:color="auto"/>
                <w:left w:val="none" w:sz="0" w:space="0" w:color="auto"/>
                <w:bottom w:val="none" w:sz="0" w:space="0" w:color="auto"/>
                <w:right w:val="none" w:sz="0" w:space="0" w:color="auto"/>
              </w:divBdr>
            </w:div>
          </w:divsChild>
        </w:div>
        <w:div w:id="1585725498">
          <w:marLeft w:val="0"/>
          <w:marRight w:val="0"/>
          <w:marTop w:val="0"/>
          <w:marBottom w:val="0"/>
          <w:divBdr>
            <w:top w:val="none" w:sz="0" w:space="0" w:color="auto"/>
            <w:left w:val="none" w:sz="0" w:space="0" w:color="auto"/>
            <w:bottom w:val="none" w:sz="0" w:space="0" w:color="auto"/>
            <w:right w:val="none" w:sz="0" w:space="0" w:color="auto"/>
          </w:divBdr>
          <w:divsChild>
            <w:div w:id="1251160784">
              <w:marLeft w:val="0"/>
              <w:marRight w:val="0"/>
              <w:marTop w:val="0"/>
              <w:marBottom w:val="0"/>
              <w:divBdr>
                <w:top w:val="none" w:sz="0" w:space="0" w:color="auto"/>
                <w:left w:val="none" w:sz="0" w:space="0" w:color="auto"/>
                <w:bottom w:val="none" w:sz="0" w:space="0" w:color="auto"/>
                <w:right w:val="none" w:sz="0" w:space="0" w:color="auto"/>
              </w:divBdr>
            </w:div>
          </w:divsChild>
        </w:div>
        <w:div w:id="1145200334">
          <w:marLeft w:val="0"/>
          <w:marRight w:val="0"/>
          <w:marTop w:val="0"/>
          <w:marBottom w:val="0"/>
          <w:divBdr>
            <w:top w:val="none" w:sz="0" w:space="0" w:color="auto"/>
            <w:left w:val="none" w:sz="0" w:space="0" w:color="auto"/>
            <w:bottom w:val="none" w:sz="0" w:space="0" w:color="auto"/>
            <w:right w:val="none" w:sz="0" w:space="0" w:color="auto"/>
          </w:divBdr>
          <w:divsChild>
            <w:div w:id="148443409">
              <w:marLeft w:val="0"/>
              <w:marRight w:val="0"/>
              <w:marTop w:val="0"/>
              <w:marBottom w:val="0"/>
              <w:divBdr>
                <w:top w:val="none" w:sz="0" w:space="0" w:color="auto"/>
                <w:left w:val="none" w:sz="0" w:space="0" w:color="auto"/>
                <w:bottom w:val="none" w:sz="0" w:space="0" w:color="auto"/>
                <w:right w:val="none" w:sz="0" w:space="0" w:color="auto"/>
              </w:divBdr>
            </w:div>
          </w:divsChild>
        </w:div>
        <w:div w:id="80178801">
          <w:marLeft w:val="0"/>
          <w:marRight w:val="0"/>
          <w:marTop w:val="0"/>
          <w:marBottom w:val="0"/>
          <w:divBdr>
            <w:top w:val="none" w:sz="0" w:space="0" w:color="auto"/>
            <w:left w:val="none" w:sz="0" w:space="0" w:color="auto"/>
            <w:bottom w:val="none" w:sz="0" w:space="0" w:color="auto"/>
            <w:right w:val="none" w:sz="0" w:space="0" w:color="auto"/>
          </w:divBdr>
          <w:divsChild>
            <w:div w:id="703605079">
              <w:marLeft w:val="0"/>
              <w:marRight w:val="0"/>
              <w:marTop w:val="0"/>
              <w:marBottom w:val="0"/>
              <w:divBdr>
                <w:top w:val="none" w:sz="0" w:space="0" w:color="auto"/>
                <w:left w:val="none" w:sz="0" w:space="0" w:color="auto"/>
                <w:bottom w:val="none" w:sz="0" w:space="0" w:color="auto"/>
                <w:right w:val="none" w:sz="0" w:space="0" w:color="auto"/>
              </w:divBdr>
            </w:div>
          </w:divsChild>
        </w:div>
        <w:div w:id="118113835">
          <w:marLeft w:val="0"/>
          <w:marRight w:val="0"/>
          <w:marTop w:val="0"/>
          <w:marBottom w:val="0"/>
          <w:divBdr>
            <w:top w:val="none" w:sz="0" w:space="0" w:color="auto"/>
            <w:left w:val="none" w:sz="0" w:space="0" w:color="auto"/>
            <w:bottom w:val="none" w:sz="0" w:space="0" w:color="auto"/>
            <w:right w:val="none" w:sz="0" w:space="0" w:color="auto"/>
          </w:divBdr>
          <w:divsChild>
            <w:div w:id="28604244">
              <w:marLeft w:val="0"/>
              <w:marRight w:val="0"/>
              <w:marTop w:val="0"/>
              <w:marBottom w:val="0"/>
              <w:divBdr>
                <w:top w:val="none" w:sz="0" w:space="0" w:color="auto"/>
                <w:left w:val="none" w:sz="0" w:space="0" w:color="auto"/>
                <w:bottom w:val="none" w:sz="0" w:space="0" w:color="auto"/>
                <w:right w:val="none" w:sz="0" w:space="0" w:color="auto"/>
              </w:divBdr>
            </w:div>
          </w:divsChild>
        </w:div>
        <w:div w:id="380253715">
          <w:marLeft w:val="0"/>
          <w:marRight w:val="0"/>
          <w:marTop w:val="0"/>
          <w:marBottom w:val="0"/>
          <w:divBdr>
            <w:top w:val="none" w:sz="0" w:space="0" w:color="auto"/>
            <w:left w:val="none" w:sz="0" w:space="0" w:color="auto"/>
            <w:bottom w:val="none" w:sz="0" w:space="0" w:color="auto"/>
            <w:right w:val="none" w:sz="0" w:space="0" w:color="auto"/>
          </w:divBdr>
          <w:divsChild>
            <w:div w:id="1008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09514">
      <w:bodyDiv w:val="1"/>
      <w:marLeft w:val="0"/>
      <w:marRight w:val="0"/>
      <w:marTop w:val="0"/>
      <w:marBottom w:val="0"/>
      <w:divBdr>
        <w:top w:val="none" w:sz="0" w:space="0" w:color="auto"/>
        <w:left w:val="none" w:sz="0" w:space="0" w:color="auto"/>
        <w:bottom w:val="none" w:sz="0" w:space="0" w:color="auto"/>
        <w:right w:val="none" w:sz="0" w:space="0" w:color="auto"/>
      </w:divBdr>
    </w:div>
    <w:div w:id="1689521724">
      <w:bodyDiv w:val="1"/>
      <w:marLeft w:val="0"/>
      <w:marRight w:val="0"/>
      <w:marTop w:val="0"/>
      <w:marBottom w:val="0"/>
      <w:divBdr>
        <w:top w:val="none" w:sz="0" w:space="0" w:color="auto"/>
        <w:left w:val="none" w:sz="0" w:space="0" w:color="auto"/>
        <w:bottom w:val="none" w:sz="0" w:space="0" w:color="auto"/>
        <w:right w:val="none" w:sz="0" w:space="0" w:color="auto"/>
      </w:divBdr>
    </w:div>
    <w:div w:id="1719090329">
      <w:bodyDiv w:val="1"/>
      <w:marLeft w:val="0"/>
      <w:marRight w:val="0"/>
      <w:marTop w:val="0"/>
      <w:marBottom w:val="0"/>
      <w:divBdr>
        <w:top w:val="none" w:sz="0" w:space="0" w:color="auto"/>
        <w:left w:val="none" w:sz="0" w:space="0" w:color="auto"/>
        <w:bottom w:val="none" w:sz="0" w:space="0" w:color="auto"/>
        <w:right w:val="none" w:sz="0" w:space="0" w:color="auto"/>
      </w:divBdr>
      <w:divsChild>
        <w:div w:id="146483443">
          <w:marLeft w:val="0"/>
          <w:marRight w:val="0"/>
          <w:marTop w:val="0"/>
          <w:marBottom w:val="0"/>
          <w:divBdr>
            <w:top w:val="none" w:sz="0" w:space="0" w:color="auto"/>
            <w:left w:val="none" w:sz="0" w:space="0" w:color="auto"/>
            <w:bottom w:val="none" w:sz="0" w:space="0" w:color="auto"/>
            <w:right w:val="none" w:sz="0" w:space="0" w:color="auto"/>
          </w:divBdr>
          <w:divsChild>
            <w:div w:id="562527711">
              <w:marLeft w:val="0"/>
              <w:marRight w:val="0"/>
              <w:marTop w:val="0"/>
              <w:marBottom w:val="0"/>
              <w:divBdr>
                <w:top w:val="none" w:sz="0" w:space="0" w:color="auto"/>
                <w:left w:val="none" w:sz="0" w:space="0" w:color="auto"/>
                <w:bottom w:val="none" w:sz="0" w:space="0" w:color="auto"/>
                <w:right w:val="none" w:sz="0" w:space="0" w:color="auto"/>
              </w:divBdr>
            </w:div>
          </w:divsChild>
        </w:div>
        <w:div w:id="1992900659">
          <w:marLeft w:val="0"/>
          <w:marRight w:val="0"/>
          <w:marTop w:val="0"/>
          <w:marBottom w:val="0"/>
          <w:divBdr>
            <w:top w:val="none" w:sz="0" w:space="0" w:color="auto"/>
            <w:left w:val="none" w:sz="0" w:space="0" w:color="auto"/>
            <w:bottom w:val="none" w:sz="0" w:space="0" w:color="auto"/>
            <w:right w:val="none" w:sz="0" w:space="0" w:color="auto"/>
          </w:divBdr>
          <w:divsChild>
            <w:div w:id="245842094">
              <w:marLeft w:val="0"/>
              <w:marRight w:val="0"/>
              <w:marTop w:val="0"/>
              <w:marBottom w:val="0"/>
              <w:divBdr>
                <w:top w:val="none" w:sz="0" w:space="0" w:color="auto"/>
                <w:left w:val="none" w:sz="0" w:space="0" w:color="auto"/>
                <w:bottom w:val="none" w:sz="0" w:space="0" w:color="auto"/>
                <w:right w:val="none" w:sz="0" w:space="0" w:color="auto"/>
              </w:divBdr>
            </w:div>
          </w:divsChild>
        </w:div>
        <w:div w:id="41291236">
          <w:marLeft w:val="0"/>
          <w:marRight w:val="0"/>
          <w:marTop w:val="0"/>
          <w:marBottom w:val="0"/>
          <w:divBdr>
            <w:top w:val="none" w:sz="0" w:space="0" w:color="auto"/>
            <w:left w:val="none" w:sz="0" w:space="0" w:color="auto"/>
            <w:bottom w:val="none" w:sz="0" w:space="0" w:color="auto"/>
            <w:right w:val="none" w:sz="0" w:space="0" w:color="auto"/>
          </w:divBdr>
          <w:divsChild>
            <w:div w:id="1857648925">
              <w:marLeft w:val="0"/>
              <w:marRight w:val="0"/>
              <w:marTop w:val="0"/>
              <w:marBottom w:val="0"/>
              <w:divBdr>
                <w:top w:val="none" w:sz="0" w:space="0" w:color="auto"/>
                <w:left w:val="none" w:sz="0" w:space="0" w:color="auto"/>
                <w:bottom w:val="none" w:sz="0" w:space="0" w:color="auto"/>
                <w:right w:val="none" w:sz="0" w:space="0" w:color="auto"/>
              </w:divBdr>
            </w:div>
          </w:divsChild>
        </w:div>
        <w:div w:id="1597060534">
          <w:marLeft w:val="0"/>
          <w:marRight w:val="0"/>
          <w:marTop w:val="0"/>
          <w:marBottom w:val="0"/>
          <w:divBdr>
            <w:top w:val="none" w:sz="0" w:space="0" w:color="auto"/>
            <w:left w:val="none" w:sz="0" w:space="0" w:color="auto"/>
            <w:bottom w:val="none" w:sz="0" w:space="0" w:color="auto"/>
            <w:right w:val="none" w:sz="0" w:space="0" w:color="auto"/>
          </w:divBdr>
          <w:divsChild>
            <w:div w:id="1756390740">
              <w:marLeft w:val="0"/>
              <w:marRight w:val="0"/>
              <w:marTop w:val="0"/>
              <w:marBottom w:val="0"/>
              <w:divBdr>
                <w:top w:val="none" w:sz="0" w:space="0" w:color="auto"/>
                <w:left w:val="none" w:sz="0" w:space="0" w:color="auto"/>
                <w:bottom w:val="none" w:sz="0" w:space="0" w:color="auto"/>
                <w:right w:val="none" w:sz="0" w:space="0" w:color="auto"/>
              </w:divBdr>
            </w:div>
          </w:divsChild>
        </w:div>
        <w:div w:id="785782157">
          <w:marLeft w:val="0"/>
          <w:marRight w:val="0"/>
          <w:marTop w:val="0"/>
          <w:marBottom w:val="0"/>
          <w:divBdr>
            <w:top w:val="none" w:sz="0" w:space="0" w:color="auto"/>
            <w:left w:val="none" w:sz="0" w:space="0" w:color="auto"/>
            <w:bottom w:val="none" w:sz="0" w:space="0" w:color="auto"/>
            <w:right w:val="none" w:sz="0" w:space="0" w:color="auto"/>
          </w:divBdr>
          <w:divsChild>
            <w:div w:id="733965327">
              <w:marLeft w:val="0"/>
              <w:marRight w:val="0"/>
              <w:marTop w:val="0"/>
              <w:marBottom w:val="0"/>
              <w:divBdr>
                <w:top w:val="none" w:sz="0" w:space="0" w:color="auto"/>
                <w:left w:val="none" w:sz="0" w:space="0" w:color="auto"/>
                <w:bottom w:val="none" w:sz="0" w:space="0" w:color="auto"/>
                <w:right w:val="none" w:sz="0" w:space="0" w:color="auto"/>
              </w:divBdr>
            </w:div>
          </w:divsChild>
        </w:div>
        <w:div w:id="510729419">
          <w:marLeft w:val="0"/>
          <w:marRight w:val="0"/>
          <w:marTop w:val="0"/>
          <w:marBottom w:val="0"/>
          <w:divBdr>
            <w:top w:val="none" w:sz="0" w:space="0" w:color="auto"/>
            <w:left w:val="none" w:sz="0" w:space="0" w:color="auto"/>
            <w:bottom w:val="none" w:sz="0" w:space="0" w:color="auto"/>
            <w:right w:val="none" w:sz="0" w:space="0" w:color="auto"/>
          </w:divBdr>
          <w:divsChild>
            <w:div w:id="1647660769">
              <w:marLeft w:val="0"/>
              <w:marRight w:val="0"/>
              <w:marTop w:val="0"/>
              <w:marBottom w:val="0"/>
              <w:divBdr>
                <w:top w:val="none" w:sz="0" w:space="0" w:color="auto"/>
                <w:left w:val="none" w:sz="0" w:space="0" w:color="auto"/>
                <w:bottom w:val="none" w:sz="0" w:space="0" w:color="auto"/>
                <w:right w:val="none" w:sz="0" w:space="0" w:color="auto"/>
              </w:divBdr>
            </w:div>
          </w:divsChild>
        </w:div>
        <w:div w:id="153304217">
          <w:marLeft w:val="0"/>
          <w:marRight w:val="0"/>
          <w:marTop w:val="0"/>
          <w:marBottom w:val="0"/>
          <w:divBdr>
            <w:top w:val="none" w:sz="0" w:space="0" w:color="auto"/>
            <w:left w:val="none" w:sz="0" w:space="0" w:color="auto"/>
            <w:bottom w:val="none" w:sz="0" w:space="0" w:color="auto"/>
            <w:right w:val="none" w:sz="0" w:space="0" w:color="auto"/>
          </w:divBdr>
          <w:divsChild>
            <w:div w:id="458912372">
              <w:marLeft w:val="0"/>
              <w:marRight w:val="0"/>
              <w:marTop w:val="0"/>
              <w:marBottom w:val="0"/>
              <w:divBdr>
                <w:top w:val="none" w:sz="0" w:space="0" w:color="auto"/>
                <w:left w:val="none" w:sz="0" w:space="0" w:color="auto"/>
                <w:bottom w:val="none" w:sz="0" w:space="0" w:color="auto"/>
                <w:right w:val="none" w:sz="0" w:space="0" w:color="auto"/>
              </w:divBdr>
            </w:div>
          </w:divsChild>
        </w:div>
        <w:div w:id="1362512965">
          <w:marLeft w:val="0"/>
          <w:marRight w:val="0"/>
          <w:marTop w:val="0"/>
          <w:marBottom w:val="0"/>
          <w:divBdr>
            <w:top w:val="none" w:sz="0" w:space="0" w:color="auto"/>
            <w:left w:val="none" w:sz="0" w:space="0" w:color="auto"/>
            <w:bottom w:val="none" w:sz="0" w:space="0" w:color="auto"/>
            <w:right w:val="none" w:sz="0" w:space="0" w:color="auto"/>
          </w:divBdr>
          <w:divsChild>
            <w:div w:id="109578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09232">
      <w:bodyDiv w:val="1"/>
      <w:marLeft w:val="0"/>
      <w:marRight w:val="0"/>
      <w:marTop w:val="0"/>
      <w:marBottom w:val="0"/>
      <w:divBdr>
        <w:top w:val="none" w:sz="0" w:space="0" w:color="auto"/>
        <w:left w:val="none" w:sz="0" w:space="0" w:color="auto"/>
        <w:bottom w:val="none" w:sz="0" w:space="0" w:color="auto"/>
        <w:right w:val="none" w:sz="0" w:space="0" w:color="auto"/>
      </w:divBdr>
    </w:div>
    <w:div w:id="1768382570">
      <w:bodyDiv w:val="1"/>
      <w:marLeft w:val="0"/>
      <w:marRight w:val="0"/>
      <w:marTop w:val="0"/>
      <w:marBottom w:val="0"/>
      <w:divBdr>
        <w:top w:val="none" w:sz="0" w:space="0" w:color="auto"/>
        <w:left w:val="none" w:sz="0" w:space="0" w:color="auto"/>
        <w:bottom w:val="none" w:sz="0" w:space="0" w:color="auto"/>
        <w:right w:val="none" w:sz="0" w:space="0" w:color="auto"/>
      </w:divBdr>
    </w:div>
    <w:div w:id="1839155695">
      <w:bodyDiv w:val="1"/>
      <w:marLeft w:val="0"/>
      <w:marRight w:val="0"/>
      <w:marTop w:val="0"/>
      <w:marBottom w:val="0"/>
      <w:divBdr>
        <w:top w:val="none" w:sz="0" w:space="0" w:color="auto"/>
        <w:left w:val="none" w:sz="0" w:space="0" w:color="auto"/>
        <w:bottom w:val="none" w:sz="0" w:space="0" w:color="auto"/>
        <w:right w:val="none" w:sz="0" w:space="0" w:color="auto"/>
      </w:divBdr>
    </w:div>
    <w:div w:id="1954704100">
      <w:bodyDiv w:val="1"/>
      <w:marLeft w:val="0"/>
      <w:marRight w:val="0"/>
      <w:marTop w:val="0"/>
      <w:marBottom w:val="0"/>
      <w:divBdr>
        <w:top w:val="none" w:sz="0" w:space="0" w:color="auto"/>
        <w:left w:val="none" w:sz="0" w:space="0" w:color="auto"/>
        <w:bottom w:val="none" w:sz="0" w:space="0" w:color="auto"/>
        <w:right w:val="none" w:sz="0" w:space="0" w:color="auto"/>
      </w:divBdr>
      <w:divsChild>
        <w:div w:id="591745406">
          <w:marLeft w:val="0"/>
          <w:marRight w:val="0"/>
          <w:marTop w:val="0"/>
          <w:marBottom w:val="0"/>
          <w:divBdr>
            <w:top w:val="none" w:sz="0" w:space="0" w:color="auto"/>
            <w:left w:val="none" w:sz="0" w:space="0" w:color="auto"/>
            <w:bottom w:val="none" w:sz="0" w:space="0" w:color="auto"/>
            <w:right w:val="none" w:sz="0" w:space="0" w:color="auto"/>
          </w:divBdr>
          <w:divsChild>
            <w:div w:id="1846628228">
              <w:marLeft w:val="0"/>
              <w:marRight w:val="0"/>
              <w:marTop w:val="0"/>
              <w:marBottom w:val="0"/>
              <w:divBdr>
                <w:top w:val="none" w:sz="0" w:space="0" w:color="auto"/>
                <w:left w:val="none" w:sz="0" w:space="0" w:color="auto"/>
                <w:bottom w:val="none" w:sz="0" w:space="0" w:color="auto"/>
                <w:right w:val="none" w:sz="0" w:space="0" w:color="auto"/>
              </w:divBdr>
            </w:div>
          </w:divsChild>
        </w:div>
        <w:div w:id="409154842">
          <w:marLeft w:val="0"/>
          <w:marRight w:val="0"/>
          <w:marTop w:val="0"/>
          <w:marBottom w:val="0"/>
          <w:divBdr>
            <w:top w:val="none" w:sz="0" w:space="0" w:color="auto"/>
            <w:left w:val="none" w:sz="0" w:space="0" w:color="auto"/>
            <w:bottom w:val="none" w:sz="0" w:space="0" w:color="auto"/>
            <w:right w:val="none" w:sz="0" w:space="0" w:color="auto"/>
          </w:divBdr>
          <w:divsChild>
            <w:div w:id="1978878862">
              <w:marLeft w:val="0"/>
              <w:marRight w:val="0"/>
              <w:marTop w:val="0"/>
              <w:marBottom w:val="0"/>
              <w:divBdr>
                <w:top w:val="none" w:sz="0" w:space="0" w:color="auto"/>
                <w:left w:val="none" w:sz="0" w:space="0" w:color="auto"/>
                <w:bottom w:val="none" w:sz="0" w:space="0" w:color="auto"/>
                <w:right w:val="none" w:sz="0" w:space="0" w:color="auto"/>
              </w:divBdr>
            </w:div>
          </w:divsChild>
        </w:div>
        <w:div w:id="308874113">
          <w:marLeft w:val="0"/>
          <w:marRight w:val="0"/>
          <w:marTop w:val="0"/>
          <w:marBottom w:val="0"/>
          <w:divBdr>
            <w:top w:val="none" w:sz="0" w:space="0" w:color="auto"/>
            <w:left w:val="none" w:sz="0" w:space="0" w:color="auto"/>
            <w:bottom w:val="none" w:sz="0" w:space="0" w:color="auto"/>
            <w:right w:val="none" w:sz="0" w:space="0" w:color="auto"/>
          </w:divBdr>
          <w:divsChild>
            <w:div w:id="922493501">
              <w:marLeft w:val="0"/>
              <w:marRight w:val="0"/>
              <w:marTop w:val="0"/>
              <w:marBottom w:val="0"/>
              <w:divBdr>
                <w:top w:val="none" w:sz="0" w:space="0" w:color="auto"/>
                <w:left w:val="none" w:sz="0" w:space="0" w:color="auto"/>
                <w:bottom w:val="none" w:sz="0" w:space="0" w:color="auto"/>
                <w:right w:val="none" w:sz="0" w:space="0" w:color="auto"/>
              </w:divBdr>
            </w:div>
          </w:divsChild>
        </w:div>
        <w:div w:id="161820912">
          <w:marLeft w:val="0"/>
          <w:marRight w:val="0"/>
          <w:marTop w:val="0"/>
          <w:marBottom w:val="0"/>
          <w:divBdr>
            <w:top w:val="none" w:sz="0" w:space="0" w:color="auto"/>
            <w:left w:val="none" w:sz="0" w:space="0" w:color="auto"/>
            <w:bottom w:val="none" w:sz="0" w:space="0" w:color="auto"/>
            <w:right w:val="none" w:sz="0" w:space="0" w:color="auto"/>
          </w:divBdr>
          <w:divsChild>
            <w:div w:id="1646623799">
              <w:marLeft w:val="0"/>
              <w:marRight w:val="0"/>
              <w:marTop w:val="0"/>
              <w:marBottom w:val="0"/>
              <w:divBdr>
                <w:top w:val="none" w:sz="0" w:space="0" w:color="auto"/>
                <w:left w:val="none" w:sz="0" w:space="0" w:color="auto"/>
                <w:bottom w:val="none" w:sz="0" w:space="0" w:color="auto"/>
                <w:right w:val="none" w:sz="0" w:space="0" w:color="auto"/>
              </w:divBdr>
            </w:div>
          </w:divsChild>
        </w:div>
        <w:div w:id="281616757">
          <w:marLeft w:val="0"/>
          <w:marRight w:val="0"/>
          <w:marTop w:val="0"/>
          <w:marBottom w:val="0"/>
          <w:divBdr>
            <w:top w:val="none" w:sz="0" w:space="0" w:color="auto"/>
            <w:left w:val="none" w:sz="0" w:space="0" w:color="auto"/>
            <w:bottom w:val="none" w:sz="0" w:space="0" w:color="auto"/>
            <w:right w:val="none" w:sz="0" w:space="0" w:color="auto"/>
          </w:divBdr>
          <w:divsChild>
            <w:div w:id="247811024">
              <w:marLeft w:val="0"/>
              <w:marRight w:val="0"/>
              <w:marTop w:val="0"/>
              <w:marBottom w:val="0"/>
              <w:divBdr>
                <w:top w:val="none" w:sz="0" w:space="0" w:color="auto"/>
                <w:left w:val="none" w:sz="0" w:space="0" w:color="auto"/>
                <w:bottom w:val="none" w:sz="0" w:space="0" w:color="auto"/>
                <w:right w:val="none" w:sz="0" w:space="0" w:color="auto"/>
              </w:divBdr>
            </w:div>
          </w:divsChild>
        </w:div>
        <w:div w:id="1321344193">
          <w:marLeft w:val="0"/>
          <w:marRight w:val="0"/>
          <w:marTop w:val="0"/>
          <w:marBottom w:val="0"/>
          <w:divBdr>
            <w:top w:val="none" w:sz="0" w:space="0" w:color="auto"/>
            <w:left w:val="none" w:sz="0" w:space="0" w:color="auto"/>
            <w:bottom w:val="none" w:sz="0" w:space="0" w:color="auto"/>
            <w:right w:val="none" w:sz="0" w:space="0" w:color="auto"/>
          </w:divBdr>
          <w:divsChild>
            <w:div w:id="2817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8975">
      <w:bodyDiv w:val="1"/>
      <w:marLeft w:val="0"/>
      <w:marRight w:val="0"/>
      <w:marTop w:val="0"/>
      <w:marBottom w:val="0"/>
      <w:divBdr>
        <w:top w:val="none" w:sz="0" w:space="0" w:color="auto"/>
        <w:left w:val="none" w:sz="0" w:space="0" w:color="auto"/>
        <w:bottom w:val="none" w:sz="0" w:space="0" w:color="auto"/>
        <w:right w:val="none" w:sz="0" w:space="0" w:color="auto"/>
      </w:divBdr>
      <w:divsChild>
        <w:div w:id="1480610551">
          <w:marLeft w:val="0"/>
          <w:marRight w:val="0"/>
          <w:marTop w:val="0"/>
          <w:marBottom w:val="0"/>
          <w:divBdr>
            <w:top w:val="none" w:sz="0" w:space="0" w:color="auto"/>
            <w:left w:val="none" w:sz="0" w:space="0" w:color="auto"/>
            <w:bottom w:val="none" w:sz="0" w:space="0" w:color="auto"/>
            <w:right w:val="none" w:sz="0" w:space="0" w:color="auto"/>
          </w:divBdr>
          <w:divsChild>
            <w:div w:id="1295410459">
              <w:marLeft w:val="0"/>
              <w:marRight w:val="0"/>
              <w:marTop w:val="0"/>
              <w:marBottom w:val="0"/>
              <w:divBdr>
                <w:top w:val="none" w:sz="0" w:space="0" w:color="auto"/>
                <w:left w:val="none" w:sz="0" w:space="0" w:color="auto"/>
                <w:bottom w:val="none" w:sz="0" w:space="0" w:color="auto"/>
                <w:right w:val="none" w:sz="0" w:space="0" w:color="auto"/>
              </w:divBdr>
              <w:divsChild>
                <w:div w:id="899558969">
                  <w:marLeft w:val="0"/>
                  <w:marRight w:val="0"/>
                  <w:marTop w:val="0"/>
                  <w:marBottom w:val="0"/>
                  <w:divBdr>
                    <w:top w:val="none" w:sz="0" w:space="0" w:color="auto"/>
                    <w:left w:val="none" w:sz="0" w:space="0" w:color="auto"/>
                    <w:bottom w:val="none" w:sz="0" w:space="0" w:color="auto"/>
                    <w:right w:val="none" w:sz="0" w:space="0" w:color="auto"/>
                  </w:divBdr>
                  <w:divsChild>
                    <w:div w:id="176229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605812">
      <w:bodyDiv w:val="1"/>
      <w:marLeft w:val="0"/>
      <w:marRight w:val="0"/>
      <w:marTop w:val="0"/>
      <w:marBottom w:val="0"/>
      <w:divBdr>
        <w:top w:val="none" w:sz="0" w:space="0" w:color="auto"/>
        <w:left w:val="none" w:sz="0" w:space="0" w:color="auto"/>
        <w:bottom w:val="none" w:sz="0" w:space="0" w:color="auto"/>
        <w:right w:val="none" w:sz="0" w:space="0" w:color="auto"/>
      </w:divBdr>
    </w:div>
    <w:div w:id="21285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ilology-journal.com/index.php/journal/article/view/174" TargetMode="External"/><Relationship Id="rId5" Type="http://schemas.openxmlformats.org/officeDocument/2006/relationships/hyperlink" Target="https://journals.indexcopernicus.com/api/file/viewByFileId/194857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99</TotalTime>
  <Pages>9</Pages>
  <Words>2145</Words>
  <Characters>12228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Скляр Ірина</dc:creator>
  <cp:keywords/>
  <dc:description/>
  <cp:lastModifiedBy>Скляр Ірина</cp:lastModifiedBy>
  <cp:revision>5</cp:revision>
  <dcterms:created xsi:type="dcterms:W3CDTF">2025-10-11T13:51:00Z</dcterms:created>
  <dcterms:modified xsi:type="dcterms:W3CDTF">2025-10-13T13:29:00Z</dcterms:modified>
</cp:coreProperties>
</file>