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60560" w14:textId="37AB287A" w:rsidR="00B7730F" w:rsidRDefault="00B7730F" w:rsidP="00B7730F">
      <w:pPr>
        <w:pStyle w:val="MainTitle"/>
        <w:spacing w:line="276" w:lineRule="auto"/>
      </w:pPr>
      <w:proofErr w:type="spellStart"/>
      <w:r>
        <w:t>Characterization</w:t>
      </w:r>
      <w:proofErr w:type="spellEnd"/>
      <w:r>
        <w:t xml:space="preserve"> </w:t>
      </w:r>
      <w:proofErr w:type="spellStart"/>
      <w:r>
        <w:t>of</w:t>
      </w:r>
      <w:proofErr w:type="spellEnd"/>
      <w:r>
        <w:t xml:space="preserve"> </w:t>
      </w:r>
      <w:proofErr w:type="spellStart"/>
      <w:r>
        <w:t>Miscanthus</w:t>
      </w:r>
      <w:proofErr w:type="spellEnd"/>
      <w:r>
        <w:rPr>
          <w:lang w:val="en-US"/>
        </w:rPr>
        <w:t xml:space="preserve"> Biomass Waste </w:t>
      </w:r>
      <w:r>
        <w:t>-</w:t>
      </w:r>
      <w:proofErr w:type="spellStart"/>
      <w:r>
        <w:t>Derived</w:t>
      </w:r>
      <w:proofErr w:type="spellEnd"/>
      <w:r>
        <w:t xml:space="preserve"> </w:t>
      </w:r>
      <w:proofErr w:type="spellStart"/>
      <w:r>
        <w:t>Biochar</w:t>
      </w:r>
      <w:proofErr w:type="spellEnd"/>
      <w:r>
        <w:rPr>
          <w:lang w:val="en-US"/>
        </w:rPr>
        <w:t xml:space="preserve"> Produced by </w:t>
      </w:r>
      <w:proofErr w:type="spellStart"/>
      <w:r>
        <w:rPr>
          <w:lang w:val="en-US"/>
        </w:rPr>
        <w:t>Oxydative</w:t>
      </w:r>
      <w:proofErr w:type="spellEnd"/>
      <w:r>
        <w:rPr>
          <w:lang w:val="en-US"/>
        </w:rPr>
        <w:t xml:space="preserve"> Pyrolysis</w:t>
      </w:r>
      <w:r>
        <w:t xml:space="preserve">: </w:t>
      </w:r>
      <w:proofErr w:type="spellStart"/>
      <w:r>
        <w:t>Implications</w:t>
      </w:r>
      <w:proofErr w:type="spellEnd"/>
      <w:r>
        <w:t xml:space="preserve"> </w:t>
      </w:r>
      <w:proofErr w:type="spellStart"/>
      <w:r>
        <w:t>forCarbon</w:t>
      </w:r>
      <w:proofErr w:type="spellEnd"/>
      <w:r>
        <w:t xml:space="preserve"> </w:t>
      </w:r>
      <w:proofErr w:type="spellStart"/>
      <w:r>
        <w:t>Sequestration</w:t>
      </w:r>
      <w:proofErr w:type="spellEnd"/>
      <w:r>
        <w:t xml:space="preserve"> </w:t>
      </w:r>
    </w:p>
    <w:p w14:paraId="6589F841" w14:textId="4FAFA1C4" w:rsidR="00B7730F" w:rsidRPr="00C81686" w:rsidRDefault="00B7730F" w:rsidP="00B7730F">
      <w:pPr>
        <w:pStyle w:val="aa"/>
        <w:jc w:val="center"/>
        <w:rPr>
          <w:sz w:val="26"/>
          <w:szCs w:val="26"/>
          <w:lang w:eastAsia="uk-UA"/>
        </w:rPr>
      </w:pPr>
      <w:proofErr w:type="spellStart"/>
      <w:r w:rsidRPr="00C81686">
        <w:rPr>
          <w:rStyle w:val="ac"/>
          <w:sz w:val="26"/>
          <w:szCs w:val="26"/>
        </w:rPr>
        <w:t>Valentyna</w:t>
      </w:r>
      <w:proofErr w:type="spellEnd"/>
      <w:r w:rsidRPr="00C81686">
        <w:rPr>
          <w:rStyle w:val="ac"/>
          <w:sz w:val="26"/>
          <w:szCs w:val="26"/>
        </w:rPr>
        <w:t xml:space="preserve"> Pidlisnyuk</w:t>
      </w:r>
      <w:r w:rsidRPr="00C81686">
        <w:rPr>
          <w:sz w:val="26"/>
          <w:szCs w:val="26"/>
          <w:vertAlign w:val="superscript"/>
        </w:rPr>
        <w:t>1</w:t>
      </w:r>
      <w:r w:rsidRPr="00C81686">
        <w:rPr>
          <w:sz w:val="26"/>
          <w:szCs w:val="26"/>
        </w:rPr>
        <w:t xml:space="preserve">, </w:t>
      </w:r>
      <w:r w:rsidRPr="00C81686">
        <w:rPr>
          <w:rStyle w:val="ac"/>
          <w:sz w:val="26"/>
          <w:szCs w:val="26"/>
        </w:rPr>
        <w:t>Tatyana Stefanovska</w:t>
      </w:r>
      <w:r w:rsidRPr="00C81686">
        <w:rPr>
          <w:sz w:val="26"/>
          <w:szCs w:val="26"/>
          <w:vertAlign w:val="superscript"/>
        </w:rPr>
        <w:t>2,</w:t>
      </w:r>
      <w:r w:rsidRPr="00C81686">
        <w:rPr>
          <w:sz w:val="26"/>
          <w:szCs w:val="26"/>
        </w:rPr>
        <w:t xml:space="preserve"> </w:t>
      </w:r>
      <w:r w:rsidRPr="00C81686">
        <w:rPr>
          <w:rStyle w:val="ac"/>
          <w:sz w:val="26"/>
          <w:szCs w:val="26"/>
        </w:rPr>
        <w:t>Volodymyr Klius</w:t>
      </w:r>
      <w:r w:rsidRPr="00C81686">
        <w:rPr>
          <w:sz w:val="26"/>
          <w:szCs w:val="26"/>
          <w:vertAlign w:val="superscript"/>
        </w:rPr>
        <w:t>3,</w:t>
      </w:r>
      <w:r w:rsidRPr="00C81686">
        <w:rPr>
          <w:sz w:val="26"/>
          <w:szCs w:val="26"/>
        </w:rPr>
        <w:t xml:space="preserve"> </w:t>
      </w:r>
      <w:proofErr w:type="spellStart"/>
      <w:proofErr w:type="gramStart"/>
      <w:r w:rsidRPr="00C81686">
        <w:rPr>
          <w:rStyle w:val="ac"/>
          <w:sz w:val="26"/>
          <w:szCs w:val="26"/>
        </w:rPr>
        <w:t>Larysa</w:t>
      </w:r>
      <w:proofErr w:type="spellEnd"/>
      <w:r w:rsidRPr="00C81686">
        <w:rPr>
          <w:rStyle w:val="ac"/>
          <w:sz w:val="26"/>
          <w:szCs w:val="26"/>
        </w:rPr>
        <w:t xml:space="preserve">  Borysenko</w:t>
      </w:r>
      <w:proofErr w:type="gramEnd"/>
      <w:r w:rsidRPr="00C81686">
        <w:rPr>
          <w:sz w:val="26"/>
          <w:szCs w:val="26"/>
          <w:vertAlign w:val="superscript"/>
        </w:rPr>
        <w:t>4</w:t>
      </w:r>
      <w:r w:rsidRPr="00C81686">
        <w:rPr>
          <w:sz w:val="26"/>
          <w:szCs w:val="26"/>
        </w:rPr>
        <w:t xml:space="preserve">, </w:t>
      </w:r>
      <w:r w:rsidRPr="00C81686">
        <w:rPr>
          <w:rStyle w:val="ac"/>
          <w:sz w:val="26"/>
          <w:szCs w:val="26"/>
          <w:u w:val="single"/>
        </w:rPr>
        <w:t xml:space="preserve">Artem </w:t>
      </w:r>
      <w:proofErr w:type="spellStart"/>
      <w:r w:rsidRPr="00C81686">
        <w:rPr>
          <w:rStyle w:val="ac"/>
          <w:sz w:val="26"/>
          <w:szCs w:val="26"/>
          <w:u w:val="single"/>
        </w:rPr>
        <w:t>Medkov</w:t>
      </w:r>
      <w:proofErr w:type="spellEnd"/>
      <w:r>
        <w:rPr>
          <w:rStyle w:val="ac"/>
          <w:sz w:val="26"/>
          <w:szCs w:val="26"/>
          <w:u w:val="single"/>
        </w:rPr>
        <w:t xml:space="preserve"> </w:t>
      </w:r>
      <w:r w:rsidRPr="00C81686">
        <w:rPr>
          <w:sz w:val="26"/>
          <w:szCs w:val="26"/>
          <w:u w:val="single"/>
          <w:vertAlign w:val="superscript"/>
        </w:rPr>
        <w:t>2,</w:t>
      </w:r>
      <w:r>
        <w:rPr>
          <w:sz w:val="26"/>
          <w:szCs w:val="26"/>
          <w:u w:val="single"/>
          <w:vertAlign w:val="superscript"/>
        </w:rPr>
        <w:t>5</w:t>
      </w:r>
    </w:p>
    <w:p w14:paraId="7905C002" w14:textId="77777777" w:rsidR="00B7730F" w:rsidRPr="009F64FA" w:rsidRDefault="00B7730F" w:rsidP="00B7730F">
      <w:pPr>
        <w:numPr>
          <w:ilvl w:val="0"/>
          <w:numId w:val="6"/>
        </w:numPr>
        <w:spacing w:before="100" w:beforeAutospacing="1" w:after="100" w:afterAutospacing="1"/>
        <w:jc w:val="center"/>
        <w:rPr>
          <w:sz w:val="20"/>
          <w:szCs w:val="20"/>
        </w:rPr>
      </w:pPr>
      <w:proofErr w:type="spellStart"/>
      <w:r w:rsidRPr="009F64FA">
        <w:rPr>
          <w:sz w:val="20"/>
          <w:szCs w:val="20"/>
        </w:rPr>
        <w:t>Department</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the</w:t>
      </w:r>
      <w:proofErr w:type="spellEnd"/>
      <w:r w:rsidRPr="009F64FA">
        <w:rPr>
          <w:sz w:val="20"/>
          <w:szCs w:val="20"/>
        </w:rPr>
        <w:t xml:space="preserve"> </w:t>
      </w:r>
      <w:proofErr w:type="spellStart"/>
      <w:r w:rsidRPr="009F64FA">
        <w:rPr>
          <w:sz w:val="20"/>
          <w:szCs w:val="20"/>
        </w:rPr>
        <w:t>Environmental</w:t>
      </w:r>
      <w:proofErr w:type="spellEnd"/>
      <w:r w:rsidRPr="009F64FA">
        <w:rPr>
          <w:sz w:val="20"/>
          <w:szCs w:val="20"/>
        </w:rPr>
        <w:t xml:space="preserve"> </w:t>
      </w:r>
      <w:proofErr w:type="spellStart"/>
      <w:r w:rsidRPr="009F64FA">
        <w:rPr>
          <w:sz w:val="20"/>
          <w:szCs w:val="20"/>
        </w:rPr>
        <w:t>Chemistry</w:t>
      </w:r>
      <w:proofErr w:type="spellEnd"/>
      <w:r w:rsidRPr="009F64FA">
        <w:rPr>
          <w:sz w:val="20"/>
          <w:szCs w:val="20"/>
        </w:rPr>
        <w:t xml:space="preserve"> </w:t>
      </w:r>
      <w:proofErr w:type="spellStart"/>
      <w:r w:rsidRPr="009F64FA">
        <w:rPr>
          <w:sz w:val="20"/>
          <w:szCs w:val="20"/>
        </w:rPr>
        <w:t>and</w:t>
      </w:r>
      <w:proofErr w:type="spellEnd"/>
      <w:r w:rsidRPr="009F64FA">
        <w:rPr>
          <w:sz w:val="20"/>
          <w:szCs w:val="20"/>
        </w:rPr>
        <w:t xml:space="preserve"> </w:t>
      </w:r>
      <w:proofErr w:type="spellStart"/>
      <w:r w:rsidRPr="009F64FA">
        <w:rPr>
          <w:sz w:val="20"/>
          <w:szCs w:val="20"/>
        </w:rPr>
        <w:t>Technology</w:t>
      </w:r>
      <w:proofErr w:type="spellEnd"/>
      <w:r w:rsidRPr="009F64FA">
        <w:rPr>
          <w:sz w:val="20"/>
          <w:szCs w:val="20"/>
        </w:rPr>
        <w:t xml:space="preserve">, </w:t>
      </w:r>
      <w:proofErr w:type="spellStart"/>
      <w:r w:rsidRPr="009F64FA">
        <w:rPr>
          <w:sz w:val="20"/>
          <w:szCs w:val="20"/>
        </w:rPr>
        <w:t>Faculty</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Environment</w:t>
      </w:r>
      <w:proofErr w:type="spellEnd"/>
      <w:r w:rsidRPr="009F64FA">
        <w:rPr>
          <w:sz w:val="20"/>
          <w:szCs w:val="20"/>
        </w:rPr>
        <w:t xml:space="preserve">, </w:t>
      </w:r>
      <w:proofErr w:type="spellStart"/>
      <w:r w:rsidRPr="009F64FA">
        <w:rPr>
          <w:sz w:val="20"/>
          <w:szCs w:val="20"/>
        </w:rPr>
        <w:t>Jan</w:t>
      </w:r>
      <w:proofErr w:type="spellEnd"/>
      <w:r w:rsidRPr="009F64FA">
        <w:rPr>
          <w:sz w:val="20"/>
          <w:szCs w:val="20"/>
        </w:rPr>
        <w:t xml:space="preserve"> </w:t>
      </w:r>
      <w:proofErr w:type="spellStart"/>
      <w:r w:rsidRPr="009F64FA">
        <w:rPr>
          <w:sz w:val="20"/>
          <w:szCs w:val="20"/>
        </w:rPr>
        <w:t>Evangelista</w:t>
      </w:r>
      <w:proofErr w:type="spellEnd"/>
      <w:r w:rsidRPr="009F64FA">
        <w:rPr>
          <w:sz w:val="20"/>
          <w:szCs w:val="20"/>
        </w:rPr>
        <w:t xml:space="preserve"> </w:t>
      </w:r>
      <w:proofErr w:type="spellStart"/>
      <w:r w:rsidRPr="009F64FA">
        <w:rPr>
          <w:sz w:val="20"/>
          <w:szCs w:val="20"/>
        </w:rPr>
        <w:t>Purkyně</w:t>
      </w:r>
      <w:proofErr w:type="spellEnd"/>
      <w:r w:rsidRPr="009F64FA">
        <w:rPr>
          <w:sz w:val="20"/>
          <w:szCs w:val="20"/>
        </w:rPr>
        <w:t xml:space="preserve"> </w:t>
      </w:r>
      <w:proofErr w:type="spellStart"/>
      <w:r w:rsidRPr="009F64FA">
        <w:rPr>
          <w:sz w:val="20"/>
          <w:szCs w:val="20"/>
        </w:rPr>
        <w:t>University</w:t>
      </w:r>
      <w:proofErr w:type="spellEnd"/>
      <w:r w:rsidRPr="009F64FA">
        <w:rPr>
          <w:sz w:val="20"/>
          <w:szCs w:val="20"/>
        </w:rPr>
        <w:t xml:space="preserve">, 15, </w:t>
      </w:r>
      <w:proofErr w:type="spellStart"/>
      <w:r w:rsidRPr="009F64FA">
        <w:rPr>
          <w:sz w:val="20"/>
          <w:szCs w:val="20"/>
        </w:rPr>
        <w:t>Pasterova</w:t>
      </w:r>
      <w:proofErr w:type="spellEnd"/>
      <w:r w:rsidRPr="009F64FA">
        <w:rPr>
          <w:sz w:val="20"/>
          <w:szCs w:val="20"/>
        </w:rPr>
        <w:t xml:space="preserve">, 400 96, </w:t>
      </w:r>
      <w:proofErr w:type="spellStart"/>
      <w:r w:rsidRPr="009F64FA">
        <w:rPr>
          <w:sz w:val="20"/>
          <w:szCs w:val="20"/>
        </w:rPr>
        <w:t>Usti</w:t>
      </w:r>
      <w:proofErr w:type="spellEnd"/>
      <w:r w:rsidRPr="009F64FA">
        <w:rPr>
          <w:sz w:val="20"/>
          <w:szCs w:val="20"/>
        </w:rPr>
        <w:t xml:space="preserve"> </w:t>
      </w:r>
      <w:proofErr w:type="spellStart"/>
      <w:r w:rsidRPr="009F64FA">
        <w:rPr>
          <w:sz w:val="20"/>
          <w:szCs w:val="20"/>
        </w:rPr>
        <w:t>nad</w:t>
      </w:r>
      <w:proofErr w:type="spellEnd"/>
      <w:r w:rsidRPr="009F64FA">
        <w:rPr>
          <w:sz w:val="20"/>
          <w:szCs w:val="20"/>
        </w:rPr>
        <w:t xml:space="preserve"> </w:t>
      </w:r>
      <w:proofErr w:type="spellStart"/>
      <w:r w:rsidRPr="009F64FA">
        <w:rPr>
          <w:sz w:val="20"/>
          <w:szCs w:val="20"/>
        </w:rPr>
        <w:t>Labem</w:t>
      </w:r>
      <w:proofErr w:type="spellEnd"/>
      <w:r w:rsidRPr="009F64FA">
        <w:rPr>
          <w:sz w:val="20"/>
          <w:szCs w:val="20"/>
        </w:rPr>
        <w:t xml:space="preserve">, </w:t>
      </w:r>
      <w:proofErr w:type="spellStart"/>
      <w:r w:rsidRPr="009F64FA">
        <w:rPr>
          <w:sz w:val="20"/>
          <w:szCs w:val="20"/>
        </w:rPr>
        <w:t>Czech</w:t>
      </w:r>
      <w:proofErr w:type="spellEnd"/>
      <w:r w:rsidRPr="009F64FA">
        <w:rPr>
          <w:sz w:val="20"/>
          <w:szCs w:val="20"/>
        </w:rPr>
        <w:t xml:space="preserve"> </w:t>
      </w:r>
      <w:proofErr w:type="spellStart"/>
      <w:r w:rsidRPr="009F64FA">
        <w:rPr>
          <w:sz w:val="20"/>
          <w:szCs w:val="20"/>
        </w:rPr>
        <w:t>Republic</w:t>
      </w:r>
      <w:proofErr w:type="spellEnd"/>
      <w:r w:rsidRPr="009F64FA">
        <w:rPr>
          <w:sz w:val="20"/>
          <w:szCs w:val="20"/>
          <w:lang w:val="en-US"/>
        </w:rPr>
        <w:t xml:space="preserve">, </w:t>
      </w:r>
      <w:r>
        <w:rPr>
          <w:sz w:val="20"/>
          <w:szCs w:val="20"/>
          <w:lang w:val="en-US"/>
        </w:rPr>
        <w:t>Email:</w:t>
      </w:r>
      <w:proofErr w:type="spellStart"/>
      <w:r w:rsidRPr="009F64FA">
        <w:rPr>
          <w:sz w:val="20"/>
          <w:szCs w:val="20"/>
        </w:rPr>
        <w:t>valentyna.pidlisniuk@ujep.c</w:t>
      </w:r>
      <w:proofErr w:type="spellEnd"/>
      <w:r w:rsidRPr="009F64FA">
        <w:rPr>
          <w:sz w:val="20"/>
          <w:szCs w:val="20"/>
          <w:lang w:val="en-US"/>
        </w:rPr>
        <w:t xml:space="preserve">z </w:t>
      </w:r>
    </w:p>
    <w:p w14:paraId="6CA40A3B" w14:textId="77777777" w:rsidR="00B7730F" w:rsidRPr="009F64FA" w:rsidRDefault="00B7730F" w:rsidP="00B7730F">
      <w:pPr>
        <w:numPr>
          <w:ilvl w:val="0"/>
          <w:numId w:val="6"/>
        </w:numPr>
        <w:spacing w:before="100" w:beforeAutospacing="1" w:after="100" w:afterAutospacing="1"/>
        <w:jc w:val="center"/>
        <w:rPr>
          <w:sz w:val="20"/>
          <w:szCs w:val="20"/>
        </w:rPr>
      </w:pPr>
      <w:proofErr w:type="spellStart"/>
      <w:r w:rsidRPr="009F64FA">
        <w:rPr>
          <w:sz w:val="20"/>
          <w:szCs w:val="20"/>
        </w:rPr>
        <w:t>Department</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Entomology</w:t>
      </w:r>
      <w:proofErr w:type="spellEnd"/>
      <w:r w:rsidRPr="009F64FA">
        <w:rPr>
          <w:sz w:val="20"/>
          <w:szCs w:val="20"/>
        </w:rPr>
        <w:t xml:space="preserve">, </w:t>
      </w:r>
      <w:proofErr w:type="spellStart"/>
      <w:r w:rsidRPr="009F64FA">
        <w:rPr>
          <w:sz w:val="20"/>
          <w:szCs w:val="20"/>
        </w:rPr>
        <w:t>Faculty</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Plant</w:t>
      </w:r>
      <w:proofErr w:type="spellEnd"/>
      <w:r w:rsidRPr="009F64FA">
        <w:rPr>
          <w:sz w:val="20"/>
          <w:szCs w:val="20"/>
        </w:rPr>
        <w:t xml:space="preserve"> </w:t>
      </w:r>
      <w:proofErr w:type="spellStart"/>
      <w:r w:rsidRPr="009F64FA">
        <w:rPr>
          <w:sz w:val="20"/>
          <w:szCs w:val="20"/>
        </w:rPr>
        <w:t>Protection</w:t>
      </w:r>
      <w:proofErr w:type="spellEnd"/>
      <w:r w:rsidRPr="009F64FA">
        <w:rPr>
          <w:sz w:val="20"/>
          <w:szCs w:val="20"/>
        </w:rPr>
        <w:t xml:space="preserve">, </w:t>
      </w:r>
      <w:proofErr w:type="spellStart"/>
      <w:r w:rsidRPr="009F64FA">
        <w:rPr>
          <w:sz w:val="20"/>
          <w:szCs w:val="20"/>
        </w:rPr>
        <w:t>Biotechnologies</w:t>
      </w:r>
      <w:proofErr w:type="spellEnd"/>
      <w:r w:rsidRPr="009F64FA">
        <w:rPr>
          <w:sz w:val="20"/>
          <w:szCs w:val="20"/>
        </w:rPr>
        <w:t xml:space="preserve"> </w:t>
      </w:r>
      <w:proofErr w:type="spellStart"/>
      <w:r w:rsidRPr="009F64FA">
        <w:rPr>
          <w:sz w:val="20"/>
          <w:szCs w:val="20"/>
        </w:rPr>
        <w:t>and</w:t>
      </w:r>
      <w:proofErr w:type="spellEnd"/>
      <w:r w:rsidRPr="009F64FA">
        <w:rPr>
          <w:sz w:val="20"/>
          <w:szCs w:val="20"/>
        </w:rPr>
        <w:t xml:space="preserve"> </w:t>
      </w:r>
      <w:proofErr w:type="spellStart"/>
      <w:r w:rsidRPr="009F64FA">
        <w:rPr>
          <w:sz w:val="20"/>
          <w:szCs w:val="20"/>
        </w:rPr>
        <w:t>Ecology</w:t>
      </w:r>
      <w:proofErr w:type="spellEnd"/>
      <w:r w:rsidRPr="009F64FA">
        <w:rPr>
          <w:sz w:val="20"/>
          <w:szCs w:val="20"/>
        </w:rPr>
        <w:t xml:space="preserve">, </w:t>
      </w:r>
      <w:proofErr w:type="spellStart"/>
      <w:r w:rsidRPr="009F64FA">
        <w:rPr>
          <w:sz w:val="20"/>
          <w:szCs w:val="20"/>
        </w:rPr>
        <w:t>National</w:t>
      </w:r>
      <w:proofErr w:type="spellEnd"/>
      <w:r w:rsidRPr="009F64FA">
        <w:rPr>
          <w:sz w:val="20"/>
          <w:szCs w:val="20"/>
        </w:rPr>
        <w:t xml:space="preserve"> </w:t>
      </w:r>
      <w:proofErr w:type="spellStart"/>
      <w:r w:rsidRPr="009F64FA">
        <w:rPr>
          <w:sz w:val="20"/>
          <w:szCs w:val="20"/>
        </w:rPr>
        <w:t>University</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Life</w:t>
      </w:r>
      <w:proofErr w:type="spellEnd"/>
      <w:r w:rsidRPr="009F64FA">
        <w:rPr>
          <w:sz w:val="20"/>
          <w:szCs w:val="20"/>
        </w:rPr>
        <w:t xml:space="preserve"> </w:t>
      </w:r>
      <w:proofErr w:type="spellStart"/>
      <w:r w:rsidRPr="009F64FA">
        <w:rPr>
          <w:sz w:val="20"/>
          <w:szCs w:val="20"/>
        </w:rPr>
        <w:t>and</w:t>
      </w:r>
      <w:proofErr w:type="spellEnd"/>
      <w:r w:rsidRPr="009F64FA">
        <w:rPr>
          <w:sz w:val="20"/>
          <w:szCs w:val="20"/>
        </w:rPr>
        <w:t xml:space="preserve"> </w:t>
      </w:r>
      <w:proofErr w:type="spellStart"/>
      <w:r w:rsidRPr="009F64FA">
        <w:rPr>
          <w:sz w:val="20"/>
          <w:szCs w:val="20"/>
        </w:rPr>
        <w:t>the</w:t>
      </w:r>
      <w:proofErr w:type="spellEnd"/>
      <w:r w:rsidRPr="009F64FA">
        <w:rPr>
          <w:sz w:val="20"/>
          <w:szCs w:val="20"/>
        </w:rPr>
        <w:t xml:space="preserve"> </w:t>
      </w:r>
      <w:proofErr w:type="spellStart"/>
      <w:r w:rsidRPr="009F64FA">
        <w:rPr>
          <w:sz w:val="20"/>
          <w:szCs w:val="20"/>
        </w:rPr>
        <w:t>Environmental</w:t>
      </w:r>
      <w:proofErr w:type="spellEnd"/>
      <w:r w:rsidRPr="009F64FA">
        <w:rPr>
          <w:sz w:val="20"/>
          <w:szCs w:val="20"/>
        </w:rPr>
        <w:t xml:space="preserve"> </w:t>
      </w:r>
      <w:proofErr w:type="spellStart"/>
      <w:r w:rsidRPr="009F64FA">
        <w:rPr>
          <w:sz w:val="20"/>
          <w:szCs w:val="20"/>
        </w:rPr>
        <w:t>Sciences</w:t>
      </w:r>
      <w:proofErr w:type="spellEnd"/>
      <w:r w:rsidRPr="009F64FA">
        <w:rPr>
          <w:sz w:val="20"/>
          <w:szCs w:val="20"/>
        </w:rPr>
        <w:t xml:space="preserve">, </w:t>
      </w:r>
      <w:proofErr w:type="spellStart"/>
      <w:r w:rsidRPr="009F64FA">
        <w:rPr>
          <w:sz w:val="20"/>
          <w:szCs w:val="20"/>
        </w:rPr>
        <w:t>Heroiv</w:t>
      </w:r>
      <w:proofErr w:type="spellEnd"/>
      <w:r w:rsidRPr="009F64FA">
        <w:rPr>
          <w:sz w:val="20"/>
          <w:szCs w:val="20"/>
        </w:rPr>
        <w:t xml:space="preserve"> </w:t>
      </w:r>
      <w:proofErr w:type="spellStart"/>
      <w:r w:rsidRPr="009F64FA">
        <w:rPr>
          <w:sz w:val="20"/>
          <w:szCs w:val="20"/>
        </w:rPr>
        <w:t>oborony</w:t>
      </w:r>
      <w:proofErr w:type="spellEnd"/>
      <w:r w:rsidRPr="009F64FA">
        <w:rPr>
          <w:sz w:val="20"/>
          <w:szCs w:val="20"/>
        </w:rPr>
        <w:t xml:space="preserve"> </w:t>
      </w:r>
      <w:proofErr w:type="spellStart"/>
      <w:r w:rsidRPr="009F64FA">
        <w:rPr>
          <w:sz w:val="20"/>
          <w:szCs w:val="20"/>
        </w:rPr>
        <w:t>Street</w:t>
      </w:r>
      <w:proofErr w:type="spellEnd"/>
      <w:r w:rsidRPr="009F64FA">
        <w:rPr>
          <w:sz w:val="20"/>
          <w:szCs w:val="20"/>
        </w:rPr>
        <w:t xml:space="preserve">, 13, 03041, </w:t>
      </w:r>
      <w:proofErr w:type="spellStart"/>
      <w:r w:rsidRPr="009F64FA">
        <w:rPr>
          <w:sz w:val="20"/>
          <w:szCs w:val="20"/>
        </w:rPr>
        <w:t>Kyiv</w:t>
      </w:r>
      <w:proofErr w:type="spellEnd"/>
      <w:r w:rsidRPr="009F64FA">
        <w:rPr>
          <w:sz w:val="20"/>
          <w:szCs w:val="20"/>
        </w:rPr>
        <w:t xml:space="preserve">, </w:t>
      </w:r>
      <w:proofErr w:type="spellStart"/>
      <w:r w:rsidRPr="009F64FA">
        <w:rPr>
          <w:sz w:val="20"/>
          <w:szCs w:val="20"/>
        </w:rPr>
        <w:t>Ukraine</w:t>
      </w:r>
      <w:proofErr w:type="spellEnd"/>
      <w:r w:rsidRPr="009F64FA">
        <w:rPr>
          <w:sz w:val="20"/>
          <w:szCs w:val="20"/>
          <w:lang w:val="en-US"/>
        </w:rPr>
        <w:t xml:space="preserve">, </w:t>
      </w:r>
      <w:proofErr w:type="spellStart"/>
      <w:r w:rsidRPr="009F64FA">
        <w:rPr>
          <w:sz w:val="20"/>
          <w:szCs w:val="20"/>
          <w:lang w:val="en-US"/>
        </w:rPr>
        <w:t>Email:tstefanovska@nubip.edu.ua</w:t>
      </w:r>
      <w:proofErr w:type="spellEnd"/>
    </w:p>
    <w:p w14:paraId="6C295CDC" w14:textId="77777777" w:rsidR="00B7730F" w:rsidRPr="009F64FA" w:rsidRDefault="00B7730F" w:rsidP="00B7730F">
      <w:pPr>
        <w:numPr>
          <w:ilvl w:val="0"/>
          <w:numId w:val="6"/>
        </w:numPr>
        <w:spacing w:before="100" w:beforeAutospacing="1" w:after="100" w:afterAutospacing="1"/>
        <w:jc w:val="center"/>
        <w:rPr>
          <w:sz w:val="20"/>
          <w:szCs w:val="20"/>
        </w:rPr>
      </w:pPr>
      <w:proofErr w:type="spellStart"/>
      <w:r w:rsidRPr="009F64FA">
        <w:rPr>
          <w:sz w:val="20"/>
          <w:szCs w:val="20"/>
        </w:rPr>
        <w:t>Institute</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Renewable</w:t>
      </w:r>
      <w:proofErr w:type="spellEnd"/>
      <w:r w:rsidRPr="009F64FA">
        <w:rPr>
          <w:sz w:val="20"/>
          <w:szCs w:val="20"/>
        </w:rPr>
        <w:t xml:space="preserve"> </w:t>
      </w:r>
      <w:proofErr w:type="spellStart"/>
      <w:r w:rsidRPr="009F64FA">
        <w:rPr>
          <w:sz w:val="20"/>
          <w:szCs w:val="20"/>
        </w:rPr>
        <w:t>Energy</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the</w:t>
      </w:r>
      <w:proofErr w:type="spellEnd"/>
      <w:r w:rsidRPr="009F64FA">
        <w:rPr>
          <w:sz w:val="20"/>
          <w:szCs w:val="20"/>
        </w:rPr>
        <w:t xml:space="preserve"> </w:t>
      </w:r>
      <w:proofErr w:type="spellStart"/>
      <w:r w:rsidRPr="009F64FA">
        <w:rPr>
          <w:sz w:val="20"/>
          <w:szCs w:val="20"/>
        </w:rPr>
        <w:t>National</w:t>
      </w:r>
      <w:proofErr w:type="spellEnd"/>
      <w:r w:rsidRPr="009F64FA">
        <w:rPr>
          <w:sz w:val="20"/>
          <w:szCs w:val="20"/>
        </w:rPr>
        <w:t xml:space="preserve"> </w:t>
      </w:r>
      <w:proofErr w:type="spellStart"/>
      <w:r w:rsidRPr="009F64FA">
        <w:rPr>
          <w:sz w:val="20"/>
          <w:szCs w:val="20"/>
        </w:rPr>
        <w:t>Academy</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Sciences</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Ukraine</w:t>
      </w:r>
      <w:proofErr w:type="spellEnd"/>
      <w:r w:rsidRPr="009F64FA">
        <w:rPr>
          <w:sz w:val="20"/>
          <w:szCs w:val="20"/>
        </w:rPr>
        <w:t xml:space="preserve">, 20-a, </w:t>
      </w:r>
      <w:proofErr w:type="spellStart"/>
      <w:r w:rsidRPr="009F64FA">
        <w:rPr>
          <w:sz w:val="20"/>
          <w:szCs w:val="20"/>
        </w:rPr>
        <w:t>Hnata</w:t>
      </w:r>
      <w:proofErr w:type="spellEnd"/>
      <w:r w:rsidRPr="009F64FA">
        <w:rPr>
          <w:sz w:val="20"/>
          <w:szCs w:val="20"/>
        </w:rPr>
        <w:t xml:space="preserve"> </w:t>
      </w:r>
      <w:proofErr w:type="spellStart"/>
      <w:r w:rsidRPr="009F64FA">
        <w:rPr>
          <w:sz w:val="20"/>
          <w:szCs w:val="20"/>
        </w:rPr>
        <w:t>Hotkevicha</w:t>
      </w:r>
      <w:proofErr w:type="spellEnd"/>
      <w:r w:rsidRPr="009F64FA">
        <w:rPr>
          <w:sz w:val="20"/>
          <w:szCs w:val="20"/>
        </w:rPr>
        <w:t xml:space="preserve"> </w:t>
      </w:r>
      <w:proofErr w:type="spellStart"/>
      <w:r w:rsidRPr="009F64FA">
        <w:rPr>
          <w:sz w:val="20"/>
          <w:szCs w:val="20"/>
        </w:rPr>
        <w:t>Street</w:t>
      </w:r>
      <w:proofErr w:type="spellEnd"/>
      <w:r w:rsidRPr="009F64FA">
        <w:rPr>
          <w:sz w:val="20"/>
          <w:szCs w:val="20"/>
        </w:rPr>
        <w:t xml:space="preserve">, 02094 </w:t>
      </w:r>
      <w:proofErr w:type="spellStart"/>
      <w:r w:rsidRPr="009F64FA">
        <w:rPr>
          <w:sz w:val="20"/>
          <w:szCs w:val="20"/>
        </w:rPr>
        <w:t>Kyiv</w:t>
      </w:r>
      <w:proofErr w:type="spellEnd"/>
      <w:r w:rsidRPr="009F64FA">
        <w:rPr>
          <w:sz w:val="20"/>
          <w:szCs w:val="20"/>
        </w:rPr>
        <w:t xml:space="preserve">, </w:t>
      </w:r>
      <w:proofErr w:type="spellStart"/>
      <w:r w:rsidRPr="009F64FA">
        <w:rPr>
          <w:sz w:val="20"/>
          <w:szCs w:val="20"/>
        </w:rPr>
        <w:t>Ukraine</w:t>
      </w:r>
      <w:proofErr w:type="spellEnd"/>
      <w:r w:rsidRPr="009F64FA">
        <w:rPr>
          <w:sz w:val="20"/>
          <w:szCs w:val="20"/>
          <w:lang w:val="en-US"/>
        </w:rPr>
        <w:t xml:space="preserve">, Email: </w:t>
      </w:r>
      <w:hyperlink r:id="rId8" w:history="1">
        <w:r w:rsidRPr="009F64FA">
          <w:rPr>
            <w:rStyle w:val="a9"/>
            <w:sz w:val="20"/>
            <w:szCs w:val="20"/>
            <w:lang w:val="en-US" w:eastAsia="zh-CN" w:bidi="ar"/>
          </w:rPr>
          <w:t>KliusVP@nas.gov.ua</w:t>
        </w:r>
      </w:hyperlink>
    </w:p>
    <w:p w14:paraId="09DC65A0" w14:textId="77777777" w:rsidR="00B7730F" w:rsidRPr="009F64FA" w:rsidRDefault="00B7730F" w:rsidP="00B7730F">
      <w:pPr>
        <w:numPr>
          <w:ilvl w:val="0"/>
          <w:numId w:val="6"/>
        </w:numPr>
        <w:spacing w:before="100" w:beforeAutospacing="1" w:after="100" w:afterAutospacing="1"/>
        <w:jc w:val="center"/>
        <w:rPr>
          <w:sz w:val="20"/>
          <w:szCs w:val="20"/>
        </w:rPr>
      </w:pPr>
      <w:proofErr w:type="spellStart"/>
      <w:r w:rsidRPr="009F64FA">
        <w:rPr>
          <w:sz w:val="20"/>
          <w:szCs w:val="20"/>
        </w:rPr>
        <w:t>Chuiko</w:t>
      </w:r>
      <w:proofErr w:type="spellEnd"/>
      <w:r w:rsidRPr="009F64FA">
        <w:rPr>
          <w:sz w:val="20"/>
          <w:szCs w:val="20"/>
        </w:rPr>
        <w:t xml:space="preserve"> </w:t>
      </w:r>
      <w:proofErr w:type="spellStart"/>
      <w:r w:rsidRPr="009F64FA">
        <w:rPr>
          <w:sz w:val="20"/>
          <w:szCs w:val="20"/>
        </w:rPr>
        <w:t>Institute</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Surface</w:t>
      </w:r>
      <w:proofErr w:type="spellEnd"/>
      <w:r w:rsidRPr="009F64FA">
        <w:rPr>
          <w:sz w:val="20"/>
          <w:szCs w:val="20"/>
        </w:rPr>
        <w:t xml:space="preserve"> </w:t>
      </w:r>
      <w:proofErr w:type="spellStart"/>
      <w:r w:rsidRPr="009F64FA">
        <w:rPr>
          <w:sz w:val="20"/>
          <w:szCs w:val="20"/>
        </w:rPr>
        <w:t>Chemistry</w:t>
      </w:r>
      <w:proofErr w:type="spellEnd"/>
      <w:r w:rsidRPr="009F64FA">
        <w:rPr>
          <w:sz w:val="20"/>
          <w:szCs w:val="20"/>
        </w:rPr>
        <w:t xml:space="preserve">, </w:t>
      </w:r>
      <w:proofErr w:type="spellStart"/>
      <w:r w:rsidRPr="009F64FA">
        <w:rPr>
          <w:sz w:val="20"/>
          <w:szCs w:val="20"/>
        </w:rPr>
        <w:t>the</w:t>
      </w:r>
      <w:proofErr w:type="spellEnd"/>
      <w:r w:rsidRPr="009F64FA">
        <w:rPr>
          <w:sz w:val="20"/>
          <w:szCs w:val="20"/>
        </w:rPr>
        <w:t xml:space="preserve"> </w:t>
      </w:r>
      <w:proofErr w:type="spellStart"/>
      <w:r w:rsidRPr="009F64FA">
        <w:rPr>
          <w:sz w:val="20"/>
          <w:szCs w:val="20"/>
        </w:rPr>
        <w:t>National</w:t>
      </w:r>
      <w:proofErr w:type="spellEnd"/>
      <w:r w:rsidRPr="009F64FA">
        <w:rPr>
          <w:sz w:val="20"/>
          <w:szCs w:val="20"/>
        </w:rPr>
        <w:t xml:space="preserve"> </w:t>
      </w:r>
      <w:proofErr w:type="spellStart"/>
      <w:r w:rsidRPr="009F64FA">
        <w:rPr>
          <w:sz w:val="20"/>
          <w:szCs w:val="20"/>
        </w:rPr>
        <w:t>Academy</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Sciences</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Ukraine</w:t>
      </w:r>
      <w:proofErr w:type="spellEnd"/>
      <w:r w:rsidRPr="009F64FA">
        <w:rPr>
          <w:sz w:val="20"/>
          <w:szCs w:val="20"/>
        </w:rPr>
        <w:t xml:space="preserve">, </w:t>
      </w:r>
      <w:proofErr w:type="spellStart"/>
      <w:r w:rsidRPr="009F64FA">
        <w:rPr>
          <w:sz w:val="20"/>
          <w:szCs w:val="20"/>
        </w:rPr>
        <w:t>General</w:t>
      </w:r>
      <w:proofErr w:type="spellEnd"/>
      <w:r w:rsidRPr="009F64FA">
        <w:rPr>
          <w:sz w:val="20"/>
          <w:szCs w:val="20"/>
        </w:rPr>
        <w:t xml:space="preserve"> </w:t>
      </w:r>
      <w:proofErr w:type="spellStart"/>
      <w:r w:rsidRPr="009F64FA">
        <w:rPr>
          <w:sz w:val="20"/>
          <w:szCs w:val="20"/>
        </w:rPr>
        <w:t>Naumov</w:t>
      </w:r>
      <w:proofErr w:type="spellEnd"/>
      <w:r w:rsidRPr="009F64FA">
        <w:rPr>
          <w:sz w:val="20"/>
          <w:szCs w:val="20"/>
        </w:rPr>
        <w:t xml:space="preserve"> </w:t>
      </w:r>
      <w:proofErr w:type="spellStart"/>
      <w:r w:rsidRPr="009F64FA">
        <w:rPr>
          <w:sz w:val="20"/>
          <w:szCs w:val="20"/>
        </w:rPr>
        <w:t>Street</w:t>
      </w:r>
      <w:proofErr w:type="spellEnd"/>
      <w:r w:rsidRPr="009F64FA">
        <w:rPr>
          <w:sz w:val="20"/>
          <w:szCs w:val="20"/>
        </w:rPr>
        <w:t xml:space="preserve"> 17, </w:t>
      </w:r>
      <w:proofErr w:type="spellStart"/>
      <w:r w:rsidRPr="009F64FA">
        <w:rPr>
          <w:sz w:val="20"/>
          <w:szCs w:val="20"/>
        </w:rPr>
        <w:t>Kyiv</w:t>
      </w:r>
      <w:proofErr w:type="spellEnd"/>
      <w:r w:rsidRPr="009F64FA">
        <w:rPr>
          <w:sz w:val="20"/>
          <w:szCs w:val="20"/>
        </w:rPr>
        <w:t xml:space="preserve"> 03164, </w:t>
      </w:r>
      <w:proofErr w:type="spellStart"/>
      <w:r w:rsidRPr="009F64FA">
        <w:rPr>
          <w:sz w:val="20"/>
          <w:szCs w:val="20"/>
        </w:rPr>
        <w:t>Ukraine</w:t>
      </w:r>
      <w:proofErr w:type="spellEnd"/>
      <w:r w:rsidRPr="009F64FA">
        <w:rPr>
          <w:sz w:val="20"/>
          <w:szCs w:val="20"/>
          <w:lang w:val="en-US"/>
        </w:rPr>
        <w:t>, Email:</w:t>
      </w:r>
      <w:r w:rsidRPr="009F64FA">
        <w:rPr>
          <w:sz w:val="20"/>
          <w:szCs w:val="20"/>
          <w:lang w:val="en-US" w:eastAsia="zh-CN" w:bidi="ar"/>
        </w:rPr>
        <w:t>laborysenko@ukr.net</w:t>
      </w:r>
    </w:p>
    <w:p w14:paraId="67336EC8" w14:textId="77777777" w:rsidR="00B7730F" w:rsidRPr="009F64FA" w:rsidRDefault="00B7730F" w:rsidP="00B7730F">
      <w:pPr>
        <w:numPr>
          <w:ilvl w:val="0"/>
          <w:numId w:val="6"/>
        </w:numPr>
        <w:spacing w:before="100" w:beforeAutospacing="1" w:after="100" w:afterAutospacing="1"/>
        <w:jc w:val="center"/>
        <w:rPr>
          <w:sz w:val="20"/>
          <w:szCs w:val="20"/>
        </w:rPr>
      </w:pPr>
      <w:proofErr w:type="spellStart"/>
      <w:r w:rsidRPr="009F64FA">
        <w:rPr>
          <w:sz w:val="20"/>
          <w:szCs w:val="20"/>
        </w:rPr>
        <w:t>Department</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Agrobioresources</w:t>
      </w:r>
      <w:proofErr w:type="spellEnd"/>
      <w:r w:rsidRPr="009F64FA">
        <w:rPr>
          <w:sz w:val="20"/>
          <w:szCs w:val="20"/>
        </w:rPr>
        <w:t xml:space="preserve"> </w:t>
      </w:r>
      <w:proofErr w:type="spellStart"/>
      <w:r w:rsidRPr="009F64FA">
        <w:rPr>
          <w:sz w:val="20"/>
          <w:szCs w:val="20"/>
        </w:rPr>
        <w:t>and</w:t>
      </w:r>
      <w:proofErr w:type="spellEnd"/>
      <w:r w:rsidRPr="009F64FA">
        <w:rPr>
          <w:sz w:val="20"/>
          <w:szCs w:val="20"/>
        </w:rPr>
        <w:t xml:space="preserve"> </w:t>
      </w:r>
      <w:proofErr w:type="spellStart"/>
      <w:r w:rsidRPr="009F64FA">
        <w:rPr>
          <w:sz w:val="20"/>
          <w:szCs w:val="20"/>
        </w:rPr>
        <w:t>Environmentally</w:t>
      </w:r>
      <w:proofErr w:type="spellEnd"/>
      <w:r w:rsidRPr="009F64FA">
        <w:rPr>
          <w:sz w:val="20"/>
          <w:szCs w:val="20"/>
        </w:rPr>
        <w:t xml:space="preserve"> </w:t>
      </w:r>
      <w:proofErr w:type="spellStart"/>
      <w:r w:rsidRPr="009F64FA">
        <w:rPr>
          <w:sz w:val="20"/>
          <w:szCs w:val="20"/>
        </w:rPr>
        <w:t>Safe</w:t>
      </w:r>
      <w:proofErr w:type="spellEnd"/>
      <w:r w:rsidRPr="009F64FA">
        <w:rPr>
          <w:sz w:val="20"/>
          <w:szCs w:val="20"/>
        </w:rPr>
        <w:t xml:space="preserve"> Technologies. </w:t>
      </w:r>
      <w:proofErr w:type="spellStart"/>
      <w:r w:rsidRPr="009F64FA">
        <w:rPr>
          <w:sz w:val="20"/>
          <w:szCs w:val="20"/>
        </w:rPr>
        <w:t>Institute</w:t>
      </w:r>
      <w:proofErr w:type="spellEnd"/>
      <w:r w:rsidRPr="009F64FA">
        <w:rPr>
          <w:sz w:val="20"/>
          <w:szCs w:val="20"/>
        </w:rPr>
        <w:t xml:space="preserve"> </w:t>
      </w:r>
      <w:proofErr w:type="spellStart"/>
      <w:r w:rsidRPr="009F64FA">
        <w:rPr>
          <w:sz w:val="20"/>
          <w:szCs w:val="20"/>
        </w:rPr>
        <w:t>of</w:t>
      </w:r>
      <w:proofErr w:type="spellEnd"/>
      <w:r w:rsidRPr="009F64FA">
        <w:rPr>
          <w:sz w:val="20"/>
          <w:szCs w:val="20"/>
        </w:rPr>
        <w:t xml:space="preserve"> </w:t>
      </w:r>
      <w:proofErr w:type="spellStart"/>
      <w:r w:rsidRPr="009F64FA">
        <w:rPr>
          <w:sz w:val="20"/>
          <w:szCs w:val="20"/>
        </w:rPr>
        <w:t>Agroecology</w:t>
      </w:r>
      <w:proofErr w:type="spellEnd"/>
      <w:r w:rsidRPr="009F64FA">
        <w:rPr>
          <w:sz w:val="20"/>
          <w:szCs w:val="20"/>
        </w:rPr>
        <w:t xml:space="preserve"> </w:t>
      </w:r>
      <w:proofErr w:type="spellStart"/>
      <w:r w:rsidRPr="009F64FA">
        <w:rPr>
          <w:sz w:val="20"/>
          <w:szCs w:val="20"/>
        </w:rPr>
        <w:t>and</w:t>
      </w:r>
      <w:proofErr w:type="spellEnd"/>
      <w:r w:rsidRPr="009F64FA">
        <w:rPr>
          <w:sz w:val="20"/>
          <w:szCs w:val="20"/>
        </w:rPr>
        <w:t xml:space="preserve"> </w:t>
      </w:r>
      <w:proofErr w:type="spellStart"/>
      <w:r w:rsidRPr="009F64FA">
        <w:rPr>
          <w:sz w:val="20"/>
          <w:szCs w:val="20"/>
        </w:rPr>
        <w:t>Environmental</w:t>
      </w:r>
      <w:proofErr w:type="spellEnd"/>
      <w:r w:rsidRPr="009F64FA">
        <w:rPr>
          <w:sz w:val="20"/>
          <w:szCs w:val="20"/>
        </w:rPr>
        <w:t xml:space="preserve"> </w:t>
      </w:r>
      <w:proofErr w:type="spellStart"/>
      <w:r w:rsidRPr="009F64FA">
        <w:rPr>
          <w:sz w:val="20"/>
          <w:szCs w:val="20"/>
        </w:rPr>
        <w:t>Management</w:t>
      </w:r>
      <w:proofErr w:type="spellEnd"/>
      <w:r w:rsidRPr="009F64FA">
        <w:rPr>
          <w:sz w:val="20"/>
          <w:szCs w:val="20"/>
        </w:rPr>
        <w:t xml:space="preserve">, </w:t>
      </w:r>
      <w:proofErr w:type="spellStart"/>
      <w:r w:rsidRPr="009F64FA">
        <w:rPr>
          <w:sz w:val="20"/>
          <w:szCs w:val="20"/>
        </w:rPr>
        <w:t>Kyiv</w:t>
      </w:r>
      <w:proofErr w:type="spellEnd"/>
      <w:r w:rsidRPr="009F64FA">
        <w:rPr>
          <w:sz w:val="20"/>
          <w:szCs w:val="20"/>
        </w:rPr>
        <w:t xml:space="preserve">, </w:t>
      </w:r>
      <w:proofErr w:type="spellStart"/>
      <w:r w:rsidRPr="009F64FA">
        <w:rPr>
          <w:sz w:val="20"/>
          <w:szCs w:val="20"/>
        </w:rPr>
        <w:t>Ukraine</w:t>
      </w:r>
      <w:proofErr w:type="spellEnd"/>
      <w:r w:rsidRPr="009F64FA">
        <w:rPr>
          <w:sz w:val="20"/>
          <w:szCs w:val="20"/>
        </w:rPr>
        <w:t xml:space="preserve">, </w:t>
      </w:r>
      <w:proofErr w:type="spellStart"/>
      <w:r w:rsidRPr="009F64FA">
        <w:rPr>
          <w:sz w:val="20"/>
          <w:szCs w:val="20"/>
        </w:rPr>
        <w:t>Metrologichna</w:t>
      </w:r>
      <w:proofErr w:type="spellEnd"/>
      <w:r w:rsidRPr="009F64FA">
        <w:rPr>
          <w:sz w:val="20"/>
          <w:szCs w:val="20"/>
        </w:rPr>
        <w:t xml:space="preserve">, 12 </w:t>
      </w:r>
      <w:proofErr w:type="spellStart"/>
      <w:r w:rsidRPr="009F64FA">
        <w:rPr>
          <w:sz w:val="20"/>
          <w:szCs w:val="20"/>
        </w:rPr>
        <w:t>str</w:t>
      </w:r>
      <w:proofErr w:type="spellEnd"/>
      <w:r w:rsidRPr="009F64FA">
        <w:rPr>
          <w:sz w:val="20"/>
          <w:szCs w:val="20"/>
        </w:rPr>
        <w:t xml:space="preserve">, </w:t>
      </w:r>
      <w:proofErr w:type="spellStart"/>
      <w:r w:rsidRPr="009F64FA">
        <w:rPr>
          <w:sz w:val="20"/>
          <w:szCs w:val="20"/>
        </w:rPr>
        <w:t>Kyiv</w:t>
      </w:r>
      <w:proofErr w:type="spellEnd"/>
      <w:r w:rsidRPr="009F64FA">
        <w:rPr>
          <w:sz w:val="20"/>
          <w:szCs w:val="20"/>
        </w:rPr>
        <w:t xml:space="preserve">, 03143, </w:t>
      </w:r>
      <w:proofErr w:type="spellStart"/>
      <w:r w:rsidRPr="009F64FA">
        <w:rPr>
          <w:sz w:val="20"/>
          <w:szCs w:val="20"/>
        </w:rPr>
        <w:t>Ukrai</w:t>
      </w:r>
      <w:proofErr w:type="spellEnd"/>
      <w:r w:rsidRPr="009F64FA">
        <w:rPr>
          <w:sz w:val="20"/>
          <w:szCs w:val="20"/>
          <w:lang w:val="en-US"/>
        </w:rPr>
        <w:t>ne, Email:</w:t>
      </w:r>
      <w:r w:rsidRPr="009F64FA">
        <w:rPr>
          <w:sz w:val="20"/>
          <w:szCs w:val="20"/>
          <w:lang w:val="en-US" w:eastAsia="zh-CN" w:bidi="ar"/>
        </w:rPr>
        <w:t>a.medkow@gmail.com</w:t>
      </w:r>
    </w:p>
    <w:p w14:paraId="664277D7" w14:textId="43FAB755" w:rsidR="00B7730F" w:rsidRDefault="00315272" w:rsidP="00B7730F">
      <w:pPr>
        <w:pStyle w:val="Abstract"/>
        <w:spacing w:after="120" w:line="276" w:lineRule="auto"/>
        <w:ind w:firstLine="0"/>
        <w:rPr>
          <w:sz w:val="22"/>
          <w:szCs w:val="22"/>
        </w:rPr>
      </w:pPr>
      <w:proofErr w:type="spellStart"/>
      <w:r>
        <w:rPr>
          <w:sz w:val="22"/>
          <w:szCs w:val="22"/>
        </w:rPr>
        <w:t>Abstract</w:t>
      </w:r>
      <w:proofErr w:type="spellEnd"/>
      <w:r>
        <w:rPr>
          <w:sz w:val="22"/>
          <w:szCs w:val="22"/>
          <w:lang w:val="en-GB"/>
        </w:rPr>
        <w:t>.</w:t>
      </w:r>
      <w:r>
        <w:rPr>
          <w:sz w:val="22"/>
          <w:szCs w:val="22"/>
        </w:rPr>
        <w:t xml:space="preserve"> </w:t>
      </w:r>
      <w:proofErr w:type="spellStart"/>
      <w:r w:rsidR="00B7730F" w:rsidRPr="00B7730F">
        <w:rPr>
          <w:sz w:val="22"/>
          <w:szCs w:val="22"/>
        </w:rPr>
        <w:t>This</w:t>
      </w:r>
      <w:proofErr w:type="spellEnd"/>
      <w:r w:rsidR="00B7730F" w:rsidRPr="00B7730F">
        <w:rPr>
          <w:sz w:val="22"/>
          <w:szCs w:val="22"/>
        </w:rPr>
        <w:t xml:space="preserve"> </w:t>
      </w:r>
      <w:proofErr w:type="spellStart"/>
      <w:r w:rsidR="00B7730F" w:rsidRPr="00B7730F">
        <w:rPr>
          <w:sz w:val="22"/>
          <w:szCs w:val="22"/>
        </w:rPr>
        <w:t>study</w:t>
      </w:r>
      <w:proofErr w:type="spellEnd"/>
      <w:r w:rsidR="00B7730F" w:rsidRPr="00B7730F">
        <w:rPr>
          <w:sz w:val="22"/>
          <w:szCs w:val="22"/>
        </w:rPr>
        <w:t xml:space="preserve"> </w:t>
      </w:r>
      <w:proofErr w:type="spellStart"/>
      <w:r w:rsidR="00B7730F" w:rsidRPr="00B7730F">
        <w:rPr>
          <w:sz w:val="22"/>
          <w:szCs w:val="22"/>
        </w:rPr>
        <w:t>explores</w:t>
      </w:r>
      <w:proofErr w:type="spellEnd"/>
      <w:r w:rsidR="00B7730F" w:rsidRPr="00B7730F">
        <w:rPr>
          <w:sz w:val="22"/>
          <w:szCs w:val="22"/>
        </w:rPr>
        <w:t xml:space="preserve"> </w:t>
      </w:r>
      <w:proofErr w:type="spellStart"/>
      <w:r w:rsidR="00B7730F" w:rsidRPr="00B7730F">
        <w:rPr>
          <w:sz w:val="22"/>
          <w:szCs w:val="22"/>
        </w:rPr>
        <w:t>biochar</w:t>
      </w:r>
      <w:proofErr w:type="spellEnd"/>
      <w:r w:rsidR="00B7730F" w:rsidRPr="00B7730F">
        <w:rPr>
          <w:sz w:val="22"/>
          <w:szCs w:val="22"/>
        </w:rPr>
        <w:t xml:space="preserve"> </w:t>
      </w:r>
      <w:proofErr w:type="spellStart"/>
      <w:r w:rsidR="00B7730F" w:rsidRPr="00B7730F">
        <w:rPr>
          <w:sz w:val="22"/>
          <w:szCs w:val="22"/>
        </w:rPr>
        <w:t>production</w:t>
      </w:r>
      <w:proofErr w:type="spellEnd"/>
      <w:r w:rsidR="00B7730F" w:rsidRPr="00B7730F">
        <w:rPr>
          <w:sz w:val="22"/>
          <w:szCs w:val="22"/>
        </w:rPr>
        <w:t xml:space="preserve"> </w:t>
      </w:r>
      <w:proofErr w:type="spellStart"/>
      <w:r w:rsidR="00B7730F" w:rsidRPr="00B7730F">
        <w:rPr>
          <w:sz w:val="22"/>
          <w:szCs w:val="22"/>
        </w:rPr>
        <w:t>from</w:t>
      </w:r>
      <w:proofErr w:type="spellEnd"/>
      <w:r w:rsidR="00B7730F" w:rsidRPr="00B7730F">
        <w:rPr>
          <w:sz w:val="22"/>
          <w:szCs w:val="22"/>
        </w:rPr>
        <w:t xml:space="preserve"> </w:t>
      </w:r>
      <w:proofErr w:type="spellStart"/>
      <w:r w:rsidR="00B7730F" w:rsidRPr="00B7730F">
        <w:rPr>
          <w:sz w:val="22"/>
          <w:szCs w:val="22"/>
        </w:rPr>
        <w:t>Miscanthus</w:t>
      </w:r>
      <w:proofErr w:type="spellEnd"/>
      <w:r w:rsidR="00B7730F" w:rsidRPr="00B7730F">
        <w:rPr>
          <w:sz w:val="22"/>
          <w:szCs w:val="22"/>
        </w:rPr>
        <w:t xml:space="preserve"> </w:t>
      </w:r>
      <w:proofErr w:type="spellStart"/>
      <w:r w:rsidR="00B7730F" w:rsidRPr="00B7730F">
        <w:rPr>
          <w:sz w:val="22"/>
          <w:szCs w:val="22"/>
        </w:rPr>
        <w:t>waste</w:t>
      </w:r>
      <w:proofErr w:type="spellEnd"/>
      <w:r w:rsidR="00B7730F" w:rsidRPr="00B7730F">
        <w:rPr>
          <w:sz w:val="22"/>
          <w:szCs w:val="22"/>
        </w:rPr>
        <w:t xml:space="preserve"> </w:t>
      </w:r>
      <w:proofErr w:type="spellStart"/>
      <w:r w:rsidR="00B7730F" w:rsidRPr="00B7730F">
        <w:rPr>
          <w:sz w:val="22"/>
          <w:szCs w:val="22"/>
        </w:rPr>
        <w:t>biomass</w:t>
      </w:r>
      <w:proofErr w:type="spellEnd"/>
      <w:r w:rsidR="00B7730F" w:rsidRPr="00B7730F">
        <w:rPr>
          <w:sz w:val="22"/>
          <w:szCs w:val="22"/>
        </w:rPr>
        <w:t xml:space="preserve"> </w:t>
      </w:r>
      <w:proofErr w:type="spellStart"/>
      <w:r w:rsidR="00B7730F" w:rsidRPr="00B7730F">
        <w:rPr>
          <w:sz w:val="22"/>
          <w:szCs w:val="22"/>
        </w:rPr>
        <w:t>via</w:t>
      </w:r>
      <w:proofErr w:type="spellEnd"/>
      <w:r w:rsidR="00B7730F" w:rsidRPr="00B7730F">
        <w:rPr>
          <w:sz w:val="22"/>
          <w:szCs w:val="22"/>
        </w:rPr>
        <w:t xml:space="preserve"> </w:t>
      </w:r>
      <w:proofErr w:type="spellStart"/>
      <w:r w:rsidR="00B7730F" w:rsidRPr="00B7730F">
        <w:rPr>
          <w:sz w:val="22"/>
          <w:szCs w:val="22"/>
        </w:rPr>
        <w:t>oxidative</w:t>
      </w:r>
      <w:proofErr w:type="spellEnd"/>
      <w:r w:rsidR="00B7730F" w:rsidRPr="00B7730F">
        <w:rPr>
          <w:sz w:val="22"/>
          <w:szCs w:val="22"/>
        </w:rPr>
        <w:t xml:space="preserve"> </w:t>
      </w:r>
      <w:proofErr w:type="spellStart"/>
      <w:r w:rsidR="00B7730F" w:rsidRPr="00B7730F">
        <w:rPr>
          <w:sz w:val="22"/>
          <w:szCs w:val="22"/>
        </w:rPr>
        <w:t>pyrolysis</w:t>
      </w:r>
      <w:proofErr w:type="spellEnd"/>
      <w:r w:rsidR="00B7730F" w:rsidRPr="00B7730F">
        <w:rPr>
          <w:sz w:val="22"/>
          <w:szCs w:val="22"/>
        </w:rPr>
        <w:t xml:space="preserve"> </w:t>
      </w:r>
      <w:proofErr w:type="spellStart"/>
      <w:r w:rsidR="00B7730F" w:rsidRPr="00B7730F">
        <w:rPr>
          <w:sz w:val="22"/>
          <w:szCs w:val="22"/>
        </w:rPr>
        <w:t>at</w:t>
      </w:r>
      <w:proofErr w:type="spellEnd"/>
      <w:r w:rsidR="00B7730F" w:rsidRPr="00B7730F">
        <w:rPr>
          <w:sz w:val="22"/>
          <w:szCs w:val="22"/>
        </w:rPr>
        <w:t xml:space="preserve"> 600°C. </w:t>
      </w:r>
      <w:proofErr w:type="spellStart"/>
      <w:r w:rsidR="00B7730F" w:rsidRPr="00B7730F">
        <w:rPr>
          <w:sz w:val="22"/>
          <w:szCs w:val="22"/>
        </w:rPr>
        <w:t>The</w:t>
      </w:r>
      <w:proofErr w:type="spellEnd"/>
      <w:r w:rsidR="00B7730F" w:rsidRPr="00B7730F">
        <w:rPr>
          <w:sz w:val="22"/>
          <w:szCs w:val="22"/>
        </w:rPr>
        <w:t xml:space="preserve"> </w:t>
      </w:r>
      <w:proofErr w:type="spellStart"/>
      <w:r w:rsidR="00B7730F" w:rsidRPr="00B7730F">
        <w:rPr>
          <w:sz w:val="22"/>
          <w:szCs w:val="22"/>
        </w:rPr>
        <w:t>resulting</w:t>
      </w:r>
      <w:proofErr w:type="spellEnd"/>
      <w:r w:rsidR="00B7730F" w:rsidRPr="00B7730F">
        <w:rPr>
          <w:sz w:val="22"/>
          <w:szCs w:val="22"/>
        </w:rPr>
        <w:t xml:space="preserve"> </w:t>
      </w:r>
      <w:proofErr w:type="spellStart"/>
      <w:r w:rsidR="00B7730F" w:rsidRPr="00B7730F">
        <w:rPr>
          <w:sz w:val="22"/>
          <w:szCs w:val="22"/>
        </w:rPr>
        <w:t>biochar</w:t>
      </w:r>
      <w:proofErr w:type="spellEnd"/>
      <w:r w:rsidR="00B7730F" w:rsidRPr="00B7730F">
        <w:rPr>
          <w:sz w:val="22"/>
          <w:szCs w:val="22"/>
        </w:rPr>
        <w:t xml:space="preserve"> </w:t>
      </w:r>
      <w:proofErr w:type="spellStart"/>
      <w:r w:rsidR="00B7730F" w:rsidRPr="00B7730F">
        <w:rPr>
          <w:sz w:val="22"/>
          <w:szCs w:val="22"/>
        </w:rPr>
        <w:t>shows</w:t>
      </w:r>
      <w:proofErr w:type="spellEnd"/>
      <w:r w:rsidR="00B7730F" w:rsidRPr="00B7730F">
        <w:rPr>
          <w:sz w:val="22"/>
          <w:szCs w:val="22"/>
        </w:rPr>
        <w:t xml:space="preserve"> </w:t>
      </w:r>
      <w:proofErr w:type="spellStart"/>
      <w:r w:rsidR="00B7730F" w:rsidRPr="00B7730F">
        <w:rPr>
          <w:sz w:val="22"/>
          <w:szCs w:val="22"/>
        </w:rPr>
        <w:t>high</w:t>
      </w:r>
      <w:proofErr w:type="spellEnd"/>
      <w:r w:rsidR="00B7730F" w:rsidRPr="00B7730F">
        <w:rPr>
          <w:sz w:val="22"/>
          <w:szCs w:val="22"/>
        </w:rPr>
        <w:t xml:space="preserve"> </w:t>
      </w:r>
      <w:proofErr w:type="spellStart"/>
      <w:r w:rsidR="00B7730F" w:rsidRPr="00B7730F">
        <w:rPr>
          <w:sz w:val="22"/>
          <w:szCs w:val="22"/>
        </w:rPr>
        <w:t>stability</w:t>
      </w:r>
      <w:proofErr w:type="spellEnd"/>
      <w:r w:rsidR="00B7730F" w:rsidRPr="00B7730F">
        <w:rPr>
          <w:sz w:val="22"/>
          <w:szCs w:val="22"/>
        </w:rPr>
        <w:t xml:space="preserve">, </w:t>
      </w:r>
      <w:proofErr w:type="spellStart"/>
      <w:r w:rsidR="00B7730F" w:rsidRPr="00B7730F">
        <w:rPr>
          <w:sz w:val="22"/>
          <w:szCs w:val="22"/>
        </w:rPr>
        <w:t>enhanced</w:t>
      </w:r>
      <w:proofErr w:type="spellEnd"/>
      <w:r w:rsidR="00B7730F" w:rsidRPr="00B7730F">
        <w:rPr>
          <w:sz w:val="22"/>
          <w:szCs w:val="22"/>
        </w:rPr>
        <w:t xml:space="preserve"> </w:t>
      </w:r>
      <w:proofErr w:type="spellStart"/>
      <w:r w:rsidR="00B7730F" w:rsidRPr="00B7730F">
        <w:rPr>
          <w:sz w:val="22"/>
          <w:szCs w:val="22"/>
        </w:rPr>
        <w:t>moisture</w:t>
      </w:r>
      <w:proofErr w:type="spellEnd"/>
      <w:r w:rsidR="00B7730F" w:rsidRPr="00B7730F">
        <w:rPr>
          <w:sz w:val="22"/>
          <w:szCs w:val="22"/>
        </w:rPr>
        <w:t xml:space="preserve"> </w:t>
      </w:r>
      <w:proofErr w:type="spellStart"/>
      <w:r w:rsidR="00B7730F" w:rsidRPr="00B7730F">
        <w:rPr>
          <w:sz w:val="22"/>
          <w:szCs w:val="22"/>
        </w:rPr>
        <w:t>retention</w:t>
      </w:r>
      <w:proofErr w:type="spellEnd"/>
      <w:r w:rsidR="00B7730F" w:rsidRPr="00B7730F">
        <w:rPr>
          <w:sz w:val="22"/>
          <w:szCs w:val="22"/>
        </w:rPr>
        <w:t xml:space="preserve">, </w:t>
      </w:r>
      <w:proofErr w:type="spellStart"/>
      <w:r w:rsidR="00B7730F" w:rsidRPr="00B7730F">
        <w:rPr>
          <w:sz w:val="22"/>
          <w:szCs w:val="22"/>
        </w:rPr>
        <w:t>and</w:t>
      </w:r>
      <w:proofErr w:type="spellEnd"/>
      <w:r w:rsidR="00B7730F" w:rsidRPr="00B7730F">
        <w:rPr>
          <w:sz w:val="22"/>
          <w:szCs w:val="22"/>
        </w:rPr>
        <w:t xml:space="preserve"> a </w:t>
      </w:r>
      <w:proofErr w:type="spellStart"/>
      <w:r w:rsidR="00B7730F" w:rsidRPr="00B7730F">
        <w:rPr>
          <w:sz w:val="22"/>
          <w:szCs w:val="22"/>
        </w:rPr>
        <w:t>significant</w:t>
      </w:r>
      <w:proofErr w:type="spellEnd"/>
      <w:r w:rsidR="00B7730F" w:rsidRPr="00B7730F">
        <w:rPr>
          <w:sz w:val="22"/>
          <w:szCs w:val="22"/>
        </w:rPr>
        <w:t xml:space="preserve"> </w:t>
      </w:r>
      <w:proofErr w:type="spellStart"/>
      <w:r w:rsidR="00B7730F" w:rsidRPr="00B7730F">
        <w:rPr>
          <w:sz w:val="22"/>
          <w:szCs w:val="22"/>
        </w:rPr>
        <w:t>calorific</w:t>
      </w:r>
      <w:proofErr w:type="spellEnd"/>
      <w:r w:rsidR="00B7730F" w:rsidRPr="00B7730F">
        <w:rPr>
          <w:sz w:val="22"/>
          <w:szCs w:val="22"/>
        </w:rPr>
        <w:t xml:space="preserve"> </w:t>
      </w:r>
      <w:proofErr w:type="spellStart"/>
      <w:r w:rsidR="00B7730F" w:rsidRPr="00B7730F">
        <w:rPr>
          <w:sz w:val="22"/>
          <w:szCs w:val="22"/>
        </w:rPr>
        <w:t>value</w:t>
      </w:r>
      <w:proofErr w:type="spellEnd"/>
      <w:r w:rsidR="00B7730F" w:rsidRPr="00B7730F">
        <w:rPr>
          <w:sz w:val="22"/>
          <w:szCs w:val="22"/>
        </w:rPr>
        <w:t xml:space="preserve">. </w:t>
      </w:r>
      <w:proofErr w:type="spellStart"/>
      <w:r w:rsidR="00B7730F" w:rsidRPr="00B7730F">
        <w:rPr>
          <w:sz w:val="22"/>
          <w:szCs w:val="22"/>
        </w:rPr>
        <w:t>Its</w:t>
      </w:r>
      <w:proofErr w:type="spellEnd"/>
      <w:r w:rsidR="00B7730F" w:rsidRPr="00B7730F">
        <w:rPr>
          <w:sz w:val="22"/>
          <w:szCs w:val="22"/>
        </w:rPr>
        <w:t xml:space="preserve"> </w:t>
      </w:r>
      <w:proofErr w:type="spellStart"/>
      <w:r w:rsidR="00B7730F" w:rsidRPr="00B7730F">
        <w:rPr>
          <w:sz w:val="22"/>
          <w:szCs w:val="22"/>
        </w:rPr>
        <w:t>superior</w:t>
      </w:r>
      <w:proofErr w:type="spellEnd"/>
      <w:r w:rsidR="00B7730F" w:rsidRPr="00B7730F">
        <w:rPr>
          <w:sz w:val="22"/>
          <w:szCs w:val="22"/>
        </w:rPr>
        <w:t xml:space="preserve"> </w:t>
      </w:r>
      <w:proofErr w:type="spellStart"/>
      <w:r w:rsidR="00B7730F" w:rsidRPr="00B7730F">
        <w:rPr>
          <w:sz w:val="22"/>
          <w:szCs w:val="22"/>
        </w:rPr>
        <w:t>physicochemical</w:t>
      </w:r>
      <w:proofErr w:type="spellEnd"/>
      <w:r w:rsidR="00B7730F" w:rsidRPr="00B7730F">
        <w:rPr>
          <w:sz w:val="22"/>
          <w:szCs w:val="22"/>
        </w:rPr>
        <w:t xml:space="preserve"> </w:t>
      </w:r>
      <w:proofErr w:type="spellStart"/>
      <w:r w:rsidR="00B7730F" w:rsidRPr="00B7730F">
        <w:rPr>
          <w:sz w:val="22"/>
          <w:szCs w:val="22"/>
        </w:rPr>
        <w:t>properties</w:t>
      </w:r>
      <w:proofErr w:type="spellEnd"/>
      <w:r w:rsidR="00B7730F" w:rsidRPr="00B7730F">
        <w:rPr>
          <w:sz w:val="22"/>
          <w:szCs w:val="22"/>
        </w:rPr>
        <w:t xml:space="preserve">, </w:t>
      </w:r>
      <w:proofErr w:type="spellStart"/>
      <w:r w:rsidR="00B7730F" w:rsidRPr="00B7730F">
        <w:rPr>
          <w:sz w:val="22"/>
          <w:szCs w:val="22"/>
        </w:rPr>
        <w:t>including</w:t>
      </w:r>
      <w:proofErr w:type="spellEnd"/>
      <w:r w:rsidR="00B7730F" w:rsidRPr="00B7730F">
        <w:rPr>
          <w:sz w:val="22"/>
          <w:szCs w:val="22"/>
        </w:rPr>
        <w:t xml:space="preserve"> </w:t>
      </w:r>
      <w:proofErr w:type="spellStart"/>
      <w:r w:rsidR="00B7730F" w:rsidRPr="00B7730F">
        <w:rPr>
          <w:sz w:val="22"/>
          <w:szCs w:val="22"/>
        </w:rPr>
        <w:t>high</w:t>
      </w:r>
      <w:proofErr w:type="spellEnd"/>
      <w:r w:rsidR="00B7730F" w:rsidRPr="00B7730F">
        <w:rPr>
          <w:sz w:val="22"/>
          <w:szCs w:val="22"/>
        </w:rPr>
        <w:t xml:space="preserve"> </w:t>
      </w:r>
      <w:proofErr w:type="spellStart"/>
      <w:r w:rsidR="00B7730F" w:rsidRPr="00B7730F">
        <w:rPr>
          <w:sz w:val="22"/>
          <w:szCs w:val="22"/>
        </w:rPr>
        <w:t>fixed</w:t>
      </w:r>
      <w:proofErr w:type="spellEnd"/>
      <w:r w:rsidR="00B7730F" w:rsidRPr="00B7730F">
        <w:rPr>
          <w:sz w:val="22"/>
          <w:szCs w:val="22"/>
        </w:rPr>
        <w:t xml:space="preserve"> </w:t>
      </w:r>
      <w:proofErr w:type="spellStart"/>
      <w:r w:rsidR="00B7730F" w:rsidRPr="00B7730F">
        <w:rPr>
          <w:sz w:val="22"/>
          <w:szCs w:val="22"/>
        </w:rPr>
        <w:t>carbon</w:t>
      </w:r>
      <w:proofErr w:type="spellEnd"/>
      <w:r w:rsidR="00B7730F" w:rsidRPr="00B7730F">
        <w:rPr>
          <w:sz w:val="22"/>
          <w:szCs w:val="22"/>
        </w:rPr>
        <w:t xml:space="preserve"> </w:t>
      </w:r>
      <w:proofErr w:type="spellStart"/>
      <w:r w:rsidR="00B7730F" w:rsidRPr="00B7730F">
        <w:rPr>
          <w:sz w:val="22"/>
          <w:szCs w:val="22"/>
        </w:rPr>
        <w:t>content</w:t>
      </w:r>
      <w:proofErr w:type="spellEnd"/>
      <w:r w:rsidR="00B7730F" w:rsidRPr="00B7730F">
        <w:rPr>
          <w:sz w:val="22"/>
          <w:szCs w:val="22"/>
        </w:rPr>
        <w:t xml:space="preserve"> </w:t>
      </w:r>
      <w:proofErr w:type="spellStart"/>
      <w:r w:rsidR="00B7730F" w:rsidRPr="00B7730F">
        <w:rPr>
          <w:sz w:val="22"/>
          <w:szCs w:val="22"/>
        </w:rPr>
        <w:t>and</w:t>
      </w:r>
      <w:proofErr w:type="spellEnd"/>
      <w:r w:rsidR="00B7730F" w:rsidRPr="00B7730F">
        <w:rPr>
          <w:sz w:val="22"/>
          <w:szCs w:val="22"/>
        </w:rPr>
        <w:t xml:space="preserve"> </w:t>
      </w:r>
      <w:proofErr w:type="spellStart"/>
      <w:r w:rsidR="00B7730F" w:rsidRPr="00B7730F">
        <w:rPr>
          <w:sz w:val="22"/>
          <w:szCs w:val="22"/>
        </w:rPr>
        <w:t>specific</w:t>
      </w:r>
      <w:proofErr w:type="spellEnd"/>
      <w:r w:rsidR="00B7730F" w:rsidRPr="00B7730F">
        <w:rPr>
          <w:sz w:val="22"/>
          <w:szCs w:val="22"/>
        </w:rPr>
        <w:t xml:space="preserve"> </w:t>
      </w:r>
      <w:proofErr w:type="spellStart"/>
      <w:r w:rsidR="00B7730F" w:rsidRPr="00B7730F">
        <w:rPr>
          <w:sz w:val="22"/>
          <w:szCs w:val="22"/>
        </w:rPr>
        <w:t>surface</w:t>
      </w:r>
      <w:proofErr w:type="spellEnd"/>
      <w:r w:rsidR="00B7730F" w:rsidRPr="00B7730F">
        <w:rPr>
          <w:sz w:val="22"/>
          <w:szCs w:val="22"/>
        </w:rPr>
        <w:t xml:space="preserve"> </w:t>
      </w:r>
      <w:proofErr w:type="spellStart"/>
      <w:r w:rsidR="00B7730F" w:rsidRPr="00B7730F">
        <w:rPr>
          <w:sz w:val="22"/>
          <w:szCs w:val="22"/>
        </w:rPr>
        <w:t>area</w:t>
      </w:r>
      <w:proofErr w:type="spellEnd"/>
      <w:r w:rsidR="00B7730F" w:rsidRPr="00B7730F">
        <w:rPr>
          <w:sz w:val="22"/>
          <w:szCs w:val="22"/>
        </w:rPr>
        <w:t xml:space="preserve">, </w:t>
      </w:r>
      <w:proofErr w:type="spellStart"/>
      <w:r w:rsidR="00B7730F" w:rsidRPr="00B7730F">
        <w:rPr>
          <w:sz w:val="22"/>
          <w:szCs w:val="22"/>
        </w:rPr>
        <w:t>make</w:t>
      </w:r>
      <w:proofErr w:type="spellEnd"/>
      <w:r w:rsidR="00B7730F" w:rsidRPr="00B7730F">
        <w:rPr>
          <w:sz w:val="22"/>
          <w:szCs w:val="22"/>
        </w:rPr>
        <w:t xml:space="preserve"> </w:t>
      </w:r>
      <w:proofErr w:type="spellStart"/>
      <w:r w:rsidR="00B7730F" w:rsidRPr="00B7730F">
        <w:rPr>
          <w:sz w:val="22"/>
          <w:szCs w:val="22"/>
        </w:rPr>
        <w:t>it</w:t>
      </w:r>
      <w:proofErr w:type="spellEnd"/>
      <w:r w:rsidR="00B7730F" w:rsidRPr="00B7730F">
        <w:rPr>
          <w:sz w:val="22"/>
          <w:szCs w:val="22"/>
        </w:rPr>
        <w:t xml:space="preserve"> a </w:t>
      </w:r>
      <w:proofErr w:type="spellStart"/>
      <w:r w:rsidR="00B7730F" w:rsidRPr="00B7730F">
        <w:rPr>
          <w:sz w:val="22"/>
          <w:szCs w:val="22"/>
        </w:rPr>
        <w:t>promising</w:t>
      </w:r>
      <w:proofErr w:type="spellEnd"/>
      <w:r w:rsidR="00B7730F" w:rsidRPr="00B7730F">
        <w:rPr>
          <w:sz w:val="22"/>
          <w:szCs w:val="22"/>
        </w:rPr>
        <w:t xml:space="preserve"> </w:t>
      </w:r>
      <w:proofErr w:type="spellStart"/>
      <w:r w:rsidR="00B7730F" w:rsidRPr="00B7730F">
        <w:rPr>
          <w:sz w:val="22"/>
          <w:szCs w:val="22"/>
        </w:rPr>
        <w:t>material</w:t>
      </w:r>
      <w:proofErr w:type="spellEnd"/>
      <w:r w:rsidR="00B7730F" w:rsidRPr="00B7730F">
        <w:rPr>
          <w:sz w:val="22"/>
          <w:szCs w:val="22"/>
        </w:rPr>
        <w:t xml:space="preserve"> </w:t>
      </w:r>
      <w:proofErr w:type="spellStart"/>
      <w:r w:rsidR="00B7730F" w:rsidRPr="00B7730F">
        <w:rPr>
          <w:sz w:val="22"/>
          <w:szCs w:val="22"/>
        </w:rPr>
        <w:t>for</w:t>
      </w:r>
      <w:proofErr w:type="spellEnd"/>
      <w:r w:rsidR="00B7730F" w:rsidRPr="00B7730F">
        <w:rPr>
          <w:sz w:val="22"/>
          <w:szCs w:val="22"/>
        </w:rPr>
        <w:t xml:space="preserve"> </w:t>
      </w:r>
      <w:proofErr w:type="spellStart"/>
      <w:r w:rsidR="00B7730F" w:rsidRPr="00B7730F">
        <w:rPr>
          <w:sz w:val="22"/>
          <w:szCs w:val="22"/>
        </w:rPr>
        <w:t>soil</w:t>
      </w:r>
      <w:proofErr w:type="spellEnd"/>
      <w:r w:rsidR="00B7730F" w:rsidRPr="00B7730F">
        <w:rPr>
          <w:sz w:val="22"/>
          <w:szCs w:val="22"/>
        </w:rPr>
        <w:t xml:space="preserve"> </w:t>
      </w:r>
      <w:proofErr w:type="spellStart"/>
      <w:r w:rsidR="00B7730F" w:rsidRPr="00B7730F">
        <w:rPr>
          <w:sz w:val="22"/>
          <w:szCs w:val="22"/>
        </w:rPr>
        <w:t>and</w:t>
      </w:r>
      <w:proofErr w:type="spellEnd"/>
      <w:r w:rsidR="00B7730F" w:rsidRPr="00B7730F">
        <w:rPr>
          <w:sz w:val="22"/>
          <w:szCs w:val="22"/>
        </w:rPr>
        <w:t xml:space="preserve"> </w:t>
      </w:r>
      <w:proofErr w:type="spellStart"/>
      <w:r w:rsidR="00B7730F" w:rsidRPr="00B7730F">
        <w:rPr>
          <w:sz w:val="22"/>
          <w:szCs w:val="22"/>
        </w:rPr>
        <w:t>energy</w:t>
      </w:r>
      <w:proofErr w:type="spellEnd"/>
      <w:r w:rsidR="00B7730F" w:rsidRPr="00B7730F">
        <w:rPr>
          <w:sz w:val="22"/>
          <w:szCs w:val="22"/>
        </w:rPr>
        <w:t xml:space="preserve"> </w:t>
      </w:r>
      <w:proofErr w:type="spellStart"/>
      <w:r w:rsidR="00B7730F" w:rsidRPr="00B7730F">
        <w:rPr>
          <w:sz w:val="22"/>
          <w:szCs w:val="22"/>
        </w:rPr>
        <w:t>applications</w:t>
      </w:r>
      <w:proofErr w:type="spellEnd"/>
      <w:r w:rsidR="00B7730F" w:rsidRPr="00B7730F">
        <w:rPr>
          <w:sz w:val="22"/>
          <w:szCs w:val="22"/>
        </w:rPr>
        <w:t>.</w:t>
      </w:r>
    </w:p>
    <w:p w14:paraId="00D8EB49" w14:textId="13DF005D" w:rsidR="00BE31CC" w:rsidRPr="00465ED1" w:rsidRDefault="00315272" w:rsidP="00BE31CC">
      <w:pPr>
        <w:pStyle w:val="Abstract"/>
        <w:spacing w:after="120" w:line="276" w:lineRule="auto"/>
        <w:ind w:firstLine="0"/>
        <w:rPr>
          <w:b w:val="0"/>
          <w:bCs/>
          <w:sz w:val="22"/>
          <w:szCs w:val="22"/>
          <w:lang w:val="en-US"/>
        </w:rPr>
      </w:pPr>
      <w:proofErr w:type="spellStart"/>
      <w:r w:rsidRPr="00465ED1">
        <w:rPr>
          <w:b w:val="0"/>
          <w:bCs/>
          <w:sz w:val="22"/>
          <w:szCs w:val="22"/>
        </w:rPr>
        <w:t>Кеу</w:t>
      </w:r>
      <w:proofErr w:type="spellEnd"/>
      <w:r w:rsidRPr="00465ED1">
        <w:rPr>
          <w:b w:val="0"/>
          <w:bCs/>
          <w:sz w:val="22"/>
          <w:szCs w:val="22"/>
          <w:lang w:val="en-US"/>
        </w:rPr>
        <w:t>words</w:t>
      </w:r>
      <w:r w:rsidRPr="00465ED1">
        <w:rPr>
          <w:b w:val="0"/>
          <w:bCs/>
          <w:sz w:val="22"/>
          <w:szCs w:val="22"/>
          <w:lang w:val="en-GB"/>
        </w:rPr>
        <w:t>:</w:t>
      </w:r>
      <w:r w:rsidR="00BE31CC" w:rsidRPr="00465ED1">
        <w:rPr>
          <w:b w:val="0"/>
          <w:bCs/>
          <w:sz w:val="22"/>
          <w:szCs w:val="22"/>
          <w:lang w:val="en-US"/>
        </w:rPr>
        <w:t xml:space="preserve"> </w:t>
      </w:r>
      <w:r w:rsidR="00465ED1" w:rsidRPr="00465ED1">
        <w:rPr>
          <w:b w:val="0"/>
          <w:bCs/>
          <w:sz w:val="22"/>
          <w:szCs w:val="22"/>
          <w:lang w:val="en-US"/>
        </w:rPr>
        <w:t>p</w:t>
      </w:r>
      <w:r w:rsidR="00BE31CC" w:rsidRPr="00465ED1">
        <w:rPr>
          <w:b w:val="0"/>
          <w:bCs/>
          <w:sz w:val="22"/>
          <w:szCs w:val="22"/>
          <w:lang w:val="en-US"/>
        </w:rPr>
        <w:t xml:space="preserve">elletized Miscanthus waste biomass, </w:t>
      </w:r>
      <w:proofErr w:type="spellStart"/>
      <w:r w:rsidR="00BE31CC" w:rsidRPr="00465ED1">
        <w:rPr>
          <w:b w:val="0"/>
          <w:bCs/>
          <w:sz w:val="22"/>
          <w:szCs w:val="22"/>
          <w:lang w:val="en-US"/>
        </w:rPr>
        <w:t>oxydative</w:t>
      </w:r>
      <w:proofErr w:type="spellEnd"/>
      <w:r w:rsidR="00BE31CC" w:rsidRPr="00465ED1">
        <w:rPr>
          <w:b w:val="0"/>
          <w:bCs/>
          <w:sz w:val="22"/>
          <w:szCs w:val="22"/>
          <w:lang w:val="en-US"/>
        </w:rPr>
        <w:t xml:space="preserve"> pyrolysis, biochar surface area, porosity </w:t>
      </w:r>
    </w:p>
    <w:p w14:paraId="231EC758" w14:textId="1CC6FE6D" w:rsidR="00FD2540" w:rsidRPr="00465ED1" w:rsidRDefault="00315272" w:rsidP="00B7730F">
      <w:pPr>
        <w:pStyle w:val="Abstract"/>
        <w:spacing w:after="120" w:line="276" w:lineRule="auto"/>
        <w:ind w:firstLine="0"/>
        <w:rPr>
          <w:b w:val="0"/>
          <w:bCs/>
          <w:sz w:val="22"/>
          <w:szCs w:val="22"/>
          <w:lang w:val="en-US"/>
        </w:rPr>
      </w:pPr>
      <w:r w:rsidRPr="00465ED1">
        <w:rPr>
          <w:b w:val="0"/>
          <w:bCs/>
          <w:sz w:val="22"/>
          <w:szCs w:val="22"/>
          <w:lang w:val="en-US"/>
        </w:rPr>
        <w:t xml:space="preserve">  </w:t>
      </w:r>
    </w:p>
    <w:p w14:paraId="715D2AF7" w14:textId="29753FA1" w:rsidR="00B7730F" w:rsidRDefault="00315272" w:rsidP="00BE31CC">
      <w:pPr>
        <w:spacing w:after="120"/>
        <w:jc w:val="center"/>
        <w:rPr>
          <w:b/>
        </w:rPr>
      </w:pPr>
      <w:proofErr w:type="spellStart"/>
      <w:r>
        <w:rPr>
          <w:b/>
        </w:rPr>
        <w:t>Introduction</w:t>
      </w:r>
      <w:proofErr w:type="spellEnd"/>
    </w:p>
    <w:p w14:paraId="4360C80E" w14:textId="77777777" w:rsidR="00B7730F" w:rsidRDefault="00B7730F" w:rsidP="00B7730F">
      <w:pPr>
        <w:pStyle w:val="aa"/>
        <w:spacing w:before="0" w:beforeAutospacing="0" w:after="0" w:afterAutospacing="0" w:line="276" w:lineRule="auto"/>
        <w:ind w:firstLine="567"/>
        <w:jc w:val="both"/>
      </w:pPr>
      <w:r>
        <w:t xml:space="preserve">Biochar is a product of the pyrolysis of organic raw materials, mainly wastes, formed under conditions of absence of low oxygen availability [1]. The thermal treatment of biomass at </w:t>
      </w:r>
      <w:proofErr w:type="gramStart"/>
      <w:r>
        <w:t>the  temperatures</w:t>
      </w:r>
      <w:proofErr w:type="gramEnd"/>
      <w:r>
        <w:t xml:space="preserve"> between 300–750°C results in formation of a high-carbon material with unique physicochemical properties. During pyrolysis, lignocellulosic components (cellulose, hemicellulose, and lignin) undergo processes of depolymerization, fragmentation, and cross-linking, which lead to the formation of products in various aggregate states: solid (biochar), liquid (biooil), and gaseous (biogas, i.e.CO</w:t>
      </w:r>
      <w:r w:rsidRPr="00470B7E">
        <w:rPr>
          <w:vertAlign w:val="subscript"/>
        </w:rPr>
        <w:t>2</w:t>
      </w:r>
      <w:r>
        <w:t>, CO, H</w:t>
      </w:r>
      <w:r>
        <w:rPr>
          <w:vertAlign w:val="subscript"/>
        </w:rPr>
        <w:t>2</w:t>
      </w:r>
      <w:r>
        <w:t>, hydrocarbons) [2].</w:t>
      </w:r>
    </w:p>
    <w:p w14:paraId="72E796BA" w14:textId="77777777" w:rsidR="00B7730F" w:rsidRDefault="00B7730F" w:rsidP="00B7730F">
      <w:pPr>
        <w:pStyle w:val="aa"/>
        <w:spacing w:before="0" w:beforeAutospacing="0" w:after="0" w:afterAutospacing="0" w:line="276" w:lineRule="auto"/>
        <w:ind w:firstLine="567"/>
        <w:jc w:val="both"/>
      </w:pPr>
      <w:r>
        <w:t xml:space="preserve">Biochar is a highly stable material with an expected lifespan of thousands of years, distinguishing it from other soil amendments like compost and animal manure, which decompose much more rapidly [3]. Thanks to its porous structure, biochar has the ability to enhance carbon absorption in soil, which can contribute to reduction </w:t>
      </w:r>
      <w:proofErr w:type="gramStart"/>
      <w:r>
        <w:t>of  CO</w:t>
      </w:r>
      <w:proofErr w:type="gramEnd"/>
      <w:r>
        <w:t>₂ emissions. Its addition to soil positively impacts to water balance and improves nutrient retention, thereby increasing soil fertility [4].</w:t>
      </w:r>
    </w:p>
    <w:p w14:paraId="398E4F03" w14:textId="77777777" w:rsidR="00B7730F" w:rsidRDefault="00B7730F" w:rsidP="00B7730F">
      <w:pPr>
        <w:pStyle w:val="aa"/>
        <w:spacing w:before="0" w:beforeAutospacing="0" w:after="0" w:afterAutospacing="0" w:line="276" w:lineRule="auto"/>
        <w:ind w:firstLine="567"/>
        <w:jc w:val="both"/>
      </w:pPr>
      <w:r>
        <w:t xml:space="preserve">One of the main advantages of biochar is the ability to stimulate microbial processes in soil. It promotes the growth of microorganisms that decompose organic matter and enhance nutrient availability for plants. Biochar influences </w:t>
      </w:r>
      <w:proofErr w:type="gramStart"/>
      <w:r>
        <w:t>to  composition</w:t>
      </w:r>
      <w:proofErr w:type="gramEnd"/>
      <w:r>
        <w:t xml:space="preserve"> of microbial communities by altering the ratio of microorganisms and their functions [5</w:t>
      </w:r>
      <w:r>
        <w:rPr>
          <w:lang w:val="uk-UA"/>
        </w:rPr>
        <w:t>,6</w:t>
      </w:r>
      <w:r>
        <w:t xml:space="preserve">]. </w:t>
      </w:r>
    </w:p>
    <w:p w14:paraId="237A003B" w14:textId="77777777" w:rsidR="00B7730F" w:rsidRDefault="00B7730F" w:rsidP="00B7730F">
      <w:pPr>
        <w:pStyle w:val="aa"/>
        <w:spacing w:before="0" w:beforeAutospacing="0" w:after="0" w:afterAutospacing="0" w:line="276" w:lineRule="auto"/>
        <w:ind w:firstLine="567"/>
        <w:jc w:val="both"/>
      </w:pPr>
      <w:proofErr w:type="gramStart"/>
      <w:r>
        <w:t>The  properties</w:t>
      </w:r>
      <w:proofErr w:type="gramEnd"/>
      <w:r>
        <w:t xml:space="preserve"> of biochar are influenced by various factors, with the most important being the type of feedstock,  pyrolysis temperature, and process duration [</w:t>
      </w:r>
      <w:r>
        <w:rPr>
          <w:lang w:val="uk-UA"/>
        </w:rPr>
        <w:t>7</w:t>
      </w:r>
      <w:r>
        <w:t xml:space="preserve">-9]. In Ukraine, biochar production is primarily focused on wood processing, while the use of plants’ waste biomass, such </w:t>
      </w:r>
      <w:r>
        <w:lastRenderedPageBreak/>
        <w:t xml:space="preserve">as straw, corn stalks, and sunflower stems, is still in the early stages of development, </w:t>
      </w:r>
      <w:proofErr w:type="spellStart"/>
      <w:r>
        <w:t>mainy</w:t>
      </w:r>
      <w:proofErr w:type="spellEnd"/>
      <w:r>
        <w:t xml:space="preserve"> limited by the laboratory level research. However, expanding biochar production from agricultural waste could become a significant part of the circular economy, helping to reduce waste and enhance the efficiency of land resource use.</w:t>
      </w:r>
    </w:p>
    <w:p w14:paraId="1A679E9E" w14:textId="77777777" w:rsidR="00B7730F" w:rsidRDefault="00B7730F" w:rsidP="00B7730F">
      <w:pPr>
        <w:pStyle w:val="aa"/>
        <w:spacing w:before="0" w:beforeAutospacing="0" w:after="0" w:afterAutospacing="0" w:line="276" w:lineRule="auto"/>
        <w:ind w:firstLine="567"/>
        <w:jc w:val="both"/>
      </w:pPr>
      <w:r>
        <w:t xml:space="preserve">A promising direction for biochar production can be utilization of </w:t>
      </w:r>
      <w:proofErr w:type="spellStart"/>
      <w:r>
        <w:t>of</w:t>
      </w:r>
      <w:proofErr w:type="spellEnd"/>
      <w:r>
        <w:t xml:space="preserve"> </w:t>
      </w:r>
      <w:r w:rsidRPr="00965A5E">
        <w:rPr>
          <w:i/>
          <w:iCs/>
        </w:rPr>
        <w:t xml:space="preserve">Miscanthus </w:t>
      </w:r>
      <w:r>
        <w:t xml:space="preserve">biomass during its first and second years of growth. At the early stages of cultivation of this crop its yield is typically low, making the use of the first two years vegetation </w:t>
      </w:r>
      <w:proofErr w:type="gramStart"/>
      <w:r>
        <w:t>biomass  as</w:t>
      </w:r>
      <w:proofErr w:type="gramEnd"/>
      <w:r>
        <w:t xml:space="preserve"> alternative energy economically </w:t>
      </w:r>
      <w:proofErr w:type="spellStart"/>
      <w:r>
        <w:t>unvisible</w:t>
      </w:r>
      <w:proofErr w:type="spellEnd"/>
      <w:r>
        <w:t xml:space="preserve">. However, rather than considering it as a waste, this biomass can be effectively processed into biochar – a valuable product with added value. This approach not only promotes the rational use of resources but also ensures the sustainable development of the bioenergy sector. </w:t>
      </w:r>
    </w:p>
    <w:p w14:paraId="143CDC4F" w14:textId="77777777" w:rsidR="00B7730F" w:rsidRDefault="00B7730F" w:rsidP="00B7730F">
      <w:pPr>
        <w:tabs>
          <w:tab w:val="left" w:pos="198"/>
        </w:tabs>
        <w:spacing w:line="276" w:lineRule="auto"/>
        <w:ind w:firstLine="567"/>
        <w:jc w:val="both"/>
        <w:rPr>
          <w:lang w:val="en-US" w:eastAsia="uk-UA"/>
        </w:rPr>
      </w:pPr>
      <w:proofErr w:type="spellStart"/>
      <w:r w:rsidRPr="006C47A7">
        <w:rPr>
          <w:lang w:eastAsia="uk-UA"/>
        </w:rPr>
        <w:t>The</w:t>
      </w:r>
      <w:proofErr w:type="spellEnd"/>
      <w:r w:rsidRPr="006C47A7">
        <w:rPr>
          <w:lang w:eastAsia="uk-UA"/>
        </w:rPr>
        <w:t xml:space="preserve"> </w:t>
      </w:r>
      <w:proofErr w:type="spellStart"/>
      <w:r w:rsidRPr="006C47A7">
        <w:rPr>
          <w:lang w:eastAsia="uk-UA"/>
        </w:rPr>
        <w:t>study</w:t>
      </w:r>
      <w:proofErr w:type="spellEnd"/>
      <w:r w:rsidRPr="006C47A7">
        <w:rPr>
          <w:lang w:eastAsia="uk-UA"/>
        </w:rPr>
        <w:t xml:space="preserve"> </w:t>
      </w:r>
      <w:proofErr w:type="spellStart"/>
      <w:r w:rsidRPr="006C47A7">
        <w:rPr>
          <w:lang w:eastAsia="uk-UA"/>
        </w:rPr>
        <w:t>aimed</w:t>
      </w:r>
      <w:proofErr w:type="spellEnd"/>
      <w:r w:rsidRPr="006C47A7">
        <w:rPr>
          <w:lang w:eastAsia="uk-UA"/>
        </w:rPr>
        <w:t xml:space="preserve"> </w:t>
      </w:r>
      <w:proofErr w:type="spellStart"/>
      <w:r w:rsidRPr="006C47A7">
        <w:rPr>
          <w:lang w:eastAsia="uk-UA"/>
        </w:rPr>
        <w:t>to</w:t>
      </w:r>
      <w:proofErr w:type="spellEnd"/>
      <w:r w:rsidRPr="006C47A7">
        <w:rPr>
          <w:lang w:eastAsia="uk-UA"/>
        </w:rPr>
        <w:t xml:space="preserve"> </w:t>
      </w:r>
      <w:proofErr w:type="spellStart"/>
      <w:r w:rsidRPr="006C47A7">
        <w:rPr>
          <w:lang w:eastAsia="uk-UA"/>
        </w:rPr>
        <w:t>analyze</w:t>
      </w:r>
      <w:proofErr w:type="spellEnd"/>
      <w:r w:rsidRPr="006C47A7">
        <w:rPr>
          <w:lang w:eastAsia="uk-UA"/>
        </w:rPr>
        <w:t xml:space="preserve"> </w:t>
      </w:r>
      <w:proofErr w:type="spellStart"/>
      <w:r w:rsidRPr="006C47A7">
        <w:rPr>
          <w:lang w:eastAsia="uk-UA"/>
        </w:rPr>
        <w:t>the</w:t>
      </w:r>
      <w:proofErr w:type="spellEnd"/>
      <w:r w:rsidRPr="006C47A7">
        <w:rPr>
          <w:lang w:eastAsia="uk-UA"/>
        </w:rPr>
        <w:t xml:space="preserve"> </w:t>
      </w:r>
      <w:proofErr w:type="spellStart"/>
      <w:r w:rsidRPr="006C47A7">
        <w:rPr>
          <w:lang w:eastAsia="uk-UA"/>
        </w:rPr>
        <w:t>quality</w:t>
      </w:r>
      <w:proofErr w:type="spellEnd"/>
      <w:r w:rsidRPr="006C47A7">
        <w:rPr>
          <w:lang w:eastAsia="uk-UA"/>
        </w:rPr>
        <w:t xml:space="preserve"> </w:t>
      </w:r>
      <w:proofErr w:type="spellStart"/>
      <w:r w:rsidRPr="006C47A7">
        <w:rPr>
          <w:lang w:eastAsia="uk-UA"/>
        </w:rPr>
        <w:t>of</w:t>
      </w:r>
      <w:proofErr w:type="spellEnd"/>
      <w:r w:rsidRPr="006C47A7">
        <w:rPr>
          <w:lang w:eastAsia="uk-UA"/>
        </w:rPr>
        <w:t xml:space="preserve"> </w:t>
      </w:r>
      <w:proofErr w:type="spellStart"/>
      <w:r w:rsidRPr="006C47A7">
        <w:rPr>
          <w:lang w:eastAsia="uk-UA"/>
        </w:rPr>
        <w:t>biochar</w:t>
      </w:r>
      <w:proofErr w:type="spellEnd"/>
      <w:r w:rsidRPr="006C47A7">
        <w:rPr>
          <w:lang w:eastAsia="uk-UA"/>
        </w:rPr>
        <w:t xml:space="preserve"> </w:t>
      </w:r>
      <w:proofErr w:type="spellStart"/>
      <w:r w:rsidRPr="006C47A7">
        <w:rPr>
          <w:lang w:eastAsia="uk-UA"/>
        </w:rPr>
        <w:t>produced</w:t>
      </w:r>
      <w:proofErr w:type="spellEnd"/>
      <w:r w:rsidRPr="006C47A7">
        <w:rPr>
          <w:lang w:eastAsia="uk-UA"/>
        </w:rPr>
        <w:t xml:space="preserve"> </w:t>
      </w:r>
      <w:proofErr w:type="spellStart"/>
      <w:r w:rsidRPr="006C47A7">
        <w:rPr>
          <w:lang w:eastAsia="uk-UA"/>
        </w:rPr>
        <w:t>from</w:t>
      </w:r>
      <w:proofErr w:type="spellEnd"/>
      <w:r w:rsidRPr="006C47A7">
        <w:rPr>
          <w:lang w:eastAsia="uk-UA"/>
        </w:rPr>
        <w:t xml:space="preserve"> </w:t>
      </w:r>
      <w:r>
        <w:rPr>
          <w:lang w:val="en-US" w:eastAsia="uk-UA"/>
        </w:rPr>
        <w:t>M</w:t>
      </w:r>
      <w:proofErr w:type="spellStart"/>
      <w:r w:rsidRPr="006C47A7">
        <w:rPr>
          <w:lang w:eastAsia="uk-UA"/>
        </w:rPr>
        <w:t>iscanthus</w:t>
      </w:r>
      <w:proofErr w:type="spellEnd"/>
      <w:r>
        <w:rPr>
          <w:lang w:val="en-US" w:eastAsia="uk-UA"/>
        </w:rPr>
        <w:t xml:space="preserve"> waste </w:t>
      </w:r>
      <w:r w:rsidRPr="006C47A7">
        <w:rPr>
          <w:lang w:eastAsia="uk-UA"/>
        </w:rPr>
        <w:t xml:space="preserve"> </w:t>
      </w:r>
      <w:proofErr w:type="spellStart"/>
      <w:r w:rsidRPr="006C47A7">
        <w:rPr>
          <w:lang w:eastAsia="uk-UA"/>
        </w:rPr>
        <w:t>via</w:t>
      </w:r>
      <w:proofErr w:type="spellEnd"/>
      <w:r w:rsidRPr="006C47A7">
        <w:rPr>
          <w:lang w:eastAsia="uk-UA"/>
        </w:rPr>
        <w:t xml:space="preserve"> </w:t>
      </w:r>
      <w:proofErr w:type="spellStart"/>
      <w:r w:rsidRPr="006C47A7">
        <w:rPr>
          <w:lang w:eastAsia="uk-UA"/>
        </w:rPr>
        <w:t>pyrolysis</w:t>
      </w:r>
      <w:proofErr w:type="spellEnd"/>
      <w:r w:rsidRPr="006C47A7">
        <w:rPr>
          <w:lang w:eastAsia="uk-UA"/>
        </w:rPr>
        <w:t xml:space="preserve">, </w:t>
      </w:r>
      <w:proofErr w:type="spellStart"/>
      <w:r w:rsidRPr="006C47A7">
        <w:rPr>
          <w:lang w:eastAsia="uk-UA"/>
        </w:rPr>
        <w:t>evaluating</w:t>
      </w:r>
      <w:proofErr w:type="spellEnd"/>
      <w:r w:rsidRPr="006C47A7">
        <w:rPr>
          <w:lang w:eastAsia="uk-UA"/>
        </w:rPr>
        <w:t xml:space="preserve"> a </w:t>
      </w:r>
      <w:proofErr w:type="spellStart"/>
      <w:r w:rsidRPr="006C47A7">
        <w:rPr>
          <w:lang w:eastAsia="uk-UA"/>
        </w:rPr>
        <w:t>number</w:t>
      </w:r>
      <w:proofErr w:type="spellEnd"/>
      <w:r w:rsidRPr="006C47A7">
        <w:rPr>
          <w:lang w:eastAsia="uk-UA"/>
        </w:rPr>
        <w:t xml:space="preserve"> </w:t>
      </w:r>
      <w:proofErr w:type="spellStart"/>
      <w:r w:rsidRPr="006C47A7">
        <w:rPr>
          <w:lang w:eastAsia="uk-UA"/>
        </w:rPr>
        <w:t>of</w:t>
      </w:r>
      <w:proofErr w:type="spellEnd"/>
      <w:r w:rsidRPr="006C47A7">
        <w:rPr>
          <w:lang w:eastAsia="uk-UA"/>
        </w:rPr>
        <w:t xml:space="preserve"> </w:t>
      </w:r>
      <w:proofErr w:type="spellStart"/>
      <w:r w:rsidRPr="006C47A7">
        <w:rPr>
          <w:lang w:eastAsia="uk-UA"/>
        </w:rPr>
        <w:t>physicochemical</w:t>
      </w:r>
      <w:proofErr w:type="spellEnd"/>
      <w:r w:rsidRPr="006C47A7">
        <w:rPr>
          <w:lang w:eastAsia="uk-UA"/>
        </w:rPr>
        <w:t xml:space="preserve"> </w:t>
      </w:r>
      <w:proofErr w:type="spellStart"/>
      <w:r w:rsidRPr="006C47A7">
        <w:rPr>
          <w:lang w:eastAsia="uk-UA"/>
        </w:rPr>
        <w:t>parameters</w:t>
      </w:r>
      <w:proofErr w:type="spellEnd"/>
      <w:r w:rsidRPr="006C47A7">
        <w:rPr>
          <w:lang w:eastAsia="uk-UA"/>
        </w:rPr>
        <w:t xml:space="preserve"> </w:t>
      </w:r>
      <w:r>
        <w:rPr>
          <w:lang w:val="en-US" w:eastAsia="uk-UA"/>
        </w:rPr>
        <w:t xml:space="preserve">of the material </w:t>
      </w:r>
      <w:proofErr w:type="spellStart"/>
      <w:r w:rsidRPr="006C47A7">
        <w:rPr>
          <w:lang w:eastAsia="uk-UA"/>
        </w:rPr>
        <w:t>that</w:t>
      </w:r>
      <w:proofErr w:type="spellEnd"/>
      <w:r w:rsidRPr="006C47A7">
        <w:rPr>
          <w:lang w:eastAsia="uk-UA"/>
        </w:rPr>
        <w:t xml:space="preserve"> </w:t>
      </w:r>
      <w:proofErr w:type="spellStart"/>
      <w:r w:rsidRPr="006C47A7">
        <w:rPr>
          <w:lang w:eastAsia="uk-UA"/>
        </w:rPr>
        <w:t>determine</w:t>
      </w:r>
      <w:proofErr w:type="spellEnd"/>
      <w:r w:rsidRPr="006C47A7">
        <w:rPr>
          <w:lang w:eastAsia="uk-UA"/>
        </w:rPr>
        <w:t xml:space="preserve"> </w:t>
      </w:r>
      <w:proofErr w:type="spellStart"/>
      <w:r w:rsidRPr="006C47A7">
        <w:rPr>
          <w:lang w:eastAsia="uk-UA"/>
        </w:rPr>
        <w:t>its</w:t>
      </w:r>
      <w:proofErr w:type="spellEnd"/>
      <w:r w:rsidRPr="006C47A7">
        <w:rPr>
          <w:lang w:eastAsia="uk-UA"/>
        </w:rPr>
        <w:t xml:space="preserve"> </w:t>
      </w:r>
      <w:proofErr w:type="spellStart"/>
      <w:r w:rsidRPr="006C47A7">
        <w:rPr>
          <w:lang w:eastAsia="uk-UA"/>
        </w:rPr>
        <w:t>effectiveness</w:t>
      </w:r>
      <w:proofErr w:type="spellEnd"/>
      <w:r w:rsidRPr="006C47A7">
        <w:rPr>
          <w:lang w:eastAsia="uk-UA"/>
        </w:rPr>
        <w:t xml:space="preserve"> </w:t>
      </w:r>
      <w:r>
        <w:rPr>
          <w:lang w:val="en-US" w:eastAsia="uk-UA"/>
        </w:rPr>
        <w:t xml:space="preserve"> during </w:t>
      </w:r>
      <w:proofErr w:type="spellStart"/>
      <w:r w:rsidRPr="006C47A7">
        <w:rPr>
          <w:lang w:eastAsia="uk-UA"/>
        </w:rPr>
        <w:t>agricultural</w:t>
      </w:r>
      <w:proofErr w:type="spellEnd"/>
      <w:r w:rsidRPr="006C47A7">
        <w:rPr>
          <w:lang w:eastAsia="uk-UA"/>
        </w:rPr>
        <w:t xml:space="preserve"> </w:t>
      </w:r>
      <w:proofErr w:type="spellStart"/>
      <w:r w:rsidRPr="006C47A7">
        <w:rPr>
          <w:lang w:eastAsia="uk-UA"/>
        </w:rPr>
        <w:t>and</w:t>
      </w:r>
      <w:proofErr w:type="spellEnd"/>
      <w:r w:rsidRPr="006C47A7">
        <w:rPr>
          <w:lang w:eastAsia="uk-UA"/>
        </w:rPr>
        <w:t xml:space="preserve"> </w:t>
      </w:r>
      <w:proofErr w:type="spellStart"/>
      <w:r w:rsidRPr="006C47A7">
        <w:rPr>
          <w:lang w:eastAsia="uk-UA"/>
        </w:rPr>
        <w:t>ecological</w:t>
      </w:r>
      <w:proofErr w:type="spellEnd"/>
      <w:r w:rsidRPr="006C47A7">
        <w:rPr>
          <w:lang w:eastAsia="uk-UA"/>
        </w:rPr>
        <w:t xml:space="preserve"> </w:t>
      </w:r>
      <w:proofErr w:type="spellStart"/>
      <w:r w:rsidRPr="006C47A7">
        <w:rPr>
          <w:lang w:eastAsia="uk-UA"/>
        </w:rPr>
        <w:t>applications</w:t>
      </w:r>
      <w:proofErr w:type="spellEnd"/>
      <w:r w:rsidRPr="006C47A7">
        <w:rPr>
          <w:lang w:eastAsia="uk-UA"/>
        </w:rPr>
        <w:t xml:space="preserve">. </w:t>
      </w:r>
    </w:p>
    <w:p w14:paraId="7DDC6C0E" w14:textId="77777777" w:rsidR="00B7730F" w:rsidRPr="00D16974" w:rsidRDefault="00B7730F" w:rsidP="00B7730F">
      <w:pPr>
        <w:spacing w:line="276" w:lineRule="auto"/>
        <w:ind w:firstLine="567"/>
        <w:jc w:val="center"/>
        <w:rPr>
          <w:b/>
          <w:bCs/>
          <w:lang w:val="en-US" w:eastAsia="uk-UA"/>
        </w:rPr>
      </w:pPr>
      <w:r>
        <w:rPr>
          <w:b/>
          <w:bCs/>
          <w:lang w:val="en-US" w:eastAsia="uk-UA"/>
        </w:rPr>
        <w:t xml:space="preserve"> Materials and methods </w:t>
      </w:r>
    </w:p>
    <w:p w14:paraId="0C2A5F7B" w14:textId="77777777" w:rsidR="00B7730F" w:rsidRPr="00025E2C" w:rsidRDefault="00B7730F" w:rsidP="00B7730F">
      <w:pPr>
        <w:spacing w:line="276" w:lineRule="auto"/>
        <w:ind w:firstLine="567"/>
        <w:rPr>
          <w:b/>
          <w:bCs/>
          <w:lang w:eastAsia="uk-UA"/>
        </w:rPr>
      </w:pPr>
      <w:proofErr w:type="spellStart"/>
      <w:r w:rsidRPr="00025E2C">
        <w:rPr>
          <w:lang w:eastAsia="uk-UA"/>
        </w:rPr>
        <w:t>Pelletized</w:t>
      </w:r>
      <w:proofErr w:type="spellEnd"/>
      <w:r w:rsidRPr="00025E2C">
        <w:rPr>
          <w:lang w:eastAsia="uk-UA"/>
        </w:rPr>
        <w:t xml:space="preserve"> </w:t>
      </w:r>
      <w:r>
        <w:rPr>
          <w:lang w:val="en-US" w:eastAsia="uk-UA"/>
        </w:rPr>
        <w:t>M</w:t>
      </w:r>
      <w:proofErr w:type="spellStart"/>
      <w:r w:rsidRPr="00025E2C">
        <w:rPr>
          <w:lang w:eastAsia="uk-UA"/>
        </w:rPr>
        <w:t>iscanthus</w:t>
      </w:r>
      <w:proofErr w:type="spellEnd"/>
      <w:r w:rsidRPr="00025E2C">
        <w:rPr>
          <w:lang w:eastAsia="uk-UA"/>
        </w:rPr>
        <w:t xml:space="preserve"> </w:t>
      </w:r>
      <w:proofErr w:type="spellStart"/>
      <w:r w:rsidRPr="00025E2C">
        <w:rPr>
          <w:lang w:eastAsia="uk-UA"/>
        </w:rPr>
        <w:t>waste</w:t>
      </w:r>
      <w:proofErr w:type="spellEnd"/>
      <w:r w:rsidRPr="00025E2C">
        <w:rPr>
          <w:lang w:eastAsia="uk-UA"/>
        </w:rPr>
        <w:t xml:space="preserve"> </w:t>
      </w:r>
      <w:proofErr w:type="spellStart"/>
      <w:r w:rsidRPr="00025E2C">
        <w:rPr>
          <w:lang w:eastAsia="uk-UA"/>
        </w:rPr>
        <w:t>was</w:t>
      </w:r>
      <w:proofErr w:type="spellEnd"/>
      <w:r w:rsidRPr="00025E2C">
        <w:rPr>
          <w:lang w:eastAsia="uk-UA"/>
        </w:rPr>
        <w:t xml:space="preserve"> </w:t>
      </w:r>
      <w:proofErr w:type="spellStart"/>
      <w:r w:rsidRPr="00025E2C">
        <w:rPr>
          <w:lang w:eastAsia="uk-UA"/>
        </w:rPr>
        <w:t>carbonized</w:t>
      </w:r>
      <w:proofErr w:type="spellEnd"/>
      <w:r w:rsidRPr="00025E2C">
        <w:rPr>
          <w:lang w:eastAsia="uk-UA"/>
        </w:rPr>
        <w:t xml:space="preserve"> </w:t>
      </w:r>
      <w:proofErr w:type="spellStart"/>
      <w:r w:rsidRPr="00025E2C">
        <w:rPr>
          <w:lang w:eastAsia="uk-UA"/>
        </w:rPr>
        <w:t>using</w:t>
      </w:r>
      <w:proofErr w:type="spellEnd"/>
      <w:r w:rsidRPr="00025E2C">
        <w:rPr>
          <w:lang w:eastAsia="uk-UA"/>
        </w:rPr>
        <w:t xml:space="preserve"> </w:t>
      </w:r>
      <w:proofErr w:type="spellStart"/>
      <w:r w:rsidRPr="00025E2C">
        <w:rPr>
          <w:lang w:eastAsia="uk-UA"/>
        </w:rPr>
        <w:t>oxidative</w:t>
      </w:r>
      <w:proofErr w:type="spellEnd"/>
      <w:r w:rsidRPr="00025E2C">
        <w:rPr>
          <w:lang w:eastAsia="uk-UA"/>
        </w:rPr>
        <w:t xml:space="preserve"> </w:t>
      </w:r>
      <w:proofErr w:type="spellStart"/>
      <w:r w:rsidRPr="00025E2C">
        <w:rPr>
          <w:lang w:eastAsia="uk-UA"/>
        </w:rPr>
        <w:t>pyrolysis</w:t>
      </w:r>
      <w:proofErr w:type="spellEnd"/>
      <w:r w:rsidRPr="00025E2C">
        <w:rPr>
          <w:lang w:eastAsia="uk-UA"/>
        </w:rPr>
        <w:t xml:space="preserve">, </w:t>
      </w:r>
      <w:proofErr w:type="spellStart"/>
      <w:r w:rsidRPr="00025E2C">
        <w:rPr>
          <w:lang w:eastAsia="uk-UA"/>
        </w:rPr>
        <w:t>which</w:t>
      </w:r>
      <w:proofErr w:type="spellEnd"/>
      <w:r w:rsidRPr="00025E2C">
        <w:rPr>
          <w:lang w:eastAsia="uk-UA"/>
        </w:rPr>
        <w:t xml:space="preserve"> </w:t>
      </w:r>
      <w:r>
        <w:rPr>
          <w:lang w:val="en-US" w:eastAsia="uk-UA"/>
        </w:rPr>
        <w:t xml:space="preserve">ensured </w:t>
      </w:r>
      <w:proofErr w:type="spellStart"/>
      <w:r>
        <w:rPr>
          <w:lang w:eastAsia="uk-UA"/>
        </w:rPr>
        <w:t>limited</w:t>
      </w:r>
      <w:proofErr w:type="spellEnd"/>
      <w:r w:rsidRPr="00025E2C">
        <w:rPr>
          <w:lang w:eastAsia="uk-UA"/>
        </w:rPr>
        <w:t xml:space="preserve"> </w:t>
      </w:r>
      <w:proofErr w:type="spellStart"/>
      <w:r w:rsidRPr="00025E2C">
        <w:rPr>
          <w:lang w:eastAsia="uk-UA"/>
        </w:rPr>
        <w:t>oxygen</w:t>
      </w:r>
      <w:proofErr w:type="spellEnd"/>
      <w:r w:rsidRPr="00025E2C">
        <w:rPr>
          <w:lang w:eastAsia="uk-UA"/>
        </w:rPr>
        <w:t xml:space="preserve"> </w:t>
      </w:r>
      <w:proofErr w:type="spellStart"/>
      <w:r w:rsidRPr="00025E2C">
        <w:rPr>
          <w:lang w:eastAsia="uk-UA"/>
        </w:rPr>
        <w:t>access</w:t>
      </w:r>
      <w:proofErr w:type="spellEnd"/>
      <w:r w:rsidRPr="00025E2C">
        <w:rPr>
          <w:lang w:eastAsia="uk-UA"/>
        </w:rPr>
        <w:t xml:space="preserve">. </w:t>
      </w:r>
      <w:proofErr w:type="spellStart"/>
      <w:r w:rsidRPr="00025E2C">
        <w:rPr>
          <w:lang w:eastAsia="uk-UA"/>
        </w:rPr>
        <w:t>The</w:t>
      </w:r>
      <w:proofErr w:type="spellEnd"/>
      <w:r w:rsidRPr="00025E2C">
        <w:rPr>
          <w:lang w:eastAsia="uk-UA"/>
        </w:rPr>
        <w:t xml:space="preserve"> </w:t>
      </w:r>
      <w:proofErr w:type="spellStart"/>
      <w:r w:rsidRPr="00025E2C">
        <w:rPr>
          <w:lang w:eastAsia="uk-UA"/>
        </w:rPr>
        <w:t>characteristics</w:t>
      </w:r>
      <w:proofErr w:type="spellEnd"/>
      <w:r w:rsidRPr="00025E2C">
        <w:rPr>
          <w:lang w:eastAsia="uk-UA"/>
        </w:rPr>
        <w:t xml:space="preserve"> </w:t>
      </w:r>
      <w:proofErr w:type="spellStart"/>
      <w:r w:rsidRPr="00025E2C">
        <w:rPr>
          <w:lang w:eastAsia="uk-UA"/>
        </w:rPr>
        <w:t>of</w:t>
      </w:r>
      <w:proofErr w:type="spellEnd"/>
      <w:r w:rsidRPr="00025E2C">
        <w:rPr>
          <w:lang w:eastAsia="uk-UA"/>
        </w:rPr>
        <w:t xml:space="preserve"> </w:t>
      </w:r>
      <w:proofErr w:type="spellStart"/>
      <w:r w:rsidRPr="00025E2C">
        <w:rPr>
          <w:lang w:eastAsia="uk-UA"/>
        </w:rPr>
        <w:t>the</w:t>
      </w:r>
      <w:proofErr w:type="spellEnd"/>
      <w:r w:rsidRPr="00025E2C">
        <w:rPr>
          <w:lang w:eastAsia="uk-UA"/>
        </w:rPr>
        <w:t xml:space="preserve"> </w:t>
      </w:r>
      <w:r>
        <w:rPr>
          <w:lang w:val="en-US" w:eastAsia="uk-UA"/>
        </w:rPr>
        <w:t xml:space="preserve">initial </w:t>
      </w:r>
      <w:proofErr w:type="spellStart"/>
      <w:r w:rsidRPr="00025E2C">
        <w:rPr>
          <w:lang w:eastAsia="uk-UA"/>
        </w:rPr>
        <w:t>pellet</w:t>
      </w:r>
      <w:r>
        <w:rPr>
          <w:lang w:val="en-US" w:eastAsia="uk-UA"/>
        </w:rPr>
        <w:t>ized</w:t>
      </w:r>
      <w:proofErr w:type="spellEnd"/>
      <w:r>
        <w:rPr>
          <w:lang w:val="en-US" w:eastAsia="uk-UA"/>
        </w:rPr>
        <w:t xml:space="preserve"> Miscanthus waste </w:t>
      </w:r>
      <w:r w:rsidRPr="00025E2C">
        <w:rPr>
          <w:lang w:eastAsia="uk-UA"/>
        </w:rPr>
        <w:t xml:space="preserve"> </w:t>
      </w:r>
      <w:proofErr w:type="spellStart"/>
      <w:r w:rsidRPr="00025E2C">
        <w:rPr>
          <w:lang w:eastAsia="uk-UA"/>
        </w:rPr>
        <w:t>are</w:t>
      </w:r>
      <w:proofErr w:type="spellEnd"/>
      <w:r w:rsidRPr="00025E2C">
        <w:rPr>
          <w:lang w:eastAsia="uk-UA"/>
        </w:rPr>
        <w:t xml:space="preserve"> </w:t>
      </w:r>
      <w:proofErr w:type="spellStart"/>
      <w:r w:rsidRPr="00025E2C">
        <w:rPr>
          <w:lang w:eastAsia="uk-UA"/>
        </w:rPr>
        <w:t>presented</w:t>
      </w:r>
      <w:proofErr w:type="spellEnd"/>
      <w:r w:rsidRPr="00025E2C">
        <w:rPr>
          <w:lang w:eastAsia="uk-UA"/>
        </w:rPr>
        <w:t xml:space="preserve"> </w:t>
      </w:r>
      <w:proofErr w:type="spellStart"/>
      <w:r w:rsidRPr="00025E2C">
        <w:rPr>
          <w:lang w:eastAsia="uk-UA"/>
        </w:rPr>
        <w:t>in</w:t>
      </w:r>
      <w:proofErr w:type="spellEnd"/>
      <w:r w:rsidRPr="00025E2C">
        <w:rPr>
          <w:lang w:eastAsia="uk-UA"/>
        </w:rPr>
        <w:t xml:space="preserve"> </w:t>
      </w:r>
      <w:proofErr w:type="spellStart"/>
      <w:r w:rsidRPr="00025E2C">
        <w:rPr>
          <w:lang w:eastAsia="uk-UA"/>
        </w:rPr>
        <w:t>Table</w:t>
      </w:r>
      <w:proofErr w:type="spellEnd"/>
      <w:r w:rsidRPr="00025E2C">
        <w:rPr>
          <w:lang w:eastAsia="uk-UA"/>
        </w:rPr>
        <w:t xml:space="preserve"> 1.</w:t>
      </w:r>
    </w:p>
    <w:p w14:paraId="509DB80A" w14:textId="77777777" w:rsidR="00B7730F" w:rsidRPr="00025E2C" w:rsidRDefault="00B7730F" w:rsidP="00B7730F">
      <w:pPr>
        <w:spacing w:before="100" w:beforeAutospacing="1" w:after="100" w:afterAutospacing="1"/>
        <w:jc w:val="right"/>
        <w:rPr>
          <w:i/>
          <w:iCs/>
          <w:lang w:eastAsia="uk-UA"/>
        </w:rPr>
      </w:pPr>
      <w:r>
        <w:rPr>
          <w:i/>
          <w:iCs/>
          <w:lang w:val="en-US" w:eastAsia="uk-UA"/>
        </w:rPr>
        <w:t xml:space="preserve">      </w:t>
      </w:r>
      <w:proofErr w:type="spellStart"/>
      <w:r w:rsidRPr="00025E2C">
        <w:rPr>
          <w:i/>
          <w:iCs/>
          <w:lang w:eastAsia="uk-UA"/>
        </w:rPr>
        <w:t>Table</w:t>
      </w:r>
      <w:proofErr w:type="spellEnd"/>
      <w:r w:rsidRPr="00025E2C">
        <w:rPr>
          <w:i/>
          <w:iCs/>
          <w:lang w:eastAsia="uk-UA"/>
        </w:rPr>
        <w:t xml:space="preserve"> 1 </w:t>
      </w:r>
      <w:proofErr w:type="spellStart"/>
      <w:r w:rsidRPr="00025E2C">
        <w:rPr>
          <w:i/>
          <w:iCs/>
          <w:lang w:eastAsia="uk-UA"/>
        </w:rPr>
        <w:t>Physicochemical</w:t>
      </w:r>
      <w:proofErr w:type="spellEnd"/>
      <w:r w:rsidRPr="00025E2C">
        <w:rPr>
          <w:i/>
          <w:iCs/>
          <w:lang w:eastAsia="uk-UA"/>
        </w:rPr>
        <w:t xml:space="preserve"> </w:t>
      </w:r>
      <w:proofErr w:type="spellStart"/>
      <w:r w:rsidRPr="00025E2C">
        <w:rPr>
          <w:i/>
          <w:iCs/>
          <w:lang w:eastAsia="uk-UA"/>
        </w:rPr>
        <w:t>characteristics</w:t>
      </w:r>
      <w:proofErr w:type="spellEnd"/>
      <w:r w:rsidRPr="00025E2C">
        <w:rPr>
          <w:i/>
          <w:iCs/>
          <w:lang w:eastAsia="uk-UA"/>
        </w:rPr>
        <w:t xml:space="preserve"> </w:t>
      </w:r>
      <w:proofErr w:type="spellStart"/>
      <w:r w:rsidRPr="00025E2C">
        <w:rPr>
          <w:i/>
          <w:iCs/>
          <w:lang w:eastAsia="uk-UA"/>
        </w:rPr>
        <w:t>of</w:t>
      </w:r>
      <w:proofErr w:type="spellEnd"/>
      <w:r w:rsidRPr="00025E2C">
        <w:rPr>
          <w:i/>
          <w:iCs/>
          <w:lang w:eastAsia="uk-UA"/>
        </w:rPr>
        <w:t xml:space="preserve"> </w:t>
      </w:r>
      <w:proofErr w:type="spellStart"/>
      <w:r w:rsidRPr="00EB303D">
        <w:rPr>
          <w:i/>
          <w:iCs/>
          <w:lang w:eastAsia="uk-UA"/>
        </w:rPr>
        <w:t>Pelletized</w:t>
      </w:r>
      <w:proofErr w:type="spellEnd"/>
      <w:r w:rsidRPr="00EB303D">
        <w:rPr>
          <w:i/>
          <w:iCs/>
          <w:lang w:eastAsia="uk-UA"/>
        </w:rPr>
        <w:t xml:space="preserve"> </w:t>
      </w:r>
      <w:r w:rsidRPr="00EB303D">
        <w:rPr>
          <w:i/>
          <w:iCs/>
          <w:lang w:val="en-US" w:eastAsia="uk-UA"/>
        </w:rPr>
        <w:t>M</w:t>
      </w:r>
      <w:proofErr w:type="spellStart"/>
      <w:r w:rsidRPr="00EB303D">
        <w:rPr>
          <w:i/>
          <w:iCs/>
          <w:lang w:eastAsia="uk-UA"/>
        </w:rPr>
        <w:t>iscanthus</w:t>
      </w:r>
      <w:proofErr w:type="spellEnd"/>
      <w:r w:rsidRPr="00EB303D">
        <w:rPr>
          <w:i/>
          <w:iCs/>
          <w:lang w:eastAsia="uk-UA"/>
        </w:rPr>
        <w:t xml:space="preserve"> </w:t>
      </w:r>
      <w:proofErr w:type="spellStart"/>
      <w:r w:rsidRPr="00EB303D">
        <w:rPr>
          <w:i/>
          <w:iCs/>
          <w:lang w:eastAsia="uk-UA"/>
        </w:rPr>
        <w:t>waste</w:t>
      </w:r>
      <w:proofErr w:type="spellEnd"/>
      <w:r w:rsidRPr="00EB303D">
        <w:rPr>
          <w:i/>
          <w:iCs/>
          <w:lang w:eastAsia="uk-UA"/>
        </w:rPr>
        <w:t xml:space="preserve"> </w:t>
      </w:r>
    </w:p>
    <w:tbl>
      <w:tblPr>
        <w:tblStyle w:val="ad"/>
        <w:tblW w:w="0" w:type="auto"/>
        <w:jc w:val="center"/>
        <w:tblLook w:val="04A0" w:firstRow="1" w:lastRow="0" w:firstColumn="1" w:lastColumn="0" w:noHBand="0" w:noVBand="1"/>
      </w:tblPr>
      <w:tblGrid>
        <w:gridCol w:w="817"/>
        <w:gridCol w:w="2295"/>
        <w:gridCol w:w="2020"/>
      </w:tblGrid>
      <w:tr w:rsidR="00B7730F" w:rsidRPr="00025E2C" w14:paraId="766FA528" w14:textId="77777777" w:rsidTr="00BE31CC">
        <w:trPr>
          <w:jc w:val="center"/>
        </w:trPr>
        <w:tc>
          <w:tcPr>
            <w:tcW w:w="817" w:type="dxa"/>
            <w:hideMark/>
          </w:tcPr>
          <w:p w14:paraId="4DAA46FA" w14:textId="77777777" w:rsidR="00B7730F" w:rsidRPr="00025E2C" w:rsidRDefault="00B7730F" w:rsidP="00BB2FE5">
            <w:pPr>
              <w:rPr>
                <w:b/>
                <w:bCs/>
                <w:lang w:eastAsia="uk-UA"/>
              </w:rPr>
            </w:pPr>
            <w:proofErr w:type="spellStart"/>
            <w:r w:rsidRPr="00025E2C">
              <w:rPr>
                <w:b/>
                <w:bCs/>
                <w:lang w:eastAsia="uk-UA"/>
              </w:rPr>
              <w:t>No</w:t>
            </w:r>
            <w:proofErr w:type="spellEnd"/>
          </w:p>
        </w:tc>
        <w:tc>
          <w:tcPr>
            <w:tcW w:w="2295" w:type="dxa"/>
            <w:hideMark/>
          </w:tcPr>
          <w:p w14:paraId="1871BB84" w14:textId="77777777" w:rsidR="00B7730F" w:rsidRPr="00025E2C" w:rsidRDefault="00B7730F" w:rsidP="00BE31CC">
            <w:pPr>
              <w:jc w:val="left"/>
              <w:rPr>
                <w:b/>
                <w:bCs/>
                <w:lang w:eastAsia="uk-UA"/>
              </w:rPr>
            </w:pPr>
            <w:proofErr w:type="spellStart"/>
            <w:r w:rsidRPr="00025E2C">
              <w:rPr>
                <w:b/>
                <w:bCs/>
                <w:lang w:eastAsia="uk-UA"/>
              </w:rPr>
              <w:t>Parameter</w:t>
            </w:r>
            <w:proofErr w:type="spellEnd"/>
          </w:p>
        </w:tc>
        <w:tc>
          <w:tcPr>
            <w:tcW w:w="0" w:type="auto"/>
            <w:hideMark/>
          </w:tcPr>
          <w:p w14:paraId="5E33707F" w14:textId="77777777" w:rsidR="00B7730F" w:rsidRPr="00025E2C" w:rsidRDefault="00B7730F" w:rsidP="00BE31CC">
            <w:pPr>
              <w:jc w:val="left"/>
              <w:rPr>
                <w:b/>
                <w:bCs/>
                <w:lang w:eastAsia="uk-UA"/>
              </w:rPr>
            </w:pPr>
            <w:proofErr w:type="spellStart"/>
            <w:r w:rsidRPr="00025E2C">
              <w:rPr>
                <w:b/>
                <w:bCs/>
                <w:lang w:eastAsia="uk-UA"/>
              </w:rPr>
              <w:t>Value</w:t>
            </w:r>
            <w:proofErr w:type="spellEnd"/>
          </w:p>
        </w:tc>
      </w:tr>
      <w:tr w:rsidR="00B7730F" w:rsidRPr="00025E2C" w14:paraId="5ECA440B" w14:textId="77777777" w:rsidTr="00BE31CC">
        <w:trPr>
          <w:jc w:val="center"/>
        </w:trPr>
        <w:tc>
          <w:tcPr>
            <w:tcW w:w="817" w:type="dxa"/>
            <w:hideMark/>
          </w:tcPr>
          <w:p w14:paraId="341FD463" w14:textId="77777777" w:rsidR="00B7730F" w:rsidRPr="00025E2C" w:rsidRDefault="00B7730F" w:rsidP="00BB2FE5">
            <w:pPr>
              <w:rPr>
                <w:lang w:eastAsia="uk-UA"/>
              </w:rPr>
            </w:pPr>
            <w:r w:rsidRPr="00025E2C">
              <w:rPr>
                <w:lang w:eastAsia="uk-UA"/>
              </w:rPr>
              <w:t>1</w:t>
            </w:r>
          </w:p>
        </w:tc>
        <w:tc>
          <w:tcPr>
            <w:tcW w:w="2295" w:type="dxa"/>
            <w:hideMark/>
          </w:tcPr>
          <w:p w14:paraId="4423A053" w14:textId="77777777" w:rsidR="00B7730F" w:rsidRPr="00025E2C" w:rsidRDefault="00B7730F" w:rsidP="00BE31CC">
            <w:pPr>
              <w:jc w:val="left"/>
              <w:rPr>
                <w:lang w:eastAsia="uk-UA"/>
              </w:rPr>
            </w:pPr>
            <w:proofErr w:type="spellStart"/>
            <w:r w:rsidRPr="00025E2C">
              <w:rPr>
                <w:lang w:eastAsia="uk-UA"/>
              </w:rPr>
              <w:t>Pellet</w:t>
            </w:r>
            <w:proofErr w:type="spellEnd"/>
            <w:r w:rsidRPr="00025E2C">
              <w:rPr>
                <w:lang w:eastAsia="uk-UA"/>
              </w:rPr>
              <w:t xml:space="preserve"> </w:t>
            </w:r>
            <w:proofErr w:type="spellStart"/>
            <w:r w:rsidRPr="00025E2C">
              <w:rPr>
                <w:lang w:eastAsia="uk-UA"/>
              </w:rPr>
              <w:t>diameter</w:t>
            </w:r>
            <w:proofErr w:type="spellEnd"/>
          </w:p>
        </w:tc>
        <w:tc>
          <w:tcPr>
            <w:tcW w:w="0" w:type="auto"/>
            <w:hideMark/>
          </w:tcPr>
          <w:p w14:paraId="25CA5922" w14:textId="77777777" w:rsidR="00B7730F" w:rsidRPr="00025E2C" w:rsidRDefault="00B7730F" w:rsidP="00BE31CC">
            <w:pPr>
              <w:jc w:val="left"/>
              <w:rPr>
                <w:lang w:eastAsia="uk-UA"/>
              </w:rPr>
            </w:pPr>
            <w:r w:rsidRPr="00025E2C">
              <w:rPr>
                <w:lang w:eastAsia="uk-UA"/>
              </w:rPr>
              <w:t>6–8 mm</w:t>
            </w:r>
          </w:p>
        </w:tc>
      </w:tr>
      <w:tr w:rsidR="00B7730F" w:rsidRPr="00025E2C" w14:paraId="6659CF34" w14:textId="77777777" w:rsidTr="00BE31CC">
        <w:trPr>
          <w:jc w:val="center"/>
        </w:trPr>
        <w:tc>
          <w:tcPr>
            <w:tcW w:w="817" w:type="dxa"/>
            <w:hideMark/>
          </w:tcPr>
          <w:p w14:paraId="10A139E8" w14:textId="77777777" w:rsidR="00B7730F" w:rsidRPr="00025E2C" w:rsidRDefault="00B7730F" w:rsidP="00BB2FE5">
            <w:pPr>
              <w:rPr>
                <w:lang w:eastAsia="uk-UA"/>
              </w:rPr>
            </w:pPr>
            <w:r w:rsidRPr="00025E2C">
              <w:rPr>
                <w:lang w:eastAsia="uk-UA"/>
              </w:rPr>
              <w:t>2</w:t>
            </w:r>
          </w:p>
        </w:tc>
        <w:tc>
          <w:tcPr>
            <w:tcW w:w="2295" w:type="dxa"/>
            <w:hideMark/>
          </w:tcPr>
          <w:p w14:paraId="14373FF1" w14:textId="77777777" w:rsidR="00B7730F" w:rsidRPr="00025E2C" w:rsidRDefault="00B7730F" w:rsidP="00BE31CC">
            <w:pPr>
              <w:jc w:val="left"/>
              <w:rPr>
                <w:lang w:eastAsia="uk-UA"/>
              </w:rPr>
            </w:pPr>
            <w:proofErr w:type="spellStart"/>
            <w:r w:rsidRPr="00025E2C">
              <w:rPr>
                <w:lang w:eastAsia="uk-UA"/>
              </w:rPr>
              <w:t>Pellet</w:t>
            </w:r>
            <w:proofErr w:type="spellEnd"/>
            <w:r w:rsidRPr="00025E2C">
              <w:rPr>
                <w:lang w:eastAsia="uk-UA"/>
              </w:rPr>
              <w:t xml:space="preserve"> </w:t>
            </w:r>
            <w:proofErr w:type="spellStart"/>
            <w:r w:rsidRPr="00025E2C">
              <w:rPr>
                <w:lang w:eastAsia="uk-UA"/>
              </w:rPr>
              <w:t>length</w:t>
            </w:r>
            <w:proofErr w:type="spellEnd"/>
            <w:r w:rsidRPr="00025E2C">
              <w:rPr>
                <w:lang w:eastAsia="uk-UA"/>
              </w:rPr>
              <w:t xml:space="preserve"> (</w:t>
            </w:r>
            <w:proofErr w:type="spellStart"/>
            <w:r w:rsidRPr="00025E2C">
              <w:rPr>
                <w:lang w:eastAsia="uk-UA"/>
              </w:rPr>
              <w:t>max</w:t>
            </w:r>
            <w:proofErr w:type="spellEnd"/>
            <w:r w:rsidRPr="00025E2C">
              <w:rPr>
                <w:lang w:eastAsia="uk-UA"/>
              </w:rPr>
              <w:t>)</w:t>
            </w:r>
          </w:p>
        </w:tc>
        <w:tc>
          <w:tcPr>
            <w:tcW w:w="0" w:type="auto"/>
            <w:hideMark/>
          </w:tcPr>
          <w:p w14:paraId="269CBF0B" w14:textId="77777777" w:rsidR="00B7730F" w:rsidRPr="00025E2C" w:rsidRDefault="00B7730F" w:rsidP="00BE31CC">
            <w:pPr>
              <w:jc w:val="left"/>
              <w:rPr>
                <w:lang w:eastAsia="uk-UA"/>
              </w:rPr>
            </w:pPr>
            <w:r w:rsidRPr="00025E2C">
              <w:rPr>
                <w:lang w:eastAsia="uk-UA"/>
              </w:rPr>
              <w:t>25–30 mm</w:t>
            </w:r>
          </w:p>
        </w:tc>
      </w:tr>
      <w:tr w:rsidR="00B7730F" w:rsidRPr="00025E2C" w14:paraId="671E2EBB" w14:textId="77777777" w:rsidTr="00BE31CC">
        <w:trPr>
          <w:jc w:val="center"/>
        </w:trPr>
        <w:tc>
          <w:tcPr>
            <w:tcW w:w="817" w:type="dxa"/>
            <w:hideMark/>
          </w:tcPr>
          <w:p w14:paraId="1E6EDF4D" w14:textId="77777777" w:rsidR="00B7730F" w:rsidRPr="00025E2C" w:rsidRDefault="00B7730F" w:rsidP="00BB2FE5">
            <w:pPr>
              <w:rPr>
                <w:lang w:eastAsia="uk-UA"/>
              </w:rPr>
            </w:pPr>
            <w:r w:rsidRPr="00025E2C">
              <w:rPr>
                <w:lang w:eastAsia="uk-UA"/>
              </w:rPr>
              <w:t>3</w:t>
            </w:r>
          </w:p>
        </w:tc>
        <w:tc>
          <w:tcPr>
            <w:tcW w:w="2295" w:type="dxa"/>
            <w:hideMark/>
          </w:tcPr>
          <w:p w14:paraId="1E79458C" w14:textId="45927492" w:rsidR="00B7730F" w:rsidRPr="00025E2C" w:rsidRDefault="00B7730F" w:rsidP="00BE31CC">
            <w:pPr>
              <w:jc w:val="left"/>
              <w:rPr>
                <w:lang w:eastAsia="uk-UA"/>
              </w:rPr>
            </w:pPr>
            <w:proofErr w:type="spellStart"/>
            <w:r w:rsidRPr="00025E2C">
              <w:rPr>
                <w:lang w:eastAsia="uk-UA"/>
              </w:rPr>
              <w:t>Ash</w:t>
            </w:r>
            <w:proofErr w:type="spellEnd"/>
            <w:r w:rsidRPr="00025E2C">
              <w:rPr>
                <w:lang w:eastAsia="uk-UA"/>
              </w:rPr>
              <w:t xml:space="preserve"> </w:t>
            </w:r>
            <w:proofErr w:type="spellStart"/>
            <w:r w:rsidRPr="00025E2C">
              <w:rPr>
                <w:lang w:eastAsia="uk-UA"/>
              </w:rPr>
              <w:t>content</w:t>
            </w:r>
            <w:proofErr w:type="spellEnd"/>
            <w:r w:rsidRPr="00025E2C">
              <w:rPr>
                <w:lang w:eastAsia="uk-UA"/>
              </w:rPr>
              <w:t xml:space="preserve"> </w:t>
            </w:r>
            <w:proofErr w:type="spellStart"/>
            <w:r w:rsidRPr="00025E2C">
              <w:rPr>
                <w:lang w:eastAsia="uk-UA"/>
              </w:rPr>
              <w:t>on</w:t>
            </w:r>
            <w:proofErr w:type="spellEnd"/>
            <w:r w:rsidRPr="00025E2C">
              <w:rPr>
                <w:lang w:eastAsia="uk-UA"/>
              </w:rPr>
              <w:t xml:space="preserve"> </w:t>
            </w:r>
            <w:proofErr w:type="spellStart"/>
            <w:r w:rsidRPr="00025E2C">
              <w:rPr>
                <w:lang w:eastAsia="uk-UA"/>
              </w:rPr>
              <w:t>dry</w:t>
            </w:r>
            <w:proofErr w:type="spellEnd"/>
            <w:r w:rsidRPr="00025E2C">
              <w:rPr>
                <w:lang w:eastAsia="uk-UA"/>
              </w:rPr>
              <w:t xml:space="preserve"> </w:t>
            </w:r>
            <w:proofErr w:type="spellStart"/>
            <w:r w:rsidRPr="00025E2C">
              <w:rPr>
                <w:lang w:eastAsia="uk-UA"/>
              </w:rPr>
              <w:t>mass</w:t>
            </w:r>
            <w:proofErr w:type="spellEnd"/>
          </w:p>
        </w:tc>
        <w:tc>
          <w:tcPr>
            <w:tcW w:w="0" w:type="auto"/>
            <w:hideMark/>
          </w:tcPr>
          <w:p w14:paraId="2D6DC4A8" w14:textId="77777777" w:rsidR="00B7730F" w:rsidRPr="00025E2C" w:rsidRDefault="00B7730F" w:rsidP="00BE31CC">
            <w:pPr>
              <w:jc w:val="left"/>
              <w:rPr>
                <w:lang w:eastAsia="uk-UA"/>
              </w:rPr>
            </w:pPr>
            <w:r w:rsidRPr="00025E2C">
              <w:rPr>
                <w:lang w:eastAsia="uk-UA"/>
              </w:rPr>
              <w:t>≤ 3%</w:t>
            </w:r>
          </w:p>
        </w:tc>
      </w:tr>
      <w:tr w:rsidR="00B7730F" w:rsidRPr="00025E2C" w14:paraId="7B49CDFA" w14:textId="77777777" w:rsidTr="00BE31CC">
        <w:trPr>
          <w:jc w:val="center"/>
        </w:trPr>
        <w:tc>
          <w:tcPr>
            <w:tcW w:w="817" w:type="dxa"/>
            <w:hideMark/>
          </w:tcPr>
          <w:p w14:paraId="0BF3A3A3" w14:textId="77777777" w:rsidR="00B7730F" w:rsidRPr="00025E2C" w:rsidRDefault="00B7730F" w:rsidP="00BB2FE5">
            <w:pPr>
              <w:rPr>
                <w:lang w:eastAsia="uk-UA"/>
              </w:rPr>
            </w:pPr>
            <w:r w:rsidRPr="00025E2C">
              <w:rPr>
                <w:lang w:eastAsia="uk-UA"/>
              </w:rPr>
              <w:t>4</w:t>
            </w:r>
          </w:p>
        </w:tc>
        <w:tc>
          <w:tcPr>
            <w:tcW w:w="2295" w:type="dxa"/>
            <w:hideMark/>
          </w:tcPr>
          <w:p w14:paraId="1CD966AE" w14:textId="1E8ED24B" w:rsidR="00B7730F" w:rsidRPr="00025E2C" w:rsidRDefault="00B7730F" w:rsidP="00BE31CC">
            <w:pPr>
              <w:jc w:val="left"/>
              <w:rPr>
                <w:lang w:eastAsia="uk-UA"/>
              </w:rPr>
            </w:pPr>
            <w:proofErr w:type="spellStart"/>
            <w:r w:rsidRPr="00025E2C">
              <w:rPr>
                <w:lang w:eastAsia="uk-UA"/>
              </w:rPr>
              <w:t>Moisture</w:t>
            </w:r>
            <w:proofErr w:type="spellEnd"/>
            <w:r w:rsidRPr="00025E2C">
              <w:rPr>
                <w:lang w:eastAsia="uk-UA"/>
              </w:rPr>
              <w:t xml:space="preserve"> </w:t>
            </w:r>
            <w:proofErr w:type="spellStart"/>
            <w:r w:rsidRPr="00025E2C">
              <w:rPr>
                <w:lang w:eastAsia="uk-UA"/>
              </w:rPr>
              <w:t>content</w:t>
            </w:r>
            <w:proofErr w:type="spellEnd"/>
          </w:p>
        </w:tc>
        <w:tc>
          <w:tcPr>
            <w:tcW w:w="0" w:type="auto"/>
            <w:hideMark/>
          </w:tcPr>
          <w:p w14:paraId="5B44D91B" w14:textId="77777777" w:rsidR="00B7730F" w:rsidRPr="00025E2C" w:rsidRDefault="00B7730F" w:rsidP="00BE31CC">
            <w:pPr>
              <w:jc w:val="left"/>
              <w:rPr>
                <w:lang w:eastAsia="uk-UA"/>
              </w:rPr>
            </w:pPr>
            <w:r w:rsidRPr="00025E2C">
              <w:rPr>
                <w:lang w:eastAsia="uk-UA"/>
              </w:rPr>
              <w:t>≤ 10%</w:t>
            </w:r>
          </w:p>
        </w:tc>
      </w:tr>
      <w:tr w:rsidR="00B7730F" w:rsidRPr="00025E2C" w14:paraId="5777876C" w14:textId="77777777" w:rsidTr="00BE31CC">
        <w:trPr>
          <w:jc w:val="center"/>
        </w:trPr>
        <w:tc>
          <w:tcPr>
            <w:tcW w:w="817" w:type="dxa"/>
            <w:hideMark/>
          </w:tcPr>
          <w:p w14:paraId="596FE29C" w14:textId="77777777" w:rsidR="00B7730F" w:rsidRPr="00025E2C" w:rsidRDefault="00B7730F" w:rsidP="00BB2FE5">
            <w:pPr>
              <w:rPr>
                <w:lang w:eastAsia="uk-UA"/>
              </w:rPr>
            </w:pPr>
            <w:r w:rsidRPr="00025E2C">
              <w:rPr>
                <w:lang w:eastAsia="uk-UA"/>
              </w:rPr>
              <w:t>5</w:t>
            </w:r>
          </w:p>
        </w:tc>
        <w:tc>
          <w:tcPr>
            <w:tcW w:w="2295" w:type="dxa"/>
            <w:hideMark/>
          </w:tcPr>
          <w:p w14:paraId="34555F00" w14:textId="77777777" w:rsidR="00B7730F" w:rsidRPr="00025E2C" w:rsidRDefault="00B7730F" w:rsidP="00BE31CC">
            <w:pPr>
              <w:jc w:val="left"/>
              <w:rPr>
                <w:lang w:eastAsia="uk-UA"/>
              </w:rPr>
            </w:pPr>
            <w:proofErr w:type="spellStart"/>
            <w:r w:rsidRPr="00025E2C">
              <w:rPr>
                <w:lang w:eastAsia="uk-UA"/>
              </w:rPr>
              <w:t>Bulk</w:t>
            </w:r>
            <w:proofErr w:type="spellEnd"/>
            <w:r w:rsidRPr="00025E2C">
              <w:rPr>
                <w:lang w:eastAsia="uk-UA"/>
              </w:rPr>
              <w:t xml:space="preserve"> </w:t>
            </w:r>
            <w:proofErr w:type="spellStart"/>
            <w:r w:rsidRPr="00025E2C">
              <w:rPr>
                <w:lang w:eastAsia="uk-UA"/>
              </w:rPr>
              <w:t>density</w:t>
            </w:r>
            <w:proofErr w:type="spellEnd"/>
          </w:p>
        </w:tc>
        <w:tc>
          <w:tcPr>
            <w:tcW w:w="0" w:type="auto"/>
            <w:hideMark/>
          </w:tcPr>
          <w:p w14:paraId="4A2A6528" w14:textId="77777777" w:rsidR="00B7730F" w:rsidRPr="00025E2C" w:rsidRDefault="00B7730F" w:rsidP="00BE31CC">
            <w:pPr>
              <w:jc w:val="left"/>
              <w:rPr>
                <w:lang w:eastAsia="uk-UA"/>
              </w:rPr>
            </w:pPr>
            <w:r w:rsidRPr="00025E2C">
              <w:rPr>
                <w:lang w:eastAsia="uk-UA"/>
              </w:rPr>
              <w:t xml:space="preserve">640–670 </w:t>
            </w:r>
            <w:proofErr w:type="spellStart"/>
            <w:r w:rsidRPr="00025E2C">
              <w:rPr>
                <w:lang w:eastAsia="uk-UA"/>
              </w:rPr>
              <w:t>kg</w:t>
            </w:r>
            <w:proofErr w:type="spellEnd"/>
            <w:r w:rsidRPr="00025E2C">
              <w:rPr>
                <w:lang w:eastAsia="uk-UA"/>
              </w:rPr>
              <w:t>/m³</w:t>
            </w:r>
          </w:p>
        </w:tc>
      </w:tr>
      <w:tr w:rsidR="00B7730F" w:rsidRPr="00025E2C" w14:paraId="383ACEAA" w14:textId="77777777" w:rsidTr="00BE31CC">
        <w:trPr>
          <w:jc w:val="center"/>
        </w:trPr>
        <w:tc>
          <w:tcPr>
            <w:tcW w:w="817" w:type="dxa"/>
            <w:hideMark/>
          </w:tcPr>
          <w:p w14:paraId="1F93168C" w14:textId="77777777" w:rsidR="00B7730F" w:rsidRPr="00025E2C" w:rsidRDefault="00B7730F" w:rsidP="00BB2FE5">
            <w:pPr>
              <w:rPr>
                <w:lang w:eastAsia="uk-UA"/>
              </w:rPr>
            </w:pPr>
            <w:r w:rsidRPr="00025E2C">
              <w:rPr>
                <w:lang w:eastAsia="uk-UA"/>
              </w:rPr>
              <w:t>6</w:t>
            </w:r>
          </w:p>
        </w:tc>
        <w:tc>
          <w:tcPr>
            <w:tcW w:w="2295" w:type="dxa"/>
            <w:hideMark/>
          </w:tcPr>
          <w:p w14:paraId="68D4CA4E" w14:textId="77777777" w:rsidR="00B7730F" w:rsidRPr="00025E2C" w:rsidRDefault="00B7730F" w:rsidP="00BE31CC">
            <w:pPr>
              <w:jc w:val="left"/>
              <w:rPr>
                <w:lang w:eastAsia="uk-UA"/>
              </w:rPr>
            </w:pPr>
            <w:proofErr w:type="spellStart"/>
            <w:r w:rsidRPr="00025E2C">
              <w:rPr>
                <w:lang w:eastAsia="uk-UA"/>
              </w:rPr>
              <w:t>Calorific</w:t>
            </w:r>
            <w:proofErr w:type="spellEnd"/>
            <w:r w:rsidRPr="00025E2C">
              <w:rPr>
                <w:lang w:eastAsia="uk-UA"/>
              </w:rPr>
              <w:t xml:space="preserve"> </w:t>
            </w:r>
            <w:proofErr w:type="spellStart"/>
            <w:r w:rsidRPr="00025E2C">
              <w:rPr>
                <w:lang w:eastAsia="uk-UA"/>
              </w:rPr>
              <w:t>value</w:t>
            </w:r>
            <w:proofErr w:type="spellEnd"/>
          </w:p>
        </w:tc>
        <w:tc>
          <w:tcPr>
            <w:tcW w:w="0" w:type="auto"/>
            <w:hideMark/>
          </w:tcPr>
          <w:p w14:paraId="4661FD2F" w14:textId="77777777" w:rsidR="00B7730F" w:rsidRPr="00025E2C" w:rsidRDefault="00B7730F" w:rsidP="00BE31CC">
            <w:pPr>
              <w:jc w:val="left"/>
              <w:rPr>
                <w:lang w:eastAsia="uk-UA"/>
              </w:rPr>
            </w:pPr>
            <w:r>
              <w:rPr>
                <w:lang w:eastAsia="uk-UA"/>
              </w:rPr>
              <w:t>18.0</w:t>
            </w:r>
            <w:r w:rsidRPr="00025E2C">
              <w:rPr>
                <w:lang w:eastAsia="uk-UA"/>
              </w:rPr>
              <w:t>–</w:t>
            </w:r>
            <w:r>
              <w:rPr>
                <w:lang w:eastAsia="uk-UA"/>
              </w:rPr>
              <w:t>20.1</w:t>
            </w:r>
            <w:r w:rsidRPr="00025E2C">
              <w:rPr>
                <w:lang w:eastAsia="uk-UA"/>
              </w:rPr>
              <w:t xml:space="preserve"> </w:t>
            </w:r>
            <w:r w:rsidRPr="006C47A7">
              <w:rPr>
                <w:lang w:eastAsia="uk-UA"/>
              </w:rPr>
              <w:t>MJ/</w:t>
            </w:r>
            <w:proofErr w:type="spellStart"/>
            <w:r w:rsidRPr="006C47A7">
              <w:rPr>
                <w:lang w:eastAsia="uk-UA"/>
              </w:rPr>
              <w:t>kg</w:t>
            </w:r>
            <w:proofErr w:type="spellEnd"/>
          </w:p>
        </w:tc>
      </w:tr>
      <w:tr w:rsidR="00B7730F" w:rsidRPr="00025E2C" w14:paraId="15B7FA6E" w14:textId="77777777" w:rsidTr="00BE31CC">
        <w:trPr>
          <w:jc w:val="center"/>
        </w:trPr>
        <w:tc>
          <w:tcPr>
            <w:tcW w:w="817" w:type="dxa"/>
            <w:hideMark/>
          </w:tcPr>
          <w:p w14:paraId="43171A63" w14:textId="77777777" w:rsidR="00B7730F" w:rsidRPr="00025E2C" w:rsidRDefault="00B7730F" w:rsidP="00BB2FE5">
            <w:pPr>
              <w:rPr>
                <w:lang w:eastAsia="uk-UA"/>
              </w:rPr>
            </w:pPr>
            <w:r w:rsidRPr="00025E2C">
              <w:rPr>
                <w:lang w:eastAsia="uk-UA"/>
              </w:rPr>
              <w:t>7</w:t>
            </w:r>
          </w:p>
        </w:tc>
        <w:tc>
          <w:tcPr>
            <w:tcW w:w="2295" w:type="dxa"/>
            <w:hideMark/>
          </w:tcPr>
          <w:p w14:paraId="685C1E81" w14:textId="77777777" w:rsidR="00B7730F" w:rsidRPr="00025E2C" w:rsidRDefault="00B7730F" w:rsidP="00BE31CC">
            <w:pPr>
              <w:jc w:val="left"/>
              <w:rPr>
                <w:lang w:eastAsia="uk-UA"/>
              </w:rPr>
            </w:pPr>
            <w:proofErr w:type="spellStart"/>
            <w:r w:rsidRPr="00025E2C">
              <w:rPr>
                <w:lang w:eastAsia="uk-UA"/>
              </w:rPr>
              <w:t>Ash</w:t>
            </w:r>
            <w:proofErr w:type="spellEnd"/>
            <w:r w:rsidRPr="00025E2C">
              <w:rPr>
                <w:lang w:eastAsia="uk-UA"/>
              </w:rPr>
              <w:t xml:space="preserve"> </w:t>
            </w:r>
            <w:proofErr w:type="spellStart"/>
            <w:r w:rsidRPr="00025E2C">
              <w:rPr>
                <w:lang w:eastAsia="uk-UA"/>
              </w:rPr>
              <w:t>melting</w:t>
            </w:r>
            <w:proofErr w:type="spellEnd"/>
            <w:r w:rsidRPr="00025E2C">
              <w:rPr>
                <w:lang w:eastAsia="uk-UA"/>
              </w:rPr>
              <w:t xml:space="preserve"> </w:t>
            </w:r>
            <w:proofErr w:type="spellStart"/>
            <w:r w:rsidRPr="00025E2C">
              <w:rPr>
                <w:lang w:eastAsia="uk-UA"/>
              </w:rPr>
              <w:t>temperature</w:t>
            </w:r>
            <w:proofErr w:type="spellEnd"/>
          </w:p>
        </w:tc>
        <w:tc>
          <w:tcPr>
            <w:tcW w:w="0" w:type="auto"/>
            <w:hideMark/>
          </w:tcPr>
          <w:p w14:paraId="310B3333" w14:textId="77777777" w:rsidR="00B7730F" w:rsidRPr="00025E2C" w:rsidRDefault="00B7730F" w:rsidP="00BE31CC">
            <w:pPr>
              <w:jc w:val="left"/>
              <w:rPr>
                <w:lang w:eastAsia="uk-UA"/>
              </w:rPr>
            </w:pPr>
            <w:r w:rsidRPr="00025E2C">
              <w:rPr>
                <w:lang w:eastAsia="uk-UA"/>
              </w:rPr>
              <w:t>1180–1200 °C</w:t>
            </w:r>
          </w:p>
        </w:tc>
      </w:tr>
      <w:tr w:rsidR="00B7730F" w:rsidRPr="00025E2C" w14:paraId="48BEAE91" w14:textId="77777777" w:rsidTr="00BE31CC">
        <w:trPr>
          <w:jc w:val="center"/>
        </w:trPr>
        <w:tc>
          <w:tcPr>
            <w:tcW w:w="817" w:type="dxa"/>
            <w:hideMark/>
          </w:tcPr>
          <w:p w14:paraId="4E0F0BB4" w14:textId="77777777" w:rsidR="00B7730F" w:rsidRPr="00025E2C" w:rsidRDefault="00B7730F" w:rsidP="00BB2FE5">
            <w:pPr>
              <w:rPr>
                <w:lang w:eastAsia="uk-UA"/>
              </w:rPr>
            </w:pPr>
            <w:r w:rsidRPr="00025E2C">
              <w:rPr>
                <w:lang w:eastAsia="uk-UA"/>
              </w:rPr>
              <w:t>8</w:t>
            </w:r>
          </w:p>
        </w:tc>
        <w:tc>
          <w:tcPr>
            <w:tcW w:w="2295" w:type="dxa"/>
            <w:hideMark/>
          </w:tcPr>
          <w:p w14:paraId="3240C5A5" w14:textId="68264522" w:rsidR="00B7730F" w:rsidRPr="00025E2C" w:rsidRDefault="00B7730F" w:rsidP="00BE31CC">
            <w:pPr>
              <w:jc w:val="left"/>
              <w:rPr>
                <w:lang w:eastAsia="uk-UA"/>
              </w:rPr>
            </w:pPr>
            <w:proofErr w:type="spellStart"/>
            <w:r w:rsidRPr="00025E2C">
              <w:rPr>
                <w:lang w:eastAsia="uk-UA"/>
              </w:rPr>
              <w:t>Sulfur</w:t>
            </w:r>
            <w:proofErr w:type="spellEnd"/>
            <w:r>
              <w:rPr>
                <w:lang w:val="en-US" w:eastAsia="uk-UA"/>
              </w:rPr>
              <w:t xml:space="preserve"> </w:t>
            </w:r>
            <w:proofErr w:type="spellStart"/>
            <w:r w:rsidRPr="00025E2C">
              <w:rPr>
                <w:lang w:eastAsia="uk-UA"/>
              </w:rPr>
              <w:t>content</w:t>
            </w:r>
            <w:proofErr w:type="spellEnd"/>
          </w:p>
        </w:tc>
        <w:tc>
          <w:tcPr>
            <w:tcW w:w="0" w:type="auto"/>
            <w:hideMark/>
          </w:tcPr>
          <w:p w14:paraId="79EB08D4" w14:textId="77777777" w:rsidR="00B7730F" w:rsidRPr="00025E2C" w:rsidRDefault="00B7730F" w:rsidP="00BE31CC">
            <w:pPr>
              <w:jc w:val="left"/>
              <w:rPr>
                <w:lang w:eastAsia="uk-UA"/>
              </w:rPr>
            </w:pPr>
            <w:r w:rsidRPr="00025E2C">
              <w:rPr>
                <w:lang w:eastAsia="uk-UA"/>
              </w:rPr>
              <w:t>≤ 0.02%</w:t>
            </w:r>
          </w:p>
        </w:tc>
      </w:tr>
      <w:tr w:rsidR="00B7730F" w:rsidRPr="00025E2C" w14:paraId="394CB643" w14:textId="77777777" w:rsidTr="00BE31CC">
        <w:trPr>
          <w:jc w:val="center"/>
        </w:trPr>
        <w:tc>
          <w:tcPr>
            <w:tcW w:w="817" w:type="dxa"/>
            <w:hideMark/>
          </w:tcPr>
          <w:p w14:paraId="563BCCC3" w14:textId="77777777" w:rsidR="00B7730F" w:rsidRPr="00025E2C" w:rsidRDefault="00B7730F" w:rsidP="00BB2FE5">
            <w:pPr>
              <w:rPr>
                <w:lang w:eastAsia="uk-UA"/>
              </w:rPr>
            </w:pPr>
            <w:r w:rsidRPr="00025E2C">
              <w:rPr>
                <w:lang w:eastAsia="uk-UA"/>
              </w:rPr>
              <w:t>9</w:t>
            </w:r>
          </w:p>
        </w:tc>
        <w:tc>
          <w:tcPr>
            <w:tcW w:w="2295" w:type="dxa"/>
            <w:hideMark/>
          </w:tcPr>
          <w:p w14:paraId="4F2B37BF" w14:textId="1F372AE8" w:rsidR="00B7730F" w:rsidRPr="00025E2C" w:rsidRDefault="00B7730F" w:rsidP="00BE31CC">
            <w:pPr>
              <w:jc w:val="left"/>
              <w:rPr>
                <w:lang w:eastAsia="uk-UA"/>
              </w:rPr>
            </w:pPr>
            <w:proofErr w:type="spellStart"/>
            <w:r w:rsidRPr="00025E2C">
              <w:rPr>
                <w:lang w:eastAsia="uk-UA"/>
              </w:rPr>
              <w:t>Volatile</w:t>
            </w:r>
            <w:proofErr w:type="spellEnd"/>
            <w:r w:rsidRPr="00025E2C">
              <w:rPr>
                <w:lang w:eastAsia="uk-UA"/>
              </w:rPr>
              <w:t xml:space="preserve"> </w:t>
            </w:r>
            <w:proofErr w:type="spellStart"/>
            <w:r w:rsidRPr="00025E2C">
              <w:rPr>
                <w:lang w:eastAsia="uk-UA"/>
              </w:rPr>
              <w:t>matter</w:t>
            </w:r>
            <w:proofErr w:type="spellEnd"/>
            <w:r w:rsidRPr="00025E2C">
              <w:rPr>
                <w:lang w:eastAsia="uk-UA"/>
              </w:rPr>
              <w:t xml:space="preserve"> </w:t>
            </w:r>
            <w:proofErr w:type="spellStart"/>
            <w:r w:rsidRPr="00025E2C">
              <w:rPr>
                <w:lang w:eastAsia="uk-UA"/>
              </w:rPr>
              <w:t>content</w:t>
            </w:r>
            <w:proofErr w:type="spellEnd"/>
          </w:p>
        </w:tc>
        <w:tc>
          <w:tcPr>
            <w:tcW w:w="0" w:type="auto"/>
            <w:hideMark/>
          </w:tcPr>
          <w:p w14:paraId="48066B3C" w14:textId="77777777" w:rsidR="00B7730F" w:rsidRPr="00025E2C" w:rsidRDefault="00B7730F" w:rsidP="00BE31CC">
            <w:pPr>
              <w:jc w:val="left"/>
              <w:rPr>
                <w:lang w:eastAsia="uk-UA"/>
              </w:rPr>
            </w:pPr>
            <w:r w:rsidRPr="00025E2C">
              <w:rPr>
                <w:lang w:eastAsia="uk-UA"/>
              </w:rPr>
              <w:t>85–89%</w:t>
            </w:r>
          </w:p>
        </w:tc>
      </w:tr>
      <w:tr w:rsidR="00B7730F" w:rsidRPr="00025E2C" w14:paraId="122CC9EE" w14:textId="77777777" w:rsidTr="00BE31CC">
        <w:trPr>
          <w:jc w:val="center"/>
        </w:trPr>
        <w:tc>
          <w:tcPr>
            <w:tcW w:w="817" w:type="dxa"/>
            <w:hideMark/>
          </w:tcPr>
          <w:p w14:paraId="4EF8FD88" w14:textId="77777777" w:rsidR="00B7730F" w:rsidRPr="00025E2C" w:rsidRDefault="00B7730F" w:rsidP="00BB2FE5">
            <w:pPr>
              <w:rPr>
                <w:lang w:eastAsia="uk-UA"/>
              </w:rPr>
            </w:pPr>
            <w:r w:rsidRPr="00025E2C">
              <w:rPr>
                <w:lang w:eastAsia="uk-UA"/>
              </w:rPr>
              <w:t>10</w:t>
            </w:r>
          </w:p>
        </w:tc>
        <w:tc>
          <w:tcPr>
            <w:tcW w:w="2295" w:type="dxa"/>
            <w:hideMark/>
          </w:tcPr>
          <w:p w14:paraId="41233867" w14:textId="2275BBEF" w:rsidR="00B7730F" w:rsidRPr="00025E2C" w:rsidRDefault="00B7730F" w:rsidP="00BE31CC">
            <w:pPr>
              <w:jc w:val="left"/>
              <w:rPr>
                <w:lang w:eastAsia="uk-UA"/>
              </w:rPr>
            </w:pPr>
            <w:proofErr w:type="spellStart"/>
            <w:r w:rsidRPr="00025E2C">
              <w:rPr>
                <w:lang w:eastAsia="uk-UA"/>
              </w:rPr>
              <w:t>Carbon</w:t>
            </w:r>
            <w:proofErr w:type="spellEnd"/>
            <w:r>
              <w:rPr>
                <w:lang w:val="en-US" w:eastAsia="uk-UA"/>
              </w:rPr>
              <w:t xml:space="preserve"> </w:t>
            </w:r>
            <w:proofErr w:type="spellStart"/>
            <w:r w:rsidRPr="00025E2C">
              <w:rPr>
                <w:lang w:eastAsia="uk-UA"/>
              </w:rPr>
              <w:t>content</w:t>
            </w:r>
            <w:proofErr w:type="spellEnd"/>
          </w:p>
        </w:tc>
        <w:tc>
          <w:tcPr>
            <w:tcW w:w="0" w:type="auto"/>
            <w:hideMark/>
          </w:tcPr>
          <w:p w14:paraId="7F3793C4" w14:textId="77777777" w:rsidR="00B7730F" w:rsidRPr="00025E2C" w:rsidRDefault="00B7730F" w:rsidP="00BE31CC">
            <w:pPr>
              <w:jc w:val="left"/>
              <w:rPr>
                <w:lang w:eastAsia="uk-UA"/>
              </w:rPr>
            </w:pPr>
            <w:r w:rsidRPr="00025E2C">
              <w:rPr>
                <w:lang w:eastAsia="uk-UA"/>
              </w:rPr>
              <w:t>~ 46%</w:t>
            </w:r>
          </w:p>
        </w:tc>
      </w:tr>
    </w:tbl>
    <w:p w14:paraId="5B4B6F86" w14:textId="77777777" w:rsidR="00B7730F" w:rsidRDefault="00B7730F" w:rsidP="00B7730F">
      <w:pPr>
        <w:pStyle w:val="aa"/>
        <w:spacing w:before="0" w:beforeAutospacing="0" w:after="0" w:afterAutospacing="0" w:line="276" w:lineRule="auto"/>
        <w:ind w:firstLine="567"/>
        <w:rPr>
          <w:lang w:eastAsia="uk-UA"/>
        </w:rPr>
      </w:pPr>
    </w:p>
    <w:p w14:paraId="78024D21" w14:textId="77777777" w:rsidR="00B7730F" w:rsidRDefault="00B7730F" w:rsidP="00B7730F">
      <w:pPr>
        <w:pStyle w:val="aa"/>
        <w:spacing w:before="0" w:beforeAutospacing="0" w:after="0" w:afterAutospacing="0" w:line="276" w:lineRule="auto"/>
        <w:ind w:firstLine="567"/>
        <w:rPr>
          <w:lang w:eastAsia="uk-UA"/>
        </w:rPr>
      </w:pPr>
      <w:r w:rsidRPr="00025E2C">
        <w:rPr>
          <w:lang w:eastAsia="uk-UA"/>
        </w:rPr>
        <w:t xml:space="preserve">The pyrolysis was conducted in a </w:t>
      </w:r>
      <w:proofErr w:type="gramStart"/>
      <w:r w:rsidRPr="00025E2C">
        <w:rPr>
          <w:lang w:eastAsia="uk-UA"/>
        </w:rPr>
        <w:t xml:space="preserve">reactor </w:t>
      </w:r>
      <w:r>
        <w:rPr>
          <w:lang w:eastAsia="uk-UA"/>
        </w:rPr>
        <w:t xml:space="preserve"> </w:t>
      </w:r>
      <w:r>
        <w:t>with</w:t>
      </w:r>
      <w:proofErr w:type="gramEnd"/>
      <w:r>
        <w:t xml:space="preserve"> an open top and restricted air access </w:t>
      </w:r>
      <w:r>
        <w:rPr>
          <w:lang w:eastAsia="uk-UA"/>
        </w:rPr>
        <w:t xml:space="preserve">entitled </w:t>
      </w:r>
      <w:r w:rsidRPr="00025E2C">
        <w:rPr>
          <w:lang w:eastAsia="uk-UA"/>
        </w:rPr>
        <w:t>"Farmer,"</w:t>
      </w:r>
      <w:r>
        <w:rPr>
          <w:lang w:eastAsia="uk-UA"/>
        </w:rPr>
        <w:t>. The reactor was</w:t>
      </w:r>
      <w:r w:rsidRPr="00025E2C">
        <w:rPr>
          <w:lang w:eastAsia="uk-UA"/>
        </w:rPr>
        <w:t xml:space="preserve"> </w:t>
      </w:r>
      <w:r>
        <w:rPr>
          <w:lang w:eastAsia="uk-UA"/>
        </w:rPr>
        <w:t>designed</w:t>
      </w:r>
      <w:r w:rsidRPr="00025E2C">
        <w:rPr>
          <w:lang w:eastAsia="uk-UA"/>
        </w:rPr>
        <w:t xml:space="preserve"> </w:t>
      </w:r>
      <w:proofErr w:type="gramStart"/>
      <w:r>
        <w:rPr>
          <w:lang w:eastAsia="uk-UA"/>
        </w:rPr>
        <w:t xml:space="preserve">at </w:t>
      </w:r>
      <w:r w:rsidRPr="00025E2C">
        <w:rPr>
          <w:lang w:eastAsia="uk-UA"/>
        </w:rPr>
        <w:t xml:space="preserve"> the</w:t>
      </w:r>
      <w:proofErr w:type="gramEnd"/>
      <w:r w:rsidRPr="00025E2C">
        <w:rPr>
          <w:lang w:eastAsia="uk-UA"/>
        </w:rPr>
        <w:t xml:space="preserve"> Institute for Renewable Energy Sources</w:t>
      </w:r>
      <w:r>
        <w:rPr>
          <w:lang w:eastAsia="uk-UA"/>
        </w:rPr>
        <w:t xml:space="preserve"> of the National Academy of Sciences of Ukraine and the  utilized technology was </w:t>
      </w:r>
      <w:proofErr w:type="spellStart"/>
      <w:r>
        <w:rPr>
          <w:lang w:eastAsia="uk-UA"/>
        </w:rPr>
        <w:t>decribed</w:t>
      </w:r>
      <w:proofErr w:type="spellEnd"/>
      <w:r>
        <w:rPr>
          <w:lang w:eastAsia="uk-UA"/>
        </w:rPr>
        <w:t xml:space="preserve"> in details earlier [10]. </w:t>
      </w:r>
    </w:p>
    <w:p w14:paraId="0B55E8F2" w14:textId="77777777" w:rsidR="00B7730F" w:rsidRDefault="00B7730F" w:rsidP="00B7730F">
      <w:pPr>
        <w:pStyle w:val="aa"/>
        <w:spacing w:before="0" w:beforeAutospacing="0" w:after="0" w:afterAutospacing="0" w:line="276" w:lineRule="auto"/>
        <w:ind w:firstLine="567"/>
      </w:pPr>
      <w:r>
        <w:t xml:space="preserve">The process was conducted with an initial weight of </w:t>
      </w:r>
      <w:proofErr w:type="spellStart"/>
      <w:r w:rsidRPr="00A61171">
        <w:rPr>
          <w:i/>
          <w:iCs/>
          <w:lang w:val="uk-UA"/>
        </w:rPr>
        <w:t>Pelletized</w:t>
      </w:r>
      <w:proofErr w:type="spellEnd"/>
      <w:r w:rsidRPr="00A61171">
        <w:rPr>
          <w:i/>
          <w:iCs/>
          <w:lang w:val="uk-UA"/>
        </w:rPr>
        <w:t xml:space="preserve"> </w:t>
      </w:r>
      <w:proofErr w:type="spellStart"/>
      <w:r w:rsidRPr="00A61171">
        <w:rPr>
          <w:i/>
          <w:iCs/>
          <w:lang w:val="uk-UA"/>
        </w:rPr>
        <w:t>Miscanthus</w:t>
      </w:r>
      <w:proofErr w:type="spellEnd"/>
      <w:r w:rsidRPr="00A61171">
        <w:rPr>
          <w:i/>
          <w:iCs/>
          <w:lang w:val="uk-UA"/>
        </w:rPr>
        <w:t xml:space="preserve"> </w:t>
      </w:r>
      <w:proofErr w:type="spellStart"/>
      <w:r w:rsidRPr="00A61171">
        <w:rPr>
          <w:i/>
          <w:iCs/>
          <w:lang w:val="uk-UA"/>
        </w:rPr>
        <w:t>waste</w:t>
      </w:r>
      <w:proofErr w:type="spellEnd"/>
      <w:r w:rsidRPr="00A61171">
        <w:rPr>
          <w:i/>
          <w:iCs/>
          <w:lang w:val="uk-UA"/>
        </w:rPr>
        <w:t xml:space="preserve"> </w:t>
      </w:r>
      <w:r>
        <w:t xml:space="preserve">in the reactor equal </w:t>
      </w:r>
      <w:proofErr w:type="gramStart"/>
      <w:r>
        <w:t>to  41.25</w:t>
      </w:r>
      <w:proofErr w:type="gramEnd"/>
      <w:r>
        <w:t xml:space="preserve"> kg. The pyrolysis process yielded 9.10 kg of biochar, corresponding to a biochar yield of 22%. The reaction temperature was constantly maintained at 600°C, with a total pyrolysis duration of 240 minutes. The average energy demand for biochar production was calculated as 3.0 W/kg.</w:t>
      </w:r>
      <w:r w:rsidRPr="00BE31CC">
        <w:t xml:space="preserve"> </w:t>
      </w:r>
      <w:r>
        <w:t>T</w:t>
      </w:r>
      <w:r w:rsidRPr="00025E2C">
        <w:rPr>
          <w:lang w:eastAsia="uk-UA"/>
        </w:rPr>
        <w:t xml:space="preserve">he hot pyrolysis gas was burned in a flare to reduce environmental pollution from </w:t>
      </w:r>
      <w:r>
        <w:rPr>
          <w:lang w:eastAsia="uk-UA"/>
        </w:rPr>
        <w:t xml:space="preserve">the </w:t>
      </w:r>
      <w:r w:rsidRPr="00025E2C">
        <w:rPr>
          <w:lang w:eastAsia="uk-UA"/>
        </w:rPr>
        <w:t>harmful gases.</w:t>
      </w:r>
    </w:p>
    <w:p w14:paraId="79D64C6D" w14:textId="77777777" w:rsidR="00B7730F" w:rsidRPr="00025E2C" w:rsidRDefault="00B7730F" w:rsidP="00B7730F">
      <w:pPr>
        <w:pStyle w:val="aa"/>
        <w:spacing w:before="0" w:beforeAutospacing="0" w:after="0" w:afterAutospacing="0" w:line="276" w:lineRule="auto"/>
        <w:ind w:firstLine="567"/>
      </w:pPr>
      <w:r>
        <w:t xml:space="preserve">The physicochemical properties of the received Miscanthus biochar were evaluated based on specific surface area (m²/g), total pore volume (cm³/g), moisture content (%), volatile matter </w:t>
      </w:r>
      <w:r>
        <w:lastRenderedPageBreak/>
        <w:t xml:space="preserve">content (%), fixed carbon content (%), ash content (%), and calorific value (MJ/kg), Ash melting </w:t>
      </w:r>
      <w:proofErr w:type="spellStart"/>
      <w:r>
        <w:t>temperatute</w:t>
      </w:r>
      <w:proofErr w:type="spellEnd"/>
      <w:r>
        <w:t xml:space="preserve"> (</w:t>
      </w:r>
      <w:r w:rsidRPr="00025E2C">
        <w:rPr>
          <w:lang w:eastAsia="uk-UA"/>
        </w:rPr>
        <w:t>°C</w:t>
      </w:r>
      <w:r>
        <w:rPr>
          <w:lang w:eastAsia="uk-UA"/>
        </w:rPr>
        <w:t>)</w:t>
      </w:r>
      <w:r>
        <w:t xml:space="preserve">, Sulfur content </w:t>
      </w:r>
      <w:proofErr w:type="gramStart"/>
      <w:r>
        <w:t>( %</w:t>
      </w:r>
      <w:proofErr w:type="gramEnd"/>
      <w:r>
        <w:t xml:space="preserve">), </w:t>
      </w:r>
      <w:proofErr w:type="spellStart"/>
      <w:r>
        <w:t>Voltole</w:t>
      </w:r>
      <w:proofErr w:type="spellEnd"/>
      <w:r>
        <w:t xml:space="preserve"> matter content (%), and Carbon content (%).</w:t>
      </w:r>
    </w:p>
    <w:p w14:paraId="2D3EDA80" w14:textId="77777777" w:rsidR="00B7730F" w:rsidRDefault="00B7730F" w:rsidP="00B7730F">
      <w:pPr>
        <w:spacing w:before="100" w:beforeAutospacing="1" w:after="100" w:afterAutospacing="1"/>
        <w:jc w:val="center"/>
        <w:rPr>
          <w:b/>
          <w:bCs/>
          <w:lang w:val="en-US" w:eastAsia="uk-UA"/>
        </w:rPr>
      </w:pPr>
    </w:p>
    <w:p w14:paraId="5F511F5D" w14:textId="77777777" w:rsidR="00B7730F" w:rsidRPr="003963BB" w:rsidRDefault="00B7730F" w:rsidP="00B7730F">
      <w:pPr>
        <w:spacing w:before="100" w:beforeAutospacing="1" w:after="100" w:afterAutospacing="1"/>
        <w:jc w:val="center"/>
        <w:rPr>
          <w:b/>
          <w:bCs/>
          <w:lang w:val="en-US" w:eastAsia="uk-UA"/>
        </w:rPr>
      </w:pPr>
      <w:r w:rsidRPr="003963BB">
        <w:rPr>
          <w:b/>
          <w:bCs/>
          <w:lang w:val="en-US" w:eastAsia="uk-UA"/>
        </w:rPr>
        <w:t>Results</w:t>
      </w:r>
      <w:r>
        <w:rPr>
          <w:b/>
          <w:bCs/>
          <w:lang w:val="en-US" w:eastAsia="uk-UA"/>
        </w:rPr>
        <w:t xml:space="preserve"> and discussion</w:t>
      </w:r>
    </w:p>
    <w:p w14:paraId="462D1BD6" w14:textId="455CDD77" w:rsidR="00B7730F" w:rsidRDefault="00B7730F" w:rsidP="00B7730F">
      <w:pPr>
        <w:spacing w:before="100" w:beforeAutospacing="1" w:after="100" w:afterAutospacing="1"/>
        <w:ind w:firstLine="720"/>
        <w:jc w:val="both"/>
        <w:rPr>
          <w:b/>
          <w:bCs/>
          <w:lang w:val="en-US" w:eastAsia="uk-UA"/>
        </w:rPr>
      </w:pPr>
      <w:r>
        <w:rPr>
          <w:lang w:val="en-US"/>
        </w:rPr>
        <w:t>T</w:t>
      </w:r>
      <w:proofErr w:type="spellStart"/>
      <w:r>
        <w:t>he</w:t>
      </w:r>
      <w:proofErr w:type="spellEnd"/>
      <w:r>
        <w:t xml:space="preserve"> </w:t>
      </w:r>
      <w:r>
        <w:rPr>
          <w:lang w:val="en-US"/>
        </w:rPr>
        <w:t xml:space="preserve">selected chemical and physical characteristics </w:t>
      </w:r>
      <w:proofErr w:type="spellStart"/>
      <w:r>
        <w:t>of</w:t>
      </w:r>
      <w:proofErr w:type="spellEnd"/>
      <w:r>
        <w:t xml:space="preserve"> </w:t>
      </w:r>
      <w:proofErr w:type="spellStart"/>
      <w:proofErr w:type="gramStart"/>
      <w:r>
        <w:t>the</w:t>
      </w:r>
      <w:proofErr w:type="spellEnd"/>
      <w:r>
        <w:t xml:space="preserve"> </w:t>
      </w:r>
      <w:r>
        <w:rPr>
          <w:lang w:val="en-US"/>
        </w:rPr>
        <w:t xml:space="preserve"> produced</w:t>
      </w:r>
      <w:proofErr w:type="gramEnd"/>
      <w:r>
        <w:rPr>
          <w:lang w:val="en-US"/>
        </w:rPr>
        <w:t xml:space="preserve"> Miscanthus </w:t>
      </w:r>
      <w:proofErr w:type="spellStart"/>
      <w:r>
        <w:t>biochar</w:t>
      </w:r>
      <w:proofErr w:type="spellEnd"/>
      <w:r>
        <w:rPr>
          <w:lang w:val="en-US"/>
        </w:rPr>
        <w:t xml:space="preserve"> are presented in </w:t>
      </w:r>
      <w:proofErr w:type="spellStart"/>
      <w:r>
        <w:t>Table</w:t>
      </w:r>
      <w:proofErr w:type="spellEnd"/>
      <w:r>
        <w:t xml:space="preserve"> 2</w:t>
      </w:r>
      <w:r>
        <w:rPr>
          <w:lang w:val="en-US"/>
        </w:rPr>
        <w:t xml:space="preserve">. </w:t>
      </w:r>
    </w:p>
    <w:p w14:paraId="4B91AD8B" w14:textId="77777777" w:rsidR="00B7730F" w:rsidRPr="006C47A7" w:rsidRDefault="00B7730F" w:rsidP="00BE31CC">
      <w:pPr>
        <w:spacing w:before="100" w:beforeAutospacing="1" w:after="100" w:afterAutospacing="1"/>
        <w:jc w:val="center"/>
        <w:rPr>
          <w:i/>
          <w:iCs/>
          <w:lang w:val="en-US" w:eastAsia="uk-UA"/>
        </w:rPr>
      </w:pPr>
      <w:r w:rsidRPr="003963BB">
        <w:rPr>
          <w:i/>
          <w:iCs/>
          <w:lang w:val="en-US" w:eastAsia="uk-UA"/>
        </w:rPr>
        <w:t xml:space="preserve">Table </w:t>
      </w:r>
      <w:r>
        <w:rPr>
          <w:i/>
          <w:iCs/>
          <w:lang w:eastAsia="uk-UA"/>
        </w:rPr>
        <w:t>2</w:t>
      </w:r>
      <w:r w:rsidRPr="003963BB">
        <w:rPr>
          <w:i/>
          <w:iCs/>
          <w:lang w:val="en-US" w:eastAsia="uk-UA"/>
        </w:rPr>
        <w:t xml:space="preserve"> </w:t>
      </w:r>
      <w:proofErr w:type="spellStart"/>
      <w:r w:rsidRPr="006C47A7">
        <w:rPr>
          <w:i/>
          <w:iCs/>
          <w:lang w:eastAsia="uk-UA"/>
        </w:rPr>
        <w:t>Physicochemical</w:t>
      </w:r>
      <w:proofErr w:type="spellEnd"/>
      <w:r w:rsidRPr="006C47A7">
        <w:rPr>
          <w:i/>
          <w:iCs/>
          <w:lang w:eastAsia="uk-UA"/>
        </w:rPr>
        <w:t xml:space="preserve"> </w:t>
      </w:r>
      <w:proofErr w:type="spellStart"/>
      <w:r w:rsidRPr="006C47A7">
        <w:rPr>
          <w:i/>
          <w:iCs/>
          <w:lang w:eastAsia="uk-UA"/>
        </w:rPr>
        <w:t>Characteristics</w:t>
      </w:r>
      <w:proofErr w:type="spellEnd"/>
      <w:r w:rsidRPr="006C47A7">
        <w:rPr>
          <w:i/>
          <w:iCs/>
          <w:lang w:eastAsia="uk-UA"/>
        </w:rPr>
        <w:t xml:space="preserve"> </w:t>
      </w:r>
      <w:proofErr w:type="spellStart"/>
      <w:r w:rsidRPr="006C47A7">
        <w:rPr>
          <w:i/>
          <w:iCs/>
          <w:lang w:eastAsia="uk-UA"/>
        </w:rPr>
        <w:t>of</w:t>
      </w:r>
      <w:proofErr w:type="spellEnd"/>
      <w:r w:rsidRPr="006C47A7">
        <w:rPr>
          <w:i/>
          <w:iCs/>
          <w:lang w:eastAsia="uk-UA"/>
        </w:rPr>
        <w:t xml:space="preserve"> </w:t>
      </w:r>
      <w:proofErr w:type="spellStart"/>
      <w:r w:rsidRPr="006C47A7">
        <w:rPr>
          <w:i/>
          <w:iCs/>
          <w:lang w:eastAsia="uk-UA"/>
        </w:rPr>
        <w:t>Biochar</w:t>
      </w:r>
      <w:proofErr w:type="spellEnd"/>
      <w:r w:rsidRPr="003963BB">
        <w:rPr>
          <w:i/>
          <w:iCs/>
          <w:lang w:val="en-US" w:eastAsia="uk-UA"/>
        </w:rPr>
        <w:t xml:space="preserve"> derived from Miscanthus waste</w:t>
      </w:r>
      <w:r>
        <w:rPr>
          <w:i/>
          <w:iCs/>
          <w:lang w:val="en-US" w:eastAsia="uk-UA"/>
        </w:rPr>
        <w:t xml:space="preserve"> biomass</w:t>
      </w:r>
    </w:p>
    <w:tbl>
      <w:tblPr>
        <w:tblStyle w:val="ad"/>
        <w:tblW w:w="0" w:type="auto"/>
        <w:tblLook w:val="04A0" w:firstRow="1" w:lastRow="0" w:firstColumn="1" w:lastColumn="0" w:noHBand="0" w:noVBand="1"/>
      </w:tblPr>
      <w:tblGrid>
        <w:gridCol w:w="3844"/>
        <w:gridCol w:w="970"/>
        <w:gridCol w:w="2769"/>
      </w:tblGrid>
      <w:tr w:rsidR="00B7730F" w:rsidRPr="006C47A7" w14:paraId="082D334A" w14:textId="77777777" w:rsidTr="00BB2FE5">
        <w:tc>
          <w:tcPr>
            <w:tcW w:w="0" w:type="auto"/>
            <w:hideMark/>
          </w:tcPr>
          <w:p w14:paraId="2EBB8E4E" w14:textId="77777777" w:rsidR="00B7730F" w:rsidRPr="006C47A7" w:rsidRDefault="00B7730F" w:rsidP="00BE31CC">
            <w:pPr>
              <w:jc w:val="center"/>
              <w:rPr>
                <w:lang w:eastAsia="uk-UA"/>
              </w:rPr>
            </w:pPr>
            <w:proofErr w:type="spellStart"/>
            <w:r w:rsidRPr="006C47A7">
              <w:rPr>
                <w:lang w:eastAsia="uk-UA"/>
              </w:rPr>
              <w:t>Parameter</w:t>
            </w:r>
            <w:proofErr w:type="spellEnd"/>
          </w:p>
        </w:tc>
        <w:tc>
          <w:tcPr>
            <w:tcW w:w="970" w:type="dxa"/>
            <w:hideMark/>
          </w:tcPr>
          <w:p w14:paraId="6C4F13E2" w14:textId="77777777" w:rsidR="00B7730F" w:rsidRPr="006C47A7" w:rsidRDefault="00B7730F" w:rsidP="00BE31CC">
            <w:pPr>
              <w:jc w:val="center"/>
              <w:rPr>
                <w:lang w:eastAsia="uk-UA"/>
              </w:rPr>
            </w:pPr>
            <w:proofErr w:type="spellStart"/>
            <w:r w:rsidRPr="006C47A7">
              <w:rPr>
                <w:lang w:eastAsia="uk-UA"/>
              </w:rPr>
              <w:t>Value</w:t>
            </w:r>
            <w:proofErr w:type="spellEnd"/>
          </w:p>
        </w:tc>
        <w:tc>
          <w:tcPr>
            <w:tcW w:w="2769" w:type="dxa"/>
            <w:hideMark/>
          </w:tcPr>
          <w:p w14:paraId="30BAC53B" w14:textId="77777777" w:rsidR="00B7730F" w:rsidRPr="006C47A7" w:rsidRDefault="00B7730F" w:rsidP="00BE31CC">
            <w:pPr>
              <w:jc w:val="center"/>
              <w:rPr>
                <w:lang w:eastAsia="uk-UA"/>
              </w:rPr>
            </w:pPr>
            <w:proofErr w:type="spellStart"/>
            <w:r w:rsidRPr="006C47A7">
              <w:rPr>
                <w:lang w:eastAsia="uk-UA"/>
              </w:rPr>
              <w:t>Standards</w:t>
            </w:r>
            <w:proofErr w:type="spellEnd"/>
            <w:r w:rsidRPr="006C47A7">
              <w:rPr>
                <w:lang w:eastAsia="uk-UA"/>
              </w:rPr>
              <w:t xml:space="preserve"> </w:t>
            </w:r>
            <w:proofErr w:type="spellStart"/>
            <w:r w:rsidRPr="006C47A7">
              <w:rPr>
                <w:lang w:eastAsia="uk-UA"/>
              </w:rPr>
              <w:t>for</w:t>
            </w:r>
            <w:proofErr w:type="spellEnd"/>
            <w:r w:rsidRPr="006C47A7">
              <w:rPr>
                <w:lang w:eastAsia="uk-UA"/>
              </w:rPr>
              <w:t xml:space="preserve"> </w:t>
            </w:r>
            <w:proofErr w:type="spellStart"/>
            <w:r w:rsidRPr="006C47A7">
              <w:rPr>
                <w:lang w:eastAsia="uk-UA"/>
              </w:rPr>
              <w:t>Determination</w:t>
            </w:r>
            <w:proofErr w:type="spellEnd"/>
          </w:p>
        </w:tc>
      </w:tr>
      <w:tr w:rsidR="00B7730F" w:rsidRPr="006C47A7" w14:paraId="5109520C" w14:textId="77777777" w:rsidTr="00BB2FE5">
        <w:tc>
          <w:tcPr>
            <w:tcW w:w="0" w:type="auto"/>
            <w:hideMark/>
          </w:tcPr>
          <w:p w14:paraId="491562F7" w14:textId="77777777" w:rsidR="00B7730F" w:rsidRPr="006C47A7" w:rsidRDefault="00B7730F" w:rsidP="00BE31CC">
            <w:pPr>
              <w:jc w:val="center"/>
              <w:rPr>
                <w:lang w:eastAsia="uk-UA"/>
              </w:rPr>
            </w:pPr>
            <w:proofErr w:type="spellStart"/>
            <w:r w:rsidRPr="006C47A7">
              <w:rPr>
                <w:lang w:eastAsia="uk-UA"/>
              </w:rPr>
              <w:t>Specific</w:t>
            </w:r>
            <w:proofErr w:type="spellEnd"/>
            <w:r w:rsidRPr="006C47A7">
              <w:rPr>
                <w:lang w:eastAsia="uk-UA"/>
              </w:rPr>
              <w:t xml:space="preserve"> </w:t>
            </w:r>
            <w:proofErr w:type="spellStart"/>
            <w:r w:rsidRPr="006C47A7">
              <w:rPr>
                <w:lang w:eastAsia="uk-UA"/>
              </w:rPr>
              <w:t>Surface</w:t>
            </w:r>
            <w:proofErr w:type="spellEnd"/>
            <w:r w:rsidRPr="006C47A7">
              <w:rPr>
                <w:lang w:eastAsia="uk-UA"/>
              </w:rPr>
              <w:t xml:space="preserve"> </w:t>
            </w:r>
            <w:proofErr w:type="spellStart"/>
            <w:r w:rsidRPr="006C47A7">
              <w:rPr>
                <w:lang w:eastAsia="uk-UA"/>
              </w:rPr>
              <w:t>Area</w:t>
            </w:r>
            <w:proofErr w:type="spellEnd"/>
            <w:r w:rsidRPr="006C47A7">
              <w:rPr>
                <w:lang w:eastAsia="uk-UA"/>
              </w:rPr>
              <w:t>, m²/g</w:t>
            </w:r>
          </w:p>
        </w:tc>
        <w:tc>
          <w:tcPr>
            <w:tcW w:w="970" w:type="dxa"/>
            <w:hideMark/>
          </w:tcPr>
          <w:p w14:paraId="548289B4" w14:textId="77777777" w:rsidR="00B7730F" w:rsidRPr="006C47A7" w:rsidRDefault="00B7730F" w:rsidP="00BE31CC">
            <w:pPr>
              <w:jc w:val="center"/>
              <w:rPr>
                <w:lang w:eastAsia="uk-UA"/>
              </w:rPr>
            </w:pPr>
            <w:r w:rsidRPr="006C47A7">
              <w:rPr>
                <w:lang w:eastAsia="uk-UA"/>
              </w:rPr>
              <w:t>187</w:t>
            </w:r>
          </w:p>
        </w:tc>
        <w:tc>
          <w:tcPr>
            <w:tcW w:w="2769" w:type="dxa"/>
            <w:hideMark/>
          </w:tcPr>
          <w:p w14:paraId="2EE98E6A" w14:textId="77777777" w:rsidR="00B7730F" w:rsidRPr="006C47A7" w:rsidRDefault="00B7730F" w:rsidP="00BE31CC">
            <w:pPr>
              <w:jc w:val="center"/>
              <w:rPr>
                <w:lang w:eastAsia="uk-UA"/>
              </w:rPr>
            </w:pPr>
            <w:r w:rsidRPr="006C47A7">
              <w:rPr>
                <w:lang w:eastAsia="uk-UA"/>
              </w:rPr>
              <w:t>ASTM D-6556</w:t>
            </w:r>
          </w:p>
        </w:tc>
      </w:tr>
      <w:tr w:rsidR="00B7730F" w:rsidRPr="006C47A7" w14:paraId="3E31DAC1" w14:textId="77777777" w:rsidTr="00BB2FE5">
        <w:tc>
          <w:tcPr>
            <w:tcW w:w="0" w:type="auto"/>
            <w:hideMark/>
          </w:tcPr>
          <w:p w14:paraId="6D9D7285" w14:textId="77777777" w:rsidR="00B7730F" w:rsidRPr="006C47A7" w:rsidRDefault="00B7730F" w:rsidP="00BE31CC">
            <w:pPr>
              <w:jc w:val="center"/>
              <w:rPr>
                <w:lang w:eastAsia="uk-UA"/>
              </w:rPr>
            </w:pPr>
            <w:proofErr w:type="spellStart"/>
            <w:r w:rsidRPr="006C47A7">
              <w:rPr>
                <w:lang w:eastAsia="uk-UA"/>
              </w:rPr>
              <w:t>Total</w:t>
            </w:r>
            <w:proofErr w:type="spellEnd"/>
            <w:r w:rsidRPr="006C47A7">
              <w:rPr>
                <w:lang w:eastAsia="uk-UA"/>
              </w:rPr>
              <w:t xml:space="preserve"> </w:t>
            </w:r>
            <w:proofErr w:type="spellStart"/>
            <w:r w:rsidRPr="006C47A7">
              <w:rPr>
                <w:lang w:eastAsia="uk-UA"/>
              </w:rPr>
              <w:t>Pore</w:t>
            </w:r>
            <w:proofErr w:type="spellEnd"/>
            <w:r w:rsidRPr="006C47A7">
              <w:rPr>
                <w:lang w:eastAsia="uk-UA"/>
              </w:rPr>
              <w:t xml:space="preserve"> </w:t>
            </w:r>
            <w:proofErr w:type="spellStart"/>
            <w:r w:rsidRPr="006C47A7">
              <w:rPr>
                <w:lang w:eastAsia="uk-UA"/>
              </w:rPr>
              <w:t>Volume</w:t>
            </w:r>
            <w:proofErr w:type="spellEnd"/>
            <w:r w:rsidRPr="006C47A7">
              <w:rPr>
                <w:lang w:eastAsia="uk-UA"/>
              </w:rPr>
              <w:t xml:space="preserve"> </w:t>
            </w:r>
            <w:proofErr w:type="spellStart"/>
            <w:r w:rsidRPr="006C47A7">
              <w:rPr>
                <w:lang w:eastAsia="uk-UA"/>
              </w:rPr>
              <w:t>by</w:t>
            </w:r>
            <w:proofErr w:type="spellEnd"/>
            <w:r w:rsidRPr="006C47A7">
              <w:rPr>
                <w:lang w:eastAsia="uk-UA"/>
              </w:rPr>
              <w:t xml:space="preserve"> </w:t>
            </w:r>
            <w:proofErr w:type="spellStart"/>
            <w:r w:rsidRPr="006C47A7">
              <w:rPr>
                <w:lang w:eastAsia="uk-UA"/>
              </w:rPr>
              <w:t>Water</w:t>
            </w:r>
            <w:proofErr w:type="spellEnd"/>
            <w:r w:rsidRPr="006C47A7">
              <w:rPr>
                <w:lang w:eastAsia="uk-UA"/>
              </w:rPr>
              <w:t>, cm³/g</w:t>
            </w:r>
          </w:p>
        </w:tc>
        <w:tc>
          <w:tcPr>
            <w:tcW w:w="970" w:type="dxa"/>
            <w:hideMark/>
          </w:tcPr>
          <w:p w14:paraId="4C3F4231" w14:textId="77777777" w:rsidR="00B7730F" w:rsidRPr="006C47A7" w:rsidRDefault="00B7730F" w:rsidP="00BE31CC">
            <w:pPr>
              <w:jc w:val="center"/>
              <w:rPr>
                <w:lang w:eastAsia="uk-UA"/>
              </w:rPr>
            </w:pPr>
            <w:r w:rsidRPr="006C47A7">
              <w:rPr>
                <w:lang w:eastAsia="uk-UA"/>
              </w:rPr>
              <w:t>0.55</w:t>
            </w:r>
          </w:p>
        </w:tc>
        <w:tc>
          <w:tcPr>
            <w:tcW w:w="2769" w:type="dxa"/>
            <w:hideMark/>
          </w:tcPr>
          <w:p w14:paraId="31DB1E9A" w14:textId="77777777" w:rsidR="00B7730F" w:rsidRPr="006C47A7" w:rsidRDefault="00B7730F" w:rsidP="00BE31CC">
            <w:pPr>
              <w:jc w:val="center"/>
              <w:rPr>
                <w:lang w:eastAsia="uk-UA"/>
              </w:rPr>
            </w:pPr>
            <w:r w:rsidRPr="006C47A7">
              <w:rPr>
                <w:lang w:eastAsia="uk-UA"/>
              </w:rPr>
              <w:t>ASTM D-1513</w:t>
            </w:r>
          </w:p>
        </w:tc>
      </w:tr>
      <w:tr w:rsidR="00B7730F" w:rsidRPr="006C47A7" w14:paraId="11465231" w14:textId="77777777" w:rsidTr="00BB2FE5">
        <w:tc>
          <w:tcPr>
            <w:tcW w:w="0" w:type="auto"/>
            <w:hideMark/>
          </w:tcPr>
          <w:p w14:paraId="19A1EBAB" w14:textId="77777777" w:rsidR="00B7730F" w:rsidRPr="006C47A7" w:rsidRDefault="00B7730F" w:rsidP="00BE31CC">
            <w:pPr>
              <w:jc w:val="center"/>
              <w:rPr>
                <w:lang w:eastAsia="uk-UA"/>
              </w:rPr>
            </w:pPr>
            <w:proofErr w:type="spellStart"/>
            <w:r w:rsidRPr="006C47A7">
              <w:rPr>
                <w:lang w:eastAsia="uk-UA"/>
              </w:rPr>
              <w:t>Moisture</w:t>
            </w:r>
            <w:proofErr w:type="spellEnd"/>
            <w:r w:rsidRPr="006C47A7">
              <w:rPr>
                <w:lang w:eastAsia="uk-UA"/>
              </w:rPr>
              <w:t xml:space="preserve"> </w:t>
            </w:r>
            <w:proofErr w:type="spellStart"/>
            <w:r w:rsidRPr="006C47A7">
              <w:rPr>
                <w:lang w:eastAsia="uk-UA"/>
              </w:rPr>
              <w:t>Content</w:t>
            </w:r>
            <w:proofErr w:type="spellEnd"/>
            <w:r w:rsidRPr="006C47A7">
              <w:rPr>
                <w:lang w:eastAsia="uk-UA"/>
              </w:rPr>
              <w:t>, %</w:t>
            </w:r>
          </w:p>
        </w:tc>
        <w:tc>
          <w:tcPr>
            <w:tcW w:w="970" w:type="dxa"/>
            <w:hideMark/>
          </w:tcPr>
          <w:p w14:paraId="73DAB285" w14:textId="77777777" w:rsidR="00B7730F" w:rsidRPr="006C47A7" w:rsidRDefault="00B7730F" w:rsidP="00BE31CC">
            <w:pPr>
              <w:jc w:val="center"/>
              <w:rPr>
                <w:lang w:eastAsia="uk-UA"/>
              </w:rPr>
            </w:pPr>
            <w:r w:rsidRPr="006C47A7">
              <w:rPr>
                <w:lang w:eastAsia="uk-UA"/>
              </w:rPr>
              <w:t>24.9</w:t>
            </w:r>
          </w:p>
        </w:tc>
        <w:tc>
          <w:tcPr>
            <w:tcW w:w="2769" w:type="dxa"/>
            <w:hideMark/>
          </w:tcPr>
          <w:p w14:paraId="27FF8963" w14:textId="77777777" w:rsidR="00B7730F" w:rsidRPr="006C47A7" w:rsidRDefault="00B7730F" w:rsidP="00BE31CC">
            <w:pPr>
              <w:jc w:val="center"/>
              <w:rPr>
                <w:lang w:eastAsia="uk-UA"/>
              </w:rPr>
            </w:pPr>
            <w:r w:rsidRPr="006C47A7">
              <w:rPr>
                <w:lang w:eastAsia="uk-UA"/>
              </w:rPr>
              <w:t>ASTM D-1509</w:t>
            </w:r>
          </w:p>
        </w:tc>
      </w:tr>
      <w:tr w:rsidR="00B7730F" w:rsidRPr="006C47A7" w14:paraId="6E53E066" w14:textId="77777777" w:rsidTr="00BB2FE5">
        <w:tc>
          <w:tcPr>
            <w:tcW w:w="0" w:type="auto"/>
            <w:hideMark/>
          </w:tcPr>
          <w:p w14:paraId="51CBD041" w14:textId="77777777" w:rsidR="00B7730F" w:rsidRPr="006C47A7" w:rsidRDefault="00B7730F" w:rsidP="00BE31CC">
            <w:pPr>
              <w:jc w:val="center"/>
              <w:rPr>
                <w:lang w:eastAsia="uk-UA"/>
              </w:rPr>
            </w:pPr>
            <w:proofErr w:type="spellStart"/>
            <w:r w:rsidRPr="006C47A7">
              <w:rPr>
                <w:lang w:eastAsia="uk-UA"/>
              </w:rPr>
              <w:t>Volatile</w:t>
            </w:r>
            <w:proofErr w:type="spellEnd"/>
            <w:r w:rsidRPr="006C47A7">
              <w:rPr>
                <w:lang w:eastAsia="uk-UA"/>
              </w:rPr>
              <w:t xml:space="preserve"> </w:t>
            </w:r>
            <w:proofErr w:type="spellStart"/>
            <w:r w:rsidRPr="006C47A7">
              <w:rPr>
                <w:lang w:eastAsia="uk-UA"/>
              </w:rPr>
              <w:t>Matter</w:t>
            </w:r>
            <w:proofErr w:type="spellEnd"/>
            <w:r w:rsidRPr="006C47A7">
              <w:rPr>
                <w:lang w:eastAsia="uk-UA"/>
              </w:rPr>
              <w:t xml:space="preserve"> </w:t>
            </w:r>
            <w:proofErr w:type="spellStart"/>
            <w:r w:rsidRPr="006C47A7">
              <w:rPr>
                <w:lang w:eastAsia="uk-UA"/>
              </w:rPr>
              <w:t>Content</w:t>
            </w:r>
            <w:proofErr w:type="spellEnd"/>
            <w:r w:rsidRPr="006C47A7">
              <w:rPr>
                <w:lang w:eastAsia="uk-UA"/>
              </w:rPr>
              <w:t>, %</w:t>
            </w:r>
          </w:p>
        </w:tc>
        <w:tc>
          <w:tcPr>
            <w:tcW w:w="970" w:type="dxa"/>
            <w:hideMark/>
          </w:tcPr>
          <w:p w14:paraId="13013F22" w14:textId="77777777" w:rsidR="00B7730F" w:rsidRPr="006C47A7" w:rsidRDefault="00B7730F" w:rsidP="00BE31CC">
            <w:pPr>
              <w:jc w:val="center"/>
              <w:rPr>
                <w:lang w:eastAsia="uk-UA"/>
              </w:rPr>
            </w:pPr>
            <w:r w:rsidRPr="006C47A7">
              <w:rPr>
                <w:lang w:eastAsia="uk-UA"/>
              </w:rPr>
              <w:t>8.2</w:t>
            </w:r>
          </w:p>
        </w:tc>
        <w:tc>
          <w:tcPr>
            <w:tcW w:w="2769" w:type="dxa"/>
            <w:hideMark/>
          </w:tcPr>
          <w:p w14:paraId="31DFB5F2" w14:textId="77777777" w:rsidR="00B7730F" w:rsidRPr="006C47A7" w:rsidRDefault="00B7730F" w:rsidP="00BE31CC">
            <w:pPr>
              <w:jc w:val="center"/>
              <w:rPr>
                <w:lang w:eastAsia="uk-UA"/>
              </w:rPr>
            </w:pPr>
            <w:r w:rsidRPr="006C47A7">
              <w:rPr>
                <w:lang w:eastAsia="uk-UA"/>
              </w:rPr>
              <w:t>ASTM D-1620</w:t>
            </w:r>
          </w:p>
        </w:tc>
      </w:tr>
      <w:tr w:rsidR="00B7730F" w:rsidRPr="006C47A7" w14:paraId="53DF5362" w14:textId="77777777" w:rsidTr="00BB2FE5">
        <w:tc>
          <w:tcPr>
            <w:tcW w:w="0" w:type="auto"/>
            <w:hideMark/>
          </w:tcPr>
          <w:p w14:paraId="22D4A0F1" w14:textId="77777777" w:rsidR="00B7730F" w:rsidRPr="006C47A7" w:rsidRDefault="00B7730F" w:rsidP="00BE31CC">
            <w:pPr>
              <w:jc w:val="center"/>
              <w:rPr>
                <w:lang w:eastAsia="uk-UA"/>
              </w:rPr>
            </w:pPr>
            <w:proofErr w:type="spellStart"/>
            <w:r w:rsidRPr="006C47A7">
              <w:rPr>
                <w:lang w:eastAsia="uk-UA"/>
              </w:rPr>
              <w:t>Fixed</w:t>
            </w:r>
            <w:proofErr w:type="spellEnd"/>
            <w:r w:rsidRPr="006C47A7">
              <w:rPr>
                <w:lang w:eastAsia="uk-UA"/>
              </w:rPr>
              <w:t xml:space="preserve"> </w:t>
            </w:r>
            <w:proofErr w:type="spellStart"/>
            <w:r w:rsidRPr="006C47A7">
              <w:rPr>
                <w:lang w:eastAsia="uk-UA"/>
              </w:rPr>
              <w:t>Carbon</w:t>
            </w:r>
            <w:proofErr w:type="spellEnd"/>
            <w:r w:rsidRPr="006C47A7">
              <w:rPr>
                <w:lang w:eastAsia="uk-UA"/>
              </w:rPr>
              <w:t xml:space="preserve"> </w:t>
            </w:r>
            <w:proofErr w:type="spellStart"/>
            <w:r w:rsidRPr="006C47A7">
              <w:rPr>
                <w:lang w:eastAsia="uk-UA"/>
              </w:rPr>
              <w:t>Content</w:t>
            </w:r>
            <w:proofErr w:type="spellEnd"/>
            <w:r w:rsidRPr="006C47A7">
              <w:rPr>
                <w:lang w:eastAsia="uk-UA"/>
              </w:rPr>
              <w:t>, %</w:t>
            </w:r>
          </w:p>
        </w:tc>
        <w:tc>
          <w:tcPr>
            <w:tcW w:w="970" w:type="dxa"/>
            <w:hideMark/>
          </w:tcPr>
          <w:p w14:paraId="522F0901" w14:textId="77777777" w:rsidR="00B7730F" w:rsidRPr="006C47A7" w:rsidRDefault="00B7730F" w:rsidP="00BE31CC">
            <w:pPr>
              <w:jc w:val="center"/>
              <w:rPr>
                <w:lang w:eastAsia="uk-UA"/>
              </w:rPr>
            </w:pPr>
            <w:r w:rsidRPr="006C47A7">
              <w:rPr>
                <w:lang w:eastAsia="uk-UA"/>
              </w:rPr>
              <w:t>82.5</w:t>
            </w:r>
          </w:p>
        </w:tc>
        <w:tc>
          <w:tcPr>
            <w:tcW w:w="2769" w:type="dxa"/>
            <w:hideMark/>
          </w:tcPr>
          <w:p w14:paraId="717941D4" w14:textId="77777777" w:rsidR="00B7730F" w:rsidRPr="006C47A7" w:rsidRDefault="00B7730F" w:rsidP="00BE31CC">
            <w:pPr>
              <w:jc w:val="center"/>
              <w:rPr>
                <w:lang w:eastAsia="uk-UA"/>
              </w:rPr>
            </w:pPr>
            <w:r w:rsidRPr="006C47A7">
              <w:rPr>
                <w:lang w:eastAsia="uk-UA"/>
              </w:rPr>
              <w:t>ASTM D1762-84</w:t>
            </w:r>
          </w:p>
        </w:tc>
      </w:tr>
      <w:tr w:rsidR="00B7730F" w:rsidRPr="006C47A7" w14:paraId="001DC390" w14:textId="77777777" w:rsidTr="00BB2FE5">
        <w:tc>
          <w:tcPr>
            <w:tcW w:w="0" w:type="auto"/>
            <w:hideMark/>
          </w:tcPr>
          <w:p w14:paraId="398EA9B3" w14:textId="77777777" w:rsidR="00B7730F" w:rsidRPr="006C47A7" w:rsidRDefault="00B7730F" w:rsidP="00BE31CC">
            <w:pPr>
              <w:jc w:val="center"/>
              <w:rPr>
                <w:lang w:eastAsia="uk-UA"/>
              </w:rPr>
            </w:pPr>
            <w:proofErr w:type="spellStart"/>
            <w:r w:rsidRPr="006C47A7">
              <w:rPr>
                <w:lang w:eastAsia="uk-UA"/>
              </w:rPr>
              <w:t>Ash</w:t>
            </w:r>
            <w:proofErr w:type="spellEnd"/>
            <w:r w:rsidRPr="006C47A7">
              <w:rPr>
                <w:lang w:eastAsia="uk-UA"/>
              </w:rPr>
              <w:t xml:space="preserve"> </w:t>
            </w:r>
            <w:proofErr w:type="spellStart"/>
            <w:r w:rsidRPr="006C47A7">
              <w:rPr>
                <w:lang w:eastAsia="uk-UA"/>
              </w:rPr>
              <w:t>Content</w:t>
            </w:r>
            <w:proofErr w:type="spellEnd"/>
            <w:r w:rsidRPr="006C47A7">
              <w:rPr>
                <w:lang w:eastAsia="uk-UA"/>
              </w:rPr>
              <w:t>, %</w:t>
            </w:r>
          </w:p>
        </w:tc>
        <w:tc>
          <w:tcPr>
            <w:tcW w:w="970" w:type="dxa"/>
            <w:hideMark/>
          </w:tcPr>
          <w:p w14:paraId="3110FC5D" w14:textId="77777777" w:rsidR="00B7730F" w:rsidRPr="006C47A7" w:rsidRDefault="00B7730F" w:rsidP="00BE31CC">
            <w:pPr>
              <w:jc w:val="center"/>
              <w:rPr>
                <w:lang w:eastAsia="uk-UA"/>
              </w:rPr>
            </w:pPr>
            <w:r w:rsidRPr="006C47A7">
              <w:rPr>
                <w:lang w:eastAsia="uk-UA"/>
              </w:rPr>
              <w:t>9.3</w:t>
            </w:r>
          </w:p>
        </w:tc>
        <w:tc>
          <w:tcPr>
            <w:tcW w:w="2769" w:type="dxa"/>
            <w:hideMark/>
          </w:tcPr>
          <w:p w14:paraId="73AE486F" w14:textId="77777777" w:rsidR="00B7730F" w:rsidRPr="006C47A7" w:rsidRDefault="00B7730F" w:rsidP="00BE31CC">
            <w:pPr>
              <w:jc w:val="center"/>
              <w:rPr>
                <w:lang w:eastAsia="uk-UA"/>
              </w:rPr>
            </w:pPr>
            <w:r w:rsidRPr="006C47A7">
              <w:rPr>
                <w:lang w:eastAsia="uk-UA"/>
              </w:rPr>
              <w:t>ASTM D-1506</w:t>
            </w:r>
          </w:p>
        </w:tc>
      </w:tr>
      <w:tr w:rsidR="00B7730F" w:rsidRPr="006C47A7" w14:paraId="11D48A35" w14:textId="77777777" w:rsidTr="00BB2FE5">
        <w:tc>
          <w:tcPr>
            <w:tcW w:w="0" w:type="auto"/>
            <w:hideMark/>
          </w:tcPr>
          <w:p w14:paraId="10E41AE5" w14:textId="77777777" w:rsidR="00B7730F" w:rsidRPr="006C47A7" w:rsidRDefault="00B7730F" w:rsidP="00BE31CC">
            <w:pPr>
              <w:jc w:val="center"/>
              <w:rPr>
                <w:lang w:eastAsia="uk-UA"/>
              </w:rPr>
            </w:pPr>
            <w:proofErr w:type="spellStart"/>
            <w:r w:rsidRPr="006C47A7">
              <w:rPr>
                <w:lang w:eastAsia="uk-UA"/>
              </w:rPr>
              <w:t>Calorific</w:t>
            </w:r>
            <w:proofErr w:type="spellEnd"/>
            <w:r w:rsidRPr="006C47A7">
              <w:rPr>
                <w:lang w:eastAsia="uk-UA"/>
              </w:rPr>
              <w:t xml:space="preserve"> </w:t>
            </w:r>
            <w:proofErr w:type="spellStart"/>
            <w:r w:rsidRPr="006C47A7">
              <w:rPr>
                <w:lang w:eastAsia="uk-UA"/>
              </w:rPr>
              <w:t>Value</w:t>
            </w:r>
            <w:proofErr w:type="spellEnd"/>
            <w:r w:rsidRPr="006C47A7">
              <w:rPr>
                <w:lang w:eastAsia="uk-UA"/>
              </w:rPr>
              <w:t>, MJ/</w:t>
            </w:r>
            <w:proofErr w:type="spellStart"/>
            <w:r w:rsidRPr="006C47A7">
              <w:rPr>
                <w:lang w:eastAsia="uk-UA"/>
              </w:rPr>
              <w:t>kg</w:t>
            </w:r>
            <w:proofErr w:type="spellEnd"/>
          </w:p>
        </w:tc>
        <w:tc>
          <w:tcPr>
            <w:tcW w:w="970" w:type="dxa"/>
            <w:hideMark/>
          </w:tcPr>
          <w:p w14:paraId="19E883C9" w14:textId="77777777" w:rsidR="00B7730F" w:rsidRPr="006C47A7" w:rsidRDefault="00B7730F" w:rsidP="00BE31CC">
            <w:pPr>
              <w:jc w:val="center"/>
              <w:rPr>
                <w:lang w:eastAsia="uk-UA"/>
              </w:rPr>
            </w:pPr>
            <w:r w:rsidRPr="006C47A7">
              <w:rPr>
                <w:lang w:eastAsia="uk-UA"/>
              </w:rPr>
              <w:t>28.1</w:t>
            </w:r>
          </w:p>
        </w:tc>
        <w:tc>
          <w:tcPr>
            <w:tcW w:w="2769" w:type="dxa"/>
            <w:hideMark/>
          </w:tcPr>
          <w:p w14:paraId="08146788" w14:textId="77777777" w:rsidR="00B7730F" w:rsidRPr="006C47A7" w:rsidRDefault="00B7730F" w:rsidP="00BE31CC">
            <w:pPr>
              <w:jc w:val="center"/>
              <w:rPr>
                <w:lang w:eastAsia="uk-UA"/>
              </w:rPr>
            </w:pPr>
            <w:r w:rsidRPr="006C47A7">
              <w:rPr>
                <w:lang w:eastAsia="uk-UA"/>
              </w:rPr>
              <w:t>ASTM D2015</w:t>
            </w:r>
          </w:p>
        </w:tc>
      </w:tr>
    </w:tbl>
    <w:p w14:paraId="21C6C8F6" w14:textId="77777777" w:rsidR="00B7730F" w:rsidRDefault="00B7730F" w:rsidP="00B7730F">
      <w:pPr>
        <w:pStyle w:val="aa"/>
        <w:spacing w:before="0" w:beforeAutospacing="0" w:after="0" w:afterAutospacing="0"/>
        <w:jc w:val="both"/>
      </w:pPr>
    </w:p>
    <w:p w14:paraId="621849C2" w14:textId="690E358E" w:rsidR="00B7730F" w:rsidRDefault="00B7730F" w:rsidP="00B7730F">
      <w:pPr>
        <w:pStyle w:val="aa"/>
        <w:spacing w:before="0" w:beforeAutospacing="0" w:after="0" w:afterAutospacing="0" w:line="276" w:lineRule="auto"/>
        <w:ind w:firstLine="567"/>
        <w:jc w:val="both"/>
      </w:pPr>
      <w:r>
        <w:t xml:space="preserve">The biochar’s high fixed carbon content equal to 82.5% and low volatile matter content equal </w:t>
      </w:r>
      <w:proofErr w:type="gramStart"/>
      <w:r>
        <w:t>to  8.2</w:t>
      </w:r>
      <w:proofErr w:type="gramEnd"/>
      <w:r>
        <w:t xml:space="preserve">% are especially noteworthy, as they indicate the received material strong stability. </w:t>
      </w:r>
      <w:proofErr w:type="gramStart"/>
      <w:r>
        <w:t>This properties</w:t>
      </w:r>
      <w:proofErr w:type="gramEnd"/>
      <w:r>
        <w:t xml:space="preserve"> makes the biochar less likely to degrade over time, which is a key factor for long-term carbon storage in soil. Such stability is essential for effective carbon sequestration, helping to reduce atmospheric levels of carbon dioxide. Compared to other materials, such characteristics make biochar particularly effective in mitigation of climate change by storing carbon in the soil for extended periods.</w:t>
      </w:r>
    </w:p>
    <w:p w14:paraId="58D272F6" w14:textId="30C9FB04" w:rsidR="00B7730F" w:rsidRDefault="00B7730F" w:rsidP="00B7730F">
      <w:pPr>
        <w:pStyle w:val="aa"/>
        <w:spacing w:before="0" w:beforeAutospacing="0" w:after="0" w:afterAutospacing="0" w:line="276" w:lineRule="auto"/>
        <w:ind w:firstLine="567"/>
        <w:jc w:val="both"/>
      </w:pPr>
      <w:r>
        <w:t xml:space="preserve">Another important feature of biochar is its porous structure, with a total pore volume of 0.55 cm³/g. This enhances ability of </w:t>
      </w:r>
      <w:r w:rsidR="00BE31CC">
        <w:t xml:space="preserve">the </w:t>
      </w:r>
      <w:r>
        <w:t xml:space="preserve">material to retain moisture, which is especially beneficial for improving soil quality. By increasing the soil's moisture-holding capacity, the biochar helps to maintain more consistent moisture levels, supporting healthier crop growth. The structure also allows biochar to retain nutrients and promote better soil aeration, all of which are beneficial for agricultural </w:t>
      </w:r>
      <w:proofErr w:type="spellStart"/>
      <w:proofErr w:type="gramStart"/>
      <w:r>
        <w:t>productivity.Additionally</w:t>
      </w:r>
      <w:proofErr w:type="spellEnd"/>
      <w:proofErr w:type="gramEnd"/>
      <w:r>
        <w:t>, the biochar’s high calorific value of 28.1 MJ/kg highlights its potential as a renewable energy source. It can be used in bioenergy systems as an eco-friendly alternative to traditional fossil fuels. The combination of high fixed carbon content, developed porous structure, and excellent energy potential makes received biochar a highly versatile material with valuable applications in environmental and agricultural fields.</w:t>
      </w:r>
    </w:p>
    <w:p w14:paraId="1C913F41" w14:textId="4D59AFF4" w:rsidR="00B7730F" w:rsidRDefault="00B7730F" w:rsidP="00B7730F">
      <w:pPr>
        <w:pStyle w:val="aa"/>
        <w:spacing w:before="0" w:beforeAutospacing="0" w:after="0" w:afterAutospacing="0" w:line="276" w:lineRule="auto"/>
        <w:ind w:firstLine="567"/>
        <w:jc w:val="both"/>
      </w:pPr>
      <w:r>
        <w:t xml:space="preserve">In comparison with findings of other researchers, our results highlighted the effectiveness of Miscanthus waste biomass pyrolysis at 600°C. In our experiment, the biochar produced exhibited a specific surface area of 187 m²/g, which is notably higher than reported earlier value </w:t>
      </w:r>
      <w:proofErr w:type="gramStart"/>
      <w:r>
        <w:t>of  90</w:t>
      </w:r>
      <w:proofErr w:type="gramEnd"/>
      <w:r>
        <w:t xml:space="preserve"> m²/g [11,12]. This significant increasing suggests an </w:t>
      </w:r>
      <w:proofErr w:type="gramStart"/>
      <w:r>
        <w:t>enhanced adsorption properties</w:t>
      </w:r>
      <w:proofErr w:type="gramEnd"/>
      <w:r>
        <w:t xml:space="preserve">, making our biochar a promising candidate for use as a soil additive or in waste water treatment. </w:t>
      </w:r>
    </w:p>
    <w:p w14:paraId="0B346C12" w14:textId="55E79849" w:rsidR="00B7730F" w:rsidRDefault="00B7730F" w:rsidP="00B7730F">
      <w:pPr>
        <w:pStyle w:val="aa"/>
        <w:spacing w:before="0" w:beforeAutospacing="0" w:after="0" w:afterAutospacing="0" w:line="276" w:lineRule="auto"/>
        <w:ind w:firstLine="567"/>
        <w:jc w:val="both"/>
      </w:pPr>
      <w:r>
        <w:t xml:space="preserve">Regarding the fixed carbon content, its value was equal to 82.5%, which surpasses the values reported in other studies (77.7–81.1%). This indicates he efficiency of the applied pyrolysis condition. The high fixed carbon content of biochar is particularly important because it represents </w:t>
      </w:r>
      <w:r>
        <w:lastRenderedPageBreak/>
        <w:t>stable carbon that can remain in the soil for extended periods, contributing to long-term carbon sequestration efforts.</w:t>
      </w:r>
    </w:p>
    <w:p w14:paraId="75229EA4" w14:textId="77777777" w:rsidR="00B7730F" w:rsidRDefault="00B7730F" w:rsidP="00B7730F">
      <w:pPr>
        <w:pStyle w:val="aa"/>
        <w:spacing w:before="0" w:beforeAutospacing="0" w:after="0" w:afterAutospacing="0" w:line="276" w:lineRule="auto"/>
        <w:ind w:firstLine="567"/>
        <w:jc w:val="both"/>
      </w:pPr>
      <w:r>
        <w:t xml:space="preserve">The volatile matter content of received biochar was 8.2%, which is consistent with values found in other studies [13] (ranging from 6.6% to 7.4%) This suggests an average level of volatile components, typical for biochar produced at 600°C. Additionally, the ash content of received biochar was equal to 9.3% and was is lower than the values reported for other biochar, which suggested the promising of Miscanthus waste biochar for </w:t>
      </w:r>
      <w:proofErr w:type="spellStart"/>
      <w:r>
        <w:t>termal</w:t>
      </w:r>
      <w:proofErr w:type="spellEnd"/>
      <w:r>
        <w:t xml:space="preserve"> </w:t>
      </w:r>
      <w:proofErr w:type="spellStart"/>
      <w:r>
        <w:t>phusico</w:t>
      </w:r>
      <w:proofErr w:type="spellEnd"/>
      <w:r>
        <w:t xml:space="preserve">-chemical treatment [14]. </w:t>
      </w:r>
    </w:p>
    <w:p w14:paraId="4C2CEAF2" w14:textId="77777777" w:rsidR="00B7730F" w:rsidRDefault="00B7730F" w:rsidP="00B7730F">
      <w:pPr>
        <w:pStyle w:val="aa"/>
        <w:spacing w:before="0" w:beforeAutospacing="0" w:after="0" w:afterAutospacing="0" w:line="276" w:lineRule="auto"/>
        <w:ind w:firstLine="567"/>
        <w:jc w:val="both"/>
      </w:pPr>
      <w:r>
        <w:t>Overall, our findings confirmed the high quality of biochar produced from Miscanthus pelletized waste biomass at the targeted conditions</w:t>
      </w:r>
      <w:r w:rsidRPr="008D0680">
        <w:rPr>
          <w:lang w:val="uk-UA"/>
        </w:rPr>
        <w:t xml:space="preserve"> </w:t>
      </w:r>
      <w:proofErr w:type="spellStart"/>
      <w:r w:rsidRPr="008D0680">
        <w:rPr>
          <w:lang w:val="uk-UA"/>
        </w:rPr>
        <w:t>through</w:t>
      </w:r>
      <w:proofErr w:type="spellEnd"/>
      <w:r w:rsidRPr="008D0680">
        <w:rPr>
          <w:lang w:val="uk-UA"/>
        </w:rPr>
        <w:t xml:space="preserve"> </w:t>
      </w:r>
      <w:proofErr w:type="spellStart"/>
      <w:r w:rsidRPr="008D0680">
        <w:rPr>
          <w:lang w:val="uk-UA"/>
        </w:rPr>
        <w:t>oxidative</w:t>
      </w:r>
      <w:proofErr w:type="spellEnd"/>
      <w:r w:rsidRPr="008D0680">
        <w:rPr>
          <w:lang w:val="uk-UA"/>
        </w:rPr>
        <w:t xml:space="preserve"> </w:t>
      </w:r>
      <w:proofErr w:type="spellStart"/>
      <w:r w:rsidRPr="008D0680">
        <w:rPr>
          <w:lang w:val="uk-UA"/>
        </w:rPr>
        <w:t>pyrolysis</w:t>
      </w:r>
      <w:proofErr w:type="spellEnd"/>
      <w:r>
        <w:t>. The combination of high fixed carbon content, low levels of volatile matter and ash, and a substantial specific surface area pointed the received biochar’s considerable potential to be used as an effective amendment in soil enhancement and climate-related programs.</w:t>
      </w:r>
    </w:p>
    <w:p w14:paraId="06D66C18" w14:textId="77777777" w:rsidR="00B7730F" w:rsidRDefault="00B7730F" w:rsidP="00B7730F">
      <w:pPr>
        <w:spacing w:after="120"/>
        <w:jc w:val="center"/>
        <w:rPr>
          <w:b/>
        </w:rPr>
      </w:pPr>
    </w:p>
    <w:p w14:paraId="32830E52" w14:textId="174ABE41" w:rsidR="00FD2540" w:rsidRDefault="00315272">
      <w:pPr>
        <w:spacing w:before="120" w:after="120"/>
        <w:jc w:val="center"/>
        <w:rPr>
          <w:b/>
          <w:lang w:val="en-US"/>
        </w:rPr>
      </w:pPr>
      <w:proofErr w:type="spellStart"/>
      <w:r>
        <w:rPr>
          <w:b/>
        </w:rPr>
        <w:t>Conclusion</w:t>
      </w:r>
      <w:proofErr w:type="spellEnd"/>
      <w:r>
        <w:rPr>
          <w:b/>
          <w:lang w:val="en-US"/>
        </w:rPr>
        <w:t>s</w:t>
      </w:r>
    </w:p>
    <w:p w14:paraId="626B9119" w14:textId="77777777" w:rsidR="00B7730F" w:rsidRPr="00711B77" w:rsidRDefault="00B7730F" w:rsidP="00B7730F">
      <w:pPr>
        <w:spacing w:line="276" w:lineRule="auto"/>
        <w:ind w:firstLine="567"/>
        <w:jc w:val="both"/>
        <w:rPr>
          <w:lang w:val="en-US" w:eastAsia="uk-UA"/>
        </w:rPr>
      </w:pPr>
      <w:proofErr w:type="spellStart"/>
      <w:r>
        <w:t>The</w:t>
      </w:r>
      <w:proofErr w:type="spellEnd"/>
      <w:r>
        <w:t xml:space="preserve"> </w:t>
      </w:r>
      <w:proofErr w:type="spellStart"/>
      <w:r>
        <w:t>biochar</w:t>
      </w:r>
      <w:proofErr w:type="spellEnd"/>
      <w:r>
        <w:t xml:space="preserve"> </w:t>
      </w:r>
      <w:proofErr w:type="spellStart"/>
      <w:r>
        <w:t>produced</w:t>
      </w:r>
      <w:proofErr w:type="spellEnd"/>
      <w:r>
        <w:t xml:space="preserve"> </w:t>
      </w:r>
      <w:proofErr w:type="spellStart"/>
      <w:r>
        <w:t>from</w:t>
      </w:r>
      <w:proofErr w:type="spellEnd"/>
      <w:r>
        <w:t xml:space="preserve"> </w:t>
      </w:r>
      <w:r>
        <w:rPr>
          <w:lang w:val="en-US"/>
        </w:rPr>
        <w:t>M</w:t>
      </w:r>
      <w:proofErr w:type="spellStart"/>
      <w:r>
        <w:t>iscanthus</w:t>
      </w:r>
      <w:proofErr w:type="spellEnd"/>
      <w:r>
        <w:t xml:space="preserve"> </w:t>
      </w:r>
      <w:r>
        <w:rPr>
          <w:lang w:val="en-US"/>
        </w:rPr>
        <w:t xml:space="preserve">pelletized waste </w:t>
      </w:r>
      <w:proofErr w:type="spellStart"/>
      <w:r>
        <w:t>biomass</w:t>
      </w:r>
      <w:proofErr w:type="spellEnd"/>
      <w:r>
        <w:t xml:space="preserve"> </w:t>
      </w:r>
      <w:proofErr w:type="spellStart"/>
      <w:r>
        <w:t>through</w:t>
      </w:r>
      <w:proofErr w:type="spellEnd"/>
      <w:r>
        <w:t xml:space="preserve"> </w:t>
      </w:r>
      <w:proofErr w:type="spellStart"/>
      <w:r>
        <w:t>oxidative</w:t>
      </w:r>
      <w:proofErr w:type="spellEnd"/>
      <w:r>
        <w:t xml:space="preserve"> </w:t>
      </w:r>
      <w:proofErr w:type="spellStart"/>
      <w:r>
        <w:t>pyrolysis</w:t>
      </w:r>
      <w:proofErr w:type="spellEnd"/>
      <w:r>
        <w:t xml:space="preserve"> </w:t>
      </w:r>
      <w:proofErr w:type="spellStart"/>
      <w:r>
        <w:t>at</w:t>
      </w:r>
      <w:proofErr w:type="spellEnd"/>
      <w:r>
        <w:t xml:space="preserve"> 600°C </w:t>
      </w:r>
      <w:proofErr w:type="spellStart"/>
      <w:r>
        <w:t>shows</w:t>
      </w:r>
      <w:proofErr w:type="spellEnd"/>
      <w:r>
        <w:t xml:space="preserve"> </w:t>
      </w:r>
      <w:proofErr w:type="spellStart"/>
      <w:r>
        <w:t>excellent</w:t>
      </w:r>
      <w:proofErr w:type="spellEnd"/>
      <w:r>
        <w:t xml:space="preserve"> </w:t>
      </w:r>
      <w:proofErr w:type="spellStart"/>
      <w:r>
        <w:t>stability</w:t>
      </w:r>
      <w:proofErr w:type="spellEnd"/>
      <w:r>
        <w:t xml:space="preserve"> </w:t>
      </w:r>
      <w:proofErr w:type="spellStart"/>
      <w:r>
        <w:t>due</w:t>
      </w:r>
      <w:proofErr w:type="spellEnd"/>
      <w:r>
        <w:t xml:space="preserve"> </w:t>
      </w:r>
      <w:proofErr w:type="spellStart"/>
      <w:r>
        <w:t>to</w:t>
      </w:r>
      <w:proofErr w:type="spellEnd"/>
      <w:r>
        <w:t xml:space="preserve"> </w:t>
      </w:r>
      <w:proofErr w:type="spellStart"/>
      <w:r>
        <w:t>its</w:t>
      </w:r>
      <w:proofErr w:type="spellEnd"/>
      <w:r>
        <w:t xml:space="preserve"> </w:t>
      </w:r>
      <w:proofErr w:type="spellStart"/>
      <w:r>
        <w:t>high</w:t>
      </w:r>
      <w:proofErr w:type="spellEnd"/>
      <w:r>
        <w:t xml:space="preserve"> </w:t>
      </w:r>
      <w:proofErr w:type="spellStart"/>
      <w:r>
        <w:t>fixed</w:t>
      </w:r>
      <w:proofErr w:type="spellEnd"/>
      <w:r>
        <w:t xml:space="preserve"> </w:t>
      </w:r>
      <w:proofErr w:type="spellStart"/>
      <w:r>
        <w:t>carbon</w:t>
      </w:r>
      <w:proofErr w:type="spellEnd"/>
      <w:r>
        <w:t xml:space="preserve"> </w:t>
      </w:r>
      <w:proofErr w:type="spellStart"/>
      <w:r>
        <w:t>content</w:t>
      </w:r>
      <w:proofErr w:type="spellEnd"/>
      <w:r>
        <w:t xml:space="preserve"> (82.5%) </w:t>
      </w:r>
      <w:proofErr w:type="spellStart"/>
      <w:r>
        <w:t>and</w:t>
      </w:r>
      <w:proofErr w:type="spellEnd"/>
      <w:r>
        <w:t xml:space="preserve"> </w:t>
      </w:r>
      <w:proofErr w:type="spellStart"/>
      <w:r>
        <w:t>low</w:t>
      </w:r>
      <w:proofErr w:type="spellEnd"/>
      <w:r>
        <w:t xml:space="preserve"> </w:t>
      </w:r>
      <w:proofErr w:type="spellStart"/>
      <w:r>
        <w:t>volatile</w:t>
      </w:r>
      <w:proofErr w:type="spellEnd"/>
      <w:r>
        <w:t xml:space="preserve"> </w:t>
      </w:r>
      <w:proofErr w:type="spellStart"/>
      <w:r>
        <w:t>matter</w:t>
      </w:r>
      <w:proofErr w:type="spellEnd"/>
      <w:r>
        <w:t xml:space="preserve"> (8.2%), </w:t>
      </w:r>
      <w:proofErr w:type="spellStart"/>
      <w:r>
        <w:t>making</w:t>
      </w:r>
      <w:proofErr w:type="spellEnd"/>
      <w:r>
        <w:t xml:space="preserve"> </w:t>
      </w:r>
      <w:proofErr w:type="spellStart"/>
      <w:r>
        <w:t>it</w:t>
      </w:r>
      <w:proofErr w:type="spellEnd"/>
      <w:r>
        <w:t xml:space="preserve"> </w:t>
      </w:r>
      <w:proofErr w:type="spellStart"/>
      <w:r>
        <w:t>an</w:t>
      </w:r>
      <w:proofErr w:type="spellEnd"/>
      <w:r>
        <w:t xml:space="preserve"> </w:t>
      </w:r>
      <w:proofErr w:type="spellStart"/>
      <w:r>
        <w:t>effective</w:t>
      </w:r>
      <w:proofErr w:type="spellEnd"/>
      <w:r>
        <w:t xml:space="preserve"> </w:t>
      </w:r>
      <w:proofErr w:type="spellStart"/>
      <w:r>
        <w:t>long-term</w:t>
      </w:r>
      <w:proofErr w:type="spellEnd"/>
      <w:r>
        <w:t xml:space="preserve"> </w:t>
      </w:r>
      <w:proofErr w:type="spellStart"/>
      <w:r>
        <w:t>solution</w:t>
      </w:r>
      <w:proofErr w:type="spellEnd"/>
      <w:r>
        <w:t xml:space="preserve"> </w:t>
      </w:r>
      <w:proofErr w:type="spellStart"/>
      <w:r>
        <w:t>for</w:t>
      </w:r>
      <w:proofErr w:type="spellEnd"/>
      <w:r>
        <w:t xml:space="preserve"> </w:t>
      </w:r>
      <w:proofErr w:type="spellStart"/>
      <w:r>
        <w:t>carbon</w:t>
      </w:r>
      <w:proofErr w:type="spellEnd"/>
      <w:r>
        <w:t xml:space="preserve"> </w:t>
      </w:r>
      <w:proofErr w:type="spellStart"/>
      <w:r>
        <w:t>sequestration</w:t>
      </w:r>
      <w:proofErr w:type="spellEnd"/>
      <w:r>
        <w:t xml:space="preserve"> </w:t>
      </w:r>
      <w:proofErr w:type="spellStart"/>
      <w:r>
        <w:t>and</w:t>
      </w:r>
      <w:proofErr w:type="spellEnd"/>
      <w:r>
        <w:t xml:space="preserve"> </w:t>
      </w:r>
      <w:proofErr w:type="spellStart"/>
      <w:r>
        <w:t>climate</w:t>
      </w:r>
      <w:proofErr w:type="spellEnd"/>
      <w:r>
        <w:t xml:space="preserve"> </w:t>
      </w:r>
      <w:proofErr w:type="spellStart"/>
      <w:r>
        <w:t>change</w:t>
      </w:r>
      <w:proofErr w:type="spellEnd"/>
      <w:r>
        <w:t xml:space="preserve"> </w:t>
      </w:r>
      <w:proofErr w:type="spellStart"/>
      <w:r>
        <w:t>mitigation</w:t>
      </w:r>
      <w:proofErr w:type="spellEnd"/>
      <w:r>
        <w:t xml:space="preserve">. </w:t>
      </w:r>
      <w:proofErr w:type="spellStart"/>
      <w:r>
        <w:t>Its</w:t>
      </w:r>
      <w:proofErr w:type="spellEnd"/>
      <w:r>
        <w:t xml:space="preserve"> </w:t>
      </w:r>
      <w:proofErr w:type="spellStart"/>
      <w:r>
        <w:t>porous</w:t>
      </w:r>
      <w:proofErr w:type="spellEnd"/>
      <w:r>
        <w:t xml:space="preserve"> </w:t>
      </w:r>
      <w:proofErr w:type="spellStart"/>
      <w:r>
        <w:t>structure</w:t>
      </w:r>
      <w:proofErr w:type="spellEnd"/>
      <w:r>
        <w:t xml:space="preserve">, </w:t>
      </w:r>
      <w:proofErr w:type="spellStart"/>
      <w:r>
        <w:t>with</w:t>
      </w:r>
      <w:proofErr w:type="spellEnd"/>
      <w:r>
        <w:t xml:space="preserve"> a </w:t>
      </w:r>
      <w:proofErr w:type="spellStart"/>
      <w:r>
        <w:t>total</w:t>
      </w:r>
      <w:proofErr w:type="spellEnd"/>
      <w:r>
        <w:t xml:space="preserve"> </w:t>
      </w:r>
      <w:proofErr w:type="spellStart"/>
      <w:r>
        <w:t>pore</w:t>
      </w:r>
      <w:proofErr w:type="spellEnd"/>
      <w:r>
        <w:t xml:space="preserve"> </w:t>
      </w:r>
      <w:proofErr w:type="spellStart"/>
      <w:r>
        <w:t>volume</w:t>
      </w:r>
      <w:proofErr w:type="spellEnd"/>
      <w:r>
        <w:t xml:space="preserve"> </w:t>
      </w:r>
      <w:proofErr w:type="spellStart"/>
      <w:r>
        <w:t>of</w:t>
      </w:r>
      <w:proofErr w:type="spellEnd"/>
      <w:r>
        <w:t xml:space="preserve"> 0.55 cm³/g, </w:t>
      </w:r>
      <w:proofErr w:type="spellStart"/>
      <w:r>
        <w:t>enhances</w:t>
      </w:r>
      <w:proofErr w:type="spellEnd"/>
      <w:r>
        <w:t xml:space="preserve"> </w:t>
      </w:r>
      <w:proofErr w:type="spellStart"/>
      <w:r>
        <w:t>moisture</w:t>
      </w:r>
      <w:proofErr w:type="spellEnd"/>
      <w:r>
        <w:t xml:space="preserve"> </w:t>
      </w:r>
      <w:proofErr w:type="spellStart"/>
      <w:r>
        <w:t>retention</w:t>
      </w:r>
      <w:proofErr w:type="spellEnd"/>
      <w:r>
        <w:t xml:space="preserve">, </w:t>
      </w:r>
      <w:proofErr w:type="spellStart"/>
      <w:r>
        <w:t>benefiting</w:t>
      </w:r>
      <w:proofErr w:type="spellEnd"/>
      <w:r>
        <w:t xml:space="preserve"> </w:t>
      </w:r>
      <w:proofErr w:type="spellStart"/>
      <w:r>
        <w:t>soil</w:t>
      </w:r>
      <w:proofErr w:type="spellEnd"/>
      <w:r>
        <w:t xml:space="preserve"> </w:t>
      </w:r>
      <w:proofErr w:type="spellStart"/>
      <w:r>
        <w:t>fertility</w:t>
      </w:r>
      <w:proofErr w:type="spellEnd"/>
      <w:r>
        <w:t xml:space="preserve"> </w:t>
      </w:r>
      <w:proofErr w:type="spellStart"/>
      <w:r>
        <w:t>and</w:t>
      </w:r>
      <w:proofErr w:type="spellEnd"/>
      <w:r>
        <w:t xml:space="preserve"> </w:t>
      </w:r>
      <w:proofErr w:type="spellStart"/>
      <w:r>
        <w:t>supporting</w:t>
      </w:r>
      <w:proofErr w:type="spellEnd"/>
      <w:r>
        <w:t xml:space="preserve"> </w:t>
      </w:r>
      <w:proofErr w:type="spellStart"/>
      <w:r>
        <w:t>crop</w:t>
      </w:r>
      <w:proofErr w:type="spellEnd"/>
      <w:r>
        <w:t xml:space="preserve"> </w:t>
      </w:r>
      <w:proofErr w:type="spellStart"/>
      <w:r>
        <w:t>growth</w:t>
      </w:r>
      <w:proofErr w:type="spellEnd"/>
      <w:r>
        <w:t xml:space="preserve">. </w:t>
      </w:r>
      <w:proofErr w:type="spellStart"/>
      <w:r>
        <w:t>With</w:t>
      </w:r>
      <w:proofErr w:type="spellEnd"/>
      <w:r>
        <w:t xml:space="preserve"> a </w:t>
      </w:r>
      <w:proofErr w:type="spellStart"/>
      <w:r>
        <w:t>calorific</w:t>
      </w:r>
      <w:proofErr w:type="spellEnd"/>
      <w:r>
        <w:t xml:space="preserve"> </w:t>
      </w:r>
      <w:proofErr w:type="spellStart"/>
      <w:r>
        <w:t>value</w:t>
      </w:r>
      <w:proofErr w:type="spellEnd"/>
      <w:r>
        <w:t xml:space="preserve"> </w:t>
      </w:r>
      <w:proofErr w:type="spellStart"/>
      <w:r>
        <w:t>of</w:t>
      </w:r>
      <w:proofErr w:type="spellEnd"/>
      <w:r>
        <w:t xml:space="preserve"> 28.1 MJ/</w:t>
      </w:r>
      <w:proofErr w:type="spellStart"/>
      <w:r>
        <w:t>kg</w:t>
      </w:r>
      <w:proofErr w:type="spellEnd"/>
      <w:r>
        <w:t xml:space="preserve">, </w:t>
      </w:r>
      <w:proofErr w:type="spellStart"/>
      <w:r>
        <w:t>the</w:t>
      </w:r>
      <w:proofErr w:type="spellEnd"/>
      <w:r>
        <w:t xml:space="preserve"> </w:t>
      </w:r>
      <w:proofErr w:type="spellStart"/>
      <w:r>
        <w:t>biochar</w:t>
      </w:r>
      <w:proofErr w:type="spellEnd"/>
      <w:r>
        <w:t xml:space="preserve"> </w:t>
      </w:r>
      <w:proofErr w:type="spellStart"/>
      <w:r>
        <w:t>also</w:t>
      </w:r>
      <w:proofErr w:type="spellEnd"/>
      <w:r>
        <w:t xml:space="preserve"> </w:t>
      </w:r>
      <w:proofErr w:type="spellStart"/>
      <w:r>
        <w:t>holds</w:t>
      </w:r>
      <w:proofErr w:type="spellEnd"/>
      <w:r>
        <w:t xml:space="preserve"> </w:t>
      </w:r>
      <w:proofErr w:type="spellStart"/>
      <w:r>
        <w:t>promise</w:t>
      </w:r>
      <w:proofErr w:type="spellEnd"/>
      <w:r>
        <w:t xml:space="preserve"> </w:t>
      </w:r>
      <w:proofErr w:type="spellStart"/>
      <w:r>
        <w:t>as</w:t>
      </w:r>
      <w:proofErr w:type="spellEnd"/>
      <w:r>
        <w:t xml:space="preserve"> a </w:t>
      </w:r>
      <w:proofErr w:type="spellStart"/>
      <w:r>
        <w:t>renewable</w:t>
      </w:r>
      <w:proofErr w:type="spellEnd"/>
      <w:r>
        <w:t xml:space="preserve"> </w:t>
      </w:r>
      <w:proofErr w:type="spellStart"/>
      <w:r>
        <w:t>energy</w:t>
      </w:r>
      <w:proofErr w:type="spellEnd"/>
      <w:r>
        <w:t xml:space="preserve"> </w:t>
      </w:r>
      <w:proofErr w:type="spellStart"/>
      <w:r>
        <w:t>source</w:t>
      </w:r>
      <w:proofErr w:type="spellEnd"/>
      <w:r>
        <w:t xml:space="preserve">, </w:t>
      </w:r>
      <w:proofErr w:type="spellStart"/>
      <w:r>
        <w:t>offering</w:t>
      </w:r>
      <w:proofErr w:type="spellEnd"/>
      <w:r>
        <w:t xml:space="preserve"> </w:t>
      </w:r>
      <w:proofErr w:type="spellStart"/>
      <w:r>
        <w:t>an</w:t>
      </w:r>
      <w:proofErr w:type="spellEnd"/>
      <w:r>
        <w:t xml:space="preserve"> </w:t>
      </w:r>
      <w:proofErr w:type="spellStart"/>
      <w:r>
        <w:t>eco-friendly</w:t>
      </w:r>
      <w:proofErr w:type="spellEnd"/>
      <w:r>
        <w:t xml:space="preserve"> </w:t>
      </w:r>
      <w:proofErr w:type="spellStart"/>
      <w:r>
        <w:t>alternative</w:t>
      </w:r>
      <w:proofErr w:type="spellEnd"/>
      <w:r>
        <w:t xml:space="preserve"> </w:t>
      </w:r>
      <w:proofErr w:type="spellStart"/>
      <w:r>
        <w:t>to</w:t>
      </w:r>
      <w:proofErr w:type="spellEnd"/>
      <w:r>
        <w:t xml:space="preserve"> </w:t>
      </w:r>
      <w:proofErr w:type="spellStart"/>
      <w:r>
        <w:t>fossil</w:t>
      </w:r>
      <w:proofErr w:type="spellEnd"/>
      <w:r>
        <w:t xml:space="preserve"> </w:t>
      </w:r>
      <w:proofErr w:type="spellStart"/>
      <w:r>
        <w:t>fuels</w:t>
      </w:r>
      <w:proofErr w:type="spellEnd"/>
      <w:r>
        <w:t xml:space="preserve">. </w:t>
      </w:r>
      <w:proofErr w:type="spellStart"/>
      <w:r>
        <w:t>Compared</w:t>
      </w:r>
      <w:proofErr w:type="spellEnd"/>
      <w:r>
        <w:t xml:space="preserve"> </w:t>
      </w:r>
      <w:proofErr w:type="spellStart"/>
      <w:r>
        <w:t>to</w:t>
      </w:r>
      <w:proofErr w:type="spellEnd"/>
      <w:r>
        <w:t xml:space="preserve"> </w:t>
      </w:r>
      <w:proofErr w:type="spellStart"/>
      <w:r>
        <w:t>other</w:t>
      </w:r>
      <w:proofErr w:type="spellEnd"/>
      <w:r>
        <w:t xml:space="preserve"> </w:t>
      </w:r>
      <w:proofErr w:type="spellStart"/>
      <w:r>
        <w:t>studies</w:t>
      </w:r>
      <w:proofErr w:type="spellEnd"/>
      <w:r>
        <w:t xml:space="preserve">, </w:t>
      </w:r>
      <w:proofErr w:type="spellStart"/>
      <w:r>
        <w:t>our</w:t>
      </w:r>
      <w:proofErr w:type="spellEnd"/>
      <w:r>
        <w:t xml:space="preserve"> </w:t>
      </w:r>
      <w:proofErr w:type="spellStart"/>
      <w:r>
        <w:t>biochar's</w:t>
      </w:r>
      <w:proofErr w:type="spellEnd"/>
      <w:r>
        <w:t xml:space="preserve"> </w:t>
      </w:r>
      <w:proofErr w:type="spellStart"/>
      <w:r>
        <w:t>higher</w:t>
      </w:r>
      <w:proofErr w:type="spellEnd"/>
      <w:r>
        <w:t xml:space="preserve"> </w:t>
      </w:r>
      <w:proofErr w:type="spellStart"/>
      <w:r>
        <w:t>specific</w:t>
      </w:r>
      <w:proofErr w:type="spellEnd"/>
      <w:r>
        <w:t xml:space="preserve"> </w:t>
      </w:r>
      <w:proofErr w:type="spellStart"/>
      <w:r>
        <w:t>surface</w:t>
      </w:r>
      <w:proofErr w:type="spellEnd"/>
      <w:r>
        <w:t xml:space="preserve"> </w:t>
      </w:r>
      <w:proofErr w:type="spellStart"/>
      <w:r>
        <w:t>area</w:t>
      </w:r>
      <w:proofErr w:type="spellEnd"/>
      <w:r>
        <w:t xml:space="preserve"> (187 m²/g) </w:t>
      </w:r>
      <w:proofErr w:type="spellStart"/>
      <w:r>
        <w:t>and</w:t>
      </w:r>
      <w:proofErr w:type="spellEnd"/>
      <w:r>
        <w:t xml:space="preserve"> </w:t>
      </w:r>
      <w:proofErr w:type="spellStart"/>
      <w:r>
        <w:t>lower</w:t>
      </w:r>
      <w:proofErr w:type="spellEnd"/>
      <w:r>
        <w:t xml:space="preserve"> </w:t>
      </w:r>
      <w:proofErr w:type="spellStart"/>
      <w:r>
        <w:t>ash</w:t>
      </w:r>
      <w:proofErr w:type="spellEnd"/>
      <w:r>
        <w:t xml:space="preserve"> </w:t>
      </w:r>
      <w:proofErr w:type="spellStart"/>
      <w:r>
        <w:t>content</w:t>
      </w:r>
      <w:proofErr w:type="spellEnd"/>
      <w:r>
        <w:t xml:space="preserve"> (9.3%) </w:t>
      </w:r>
      <w:proofErr w:type="spellStart"/>
      <w:r>
        <w:t>demonstrate</w:t>
      </w:r>
      <w:proofErr w:type="spellEnd"/>
      <w:r>
        <w:t xml:space="preserve"> </w:t>
      </w:r>
      <w:proofErr w:type="spellStart"/>
      <w:r>
        <w:t>its</w:t>
      </w:r>
      <w:proofErr w:type="spellEnd"/>
      <w:r>
        <w:t xml:space="preserve"> </w:t>
      </w:r>
      <w:proofErr w:type="spellStart"/>
      <w:r>
        <w:t>superior</w:t>
      </w:r>
      <w:proofErr w:type="spellEnd"/>
      <w:r>
        <w:t xml:space="preserve"> </w:t>
      </w:r>
      <w:proofErr w:type="spellStart"/>
      <w:r>
        <w:t>quality</w:t>
      </w:r>
      <w:proofErr w:type="spellEnd"/>
      <w:r>
        <w:t xml:space="preserve">, </w:t>
      </w:r>
      <w:proofErr w:type="spellStart"/>
      <w:r>
        <w:t>making</w:t>
      </w:r>
      <w:proofErr w:type="spellEnd"/>
      <w:r>
        <w:t xml:space="preserve"> </w:t>
      </w:r>
      <w:proofErr w:type="spellStart"/>
      <w:r>
        <w:t>it</w:t>
      </w:r>
      <w:proofErr w:type="spellEnd"/>
      <w:r>
        <w:t xml:space="preserve"> </w:t>
      </w:r>
      <w:proofErr w:type="spellStart"/>
      <w:r>
        <w:t>highly</w:t>
      </w:r>
      <w:proofErr w:type="spellEnd"/>
      <w:r>
        <w:t xml:space="preserve"> </w:t>
      </w:r>
      <w:proofErr w:type="spellStart"/>
      <w:r>
        <w:t>suitable</w:t>
      </w:r>
      <w:proofErr w:type="spellEnd"/>
      <w:r>
        <w:t xml:space="preserve"> </w:t>
      </w:r>
      <w:proofErr w:type="spellStart"/>
      <w:r>
        <w:t>for</w:t>
      </w:r>
      <w:proofErr w:type="spellEnd"/>
      <w:r>
        <w:t xml:space="preserve"> </w:t>
      </w:r>
      <w:proofErr w:type="spellStart"/>
      <w:r>
        <w:t>soil</w:t>
      </w:r>
      <w:proofErr w:type="spellEnd"/>
      <w:r>
        <w:t xml:space="preserve"> </w:t>
      </w:r>
      <w:proofErr w:type="spellStart"/>
      <w:r>
        <w:t>enhancement</w:t>
      </w:r>
      <w:proofErr w:type="spellEnd"/>
      <w:r>
        <w:t xml:space="preserve"> </w:t>
      </w:r>
      <w:proofErr w:type="spellStart"/>
      <w:r>
        <w:t>and</w:t>
      </w:r>
      <w:proofErr w:type="spellEnd"/>
      <w:r>
        <w:t xml:space="preserve"> </w:t>
      </w:r>
      <w:proofErr w:type="spellStart"/>
      <w:r>
        <w:t>various</w:t>
      </w:r>
      <w:proofErr w:type="spellEnd"/>
      <w:r>
        <w:t xml:space="preserve"> </w:t>
      </w:r>
      <w:proofErr w:type="spellStart"/>
      <w:r>
        <w:t>ecological</w:t>
      </w:r>
      <w:proofErr w:type="spellEnd"/>
      <w:r>
        <w:t xml:space="preserve"> </w:t>
      </w:r>
      <w:proofErr w:type="spellStart"/>
      <w:r>
        <w:t>applications</w:t>
      </w:r>
      <w:proofErr w:type="spellEnd"/>
      <w:r>
        <w:t>.</w:t>
      </w:r>
      <w:r>
        <w:rPr>
          <w:lang w:val="en-US" w:eastAsia="uk-UA"/>
        </w:rPr>
        <w:t xml:space="preserve"> </w:t>
      </w:r>
    </w:p>
    <w:p w14:paraId="2971701F" w14:textId="77777777" w:rsidR="00B7730F" w:rsidRDefault="00B7730F">
      <w:pPr>
        <w:spacing w:before="120" w:after="120"/>
        <w:jc w:val="center"/>
        <w:rPr>
          <w:b/>
          <w:lang w:val="en-US"/>
        </w:rPr>
      </w:pPr>
    </w:p>
    <w:p w14:paraId="59240A17" w14:textId="77777777" w:rsidR="00B7730F" w:rsidRDefault="00B7730F" w:rsidP="00B7730F">
      <w:pPr>
        <w:spacing w:before="120" w:after="120"/>
        <w:jc w:val="center"/>
        <w:rPr>
          <w:b/>
          <w:lang w:val="en-US"/>
        </w:rPr>
      </w:pPr>
      <w:bookmarkStart w:id="0" w:name="_Hlk192186385"/>
      <w:r>
        <w:rPr>
          <w:b/>
          <w:lang w:val="en-US"/>
        </w:rPr>
        <w:t xml:space="preserve">Acknowledgments </w:t>
      </w:r>
    </w:p>
    <w:p w14:paraId="56A3F623" w14:textId="77777777" w:rsidR="00B7730F" w:rsidRDefault="00B7730F" w:rsidP="00B7730F">
      <w:pPr>
        <w:spacing w:before="120" w:after="120"/>
        <w:jc w:val="center"/>
        <w:rPr>
          <w:bCs/>
          <w:lang w:val="en-US"/>
        </w:rPr>
      </w:pPr>
      <w:r w:rsidRPr="00A37012">
        <w:rPr>
          <w:bCs/>
          <w:lang w:val="en-US"/>
        </w:rPr>
        <w:t xml:space="preserve">NATO SPS </w:t>
      </w:r>
      <w:r>
        <w:rPr>
          <w:bCs/>
          <w:lang w:val="en-US"/>
        </w:rPr>
        <w:t>MYP</w:t>
      </w:r>
      <w:r w:rsidRPr="00A37012">
        <w:rPr>
          <w:bCs/>
          <w:lang w:val="en-US"/>
        </w:rPr>
        <w:t xml:space="preserve"> </w:t>
      </w:r>
      <w:r>
        <w:rPr>
          <w:bCs/>
          <w:lang w:val="en-US"/>
        </w:rPr>
        <w:t>G</w:t>
      </w:r>
      <w:r w:rsidRPr="00A37012">
        <w:rPr>
          <w:bCs/>
          <w:lang w:val="en-US"/>
        </w:rPr>
        <w:t>6094</w:t>
      </w:r>
    </w:p>
    <w:bookmarkEnd w:id="0"/>
    <w:p w14:paraId="7E27D505" w14:textId="77777777" w:rsidR="00B7730F" w:rsidRDefault="00B7730F">
      <w:pPr>
        <w:spacing w:before="120" w:after="120"/>
        <w:jc w:val="center"/>
        <w:rPr>
          <w:b/>
          <w:lang w:val="en-US"/>
        </w:rPr>
      </w:pPr>
    </w:p>
    <w:p w14:paraId="0AA8BB2D" w14:textId="6A947029" w:rsidR="00FD2540" w:rsidRDefault="00315272">
      <w:pPr>
        <w:spacing w:before="120" w:after="120"/>
        <w:jc w:val="center"/>
        <w:rPr>
          <w:b/>
          <w:lang w:val="en-US"/>
        </w:rPr>
      </w:pPr>
      <w:proofErr w:type="spellStart"/>
      <w:r>
        <w:rPr>
          <w:b/>
        </w:rPr>
        <w:t>References</w:t>
      </w:r>
      <w:proofErr w:type="spellEnd"/>
      <w:r>
        <w:rPr>
          <w:b/>
          <w:lang w:val="en-US"/>
        </w:rPr>
        <w:t xml:space="preserve"> </w:t>
      </w:r>
    </w:p>
    <w:p w14:paraId="09837A3C" w14:textId="26A1B72E" w:rsidR="00360F24" w:rsidRDefault="00360F24" w:rsidP="00360F24">
      <w:pPr>
        <w:spacing w:line="276" w:lineRule="auto"/>
        <w:ind w:left="567" w:hanging="567"/>
        <w:jc w:val="both"/>
        <w:rPr>
          <w:lang w:val="en-US"/>
        </w:rPr>
      </w:pPr>
      <w:r>
        <w:rPr>
          <w:lang w:val="en-US"/>
        </w:rPr>
        <w:t>[1]</w:t>
      </w:r>
      <w:r>
        <w:rPr>
          <w:lang w:val="en-US"/>
        </w:rPr>
        <w:tab/>
      </w:r>
      <w:proofErr w:type="spellStart"/>
      <w:r w:rsidRPr="00A37012">
        <w:rPr>
          <w:lang w:eastAsia="uk-UA"/>
        </w:rPr>
        <w:t>Tang</w:t>
      </w:r>
      <w:proofErr w:type="spellEnd"/>
      <w:r w:rsidRPr="00A37012">
        <w:rPr>
          <w:lang w:eastAsia="uk-UA"/>
        </w:rPr>
        <w:t xml:space="preserve">, J., </w:t>
      </w:r>
      <w:proofErr w:type="spellStart"/>
      <w:r w:rsidRPr="00A37012">
        <w:rPr>
          <w:lang w:eastAsia="uk-UA"/>
        </w:rPr>
        <w:t>Zhu</w:t>
      </w:r>
      <w:proofErr w:type="spellEnd"/>
      <w:r w:rsidRPr="00A37012">
        <w:rPr>
          <w:lang w:eastAsia="uk-UA"/>
        </w:rPr>
        <w:t xml:space="preserve">, W., </w:t>
      </w:r>
      <w:proofErr w:type="spellStart"/>
      <w:r w:rsidRPr="00A37012">
        <w:rPr>
          <w:lang w:eastAsia="uk-UA"/>
        </w:rPr>
        <w:t>Kookana</w:t>
      </w:r>
      <w:proofErr w:type="spellEnd"/>
      <w:r w:rsidRPr="00A37012">
        <w:rPr>
          <w:lang w:eastAsia="uk-UA"/>
        </w:rPr>
        <w:t xml:space="preserve">, R., &amp; </w:t>
      </w:r>
      <w:proofErr w:type="spellStart"/>
      <w:r w:rsidRPr="00A37012">
        <w:rPr>
          <w:lang w:eastAsia="uk-UA"/>
        </w:rPr>
        <w:t>Katayama</w:t>
      </w:r>
      <w:proofErr w:type="spellEnd"/>
      <w:r w:rsidRPr="00A37012">
        <w:rPr>
          <w:lang w:eastAsia="uk-UA"/>
        </w:rPr>
        <w:t xml:space="preserve">, A. (2013). </w:t>
      </w:r>
      <w:proofErr w:type="spellStart"/>
      <w:r w:rsidRPr="00A37012">
        <w:rPr>
          <w:lang w:eastAsia="uk-UA"/>
        </w:rPr>
        <w:t>Characteristics</w:t>
      </w:r>
      <w:proofErr w:type="spellEnd"/>
      <w:r w:rsidRPr="00A37012">
        <w:rPr>
          <w:lang w:eastAsia="uk-UA"/>
        </w:rPr>
        <w:t xml:space="preserve"> </w:t>
      </w:r>
      <w:proofErr w:type="spellStart"/>
      <w:r w:rsidRPr="00A37012">
        <w:rPr>
          <w:lang w:eastAsia="uk-UA"/>
        </w:rPr>
        <w:t>of</w:t>
      </w:r>
      <w:proofErr w:type="spellEnd"/>
      <w:r w:rsidRPr="00A37012">
        <w:rPr>
          <w:lang w:eastAsia="uk-UA"/>
        </w:rPr>
        <w:t xml:space="preserve"> </w:t>
      </w:r>
      <w:proofErr w:type="spellStart"/>
      <w:r w:rsidRPr="00A37012">
        <w:rPr>
          <w:lang w:eastAsia="uk-UA"/>
        </w:rPr>
        <w:t>biochar</w:t>
      </w:r>
      <w:proofErr w:type="spellEnd"/>
      <w:r w:rsidRPr="00A37012">
        <w:rPr>
          <w:lang w:eastAsia="uk-UA"/>
        </w:rPr>
        <w:t xml:space="preserve"> </w:t>
      </w:r>
      <w:proofErr w:type="spellStart"/>
      <w:r w:rsidRPr="00A37012">
        <w:rPr>
          <w:lang w:eastAsia="uk-UA"/>
        </w:rPr>
        <w:t>and</w:t>
      </w:r>
      <w:proofErr w:type="spellEnd"/>
      <w:r w:rsidRPr="00A37012">
        <w:rPr>
          <w:lang w:eastAsia="uk-UA"/>
        </w:rPr>
        <w:t xml:space="preserve"> </w:t>
      </w:r>
      <w:proofErr w:type="spellStart"/>
      <w:r w:rsidRPr="00A37012">
        <w:rPr>
          <w:lang w:eastAsia="uk-UA"/>
        </w:rPr>
        <w:t>its</w:t>
      </w:r>
      <w:proofErr w:type="spellEnd"/>
      <w:r w:rsidRPr="00A37012">
        <w:rPr>
          <w:lang w:eastAsia="uk-UA"/>
        </w:rPr>
        <w:t xml:space="preserve"> </w:t>
      </w:r>
      <w:proofErr w:type="spellStart"/>
      <w:r w:rsidRPr="00A37012">
        <w:rPr>
          <w:lang w:eastAsia="uk-UA"/>
        </w:rPr>
        <w:t>application</w:t>
      </w:r>
      <w:proofErr w:type="spellEnd"/>
      <w:r w:rsidRPr="00A37012">
        <w:rPr>
          <w:lang w:eastAsia="uk-UA"/>
        </w:rPr>
        <w:t xml:space="preserve"> </w:t>
      </w:r>
      <w:proofErr w:type="spellStart"/>
      <w:r w:rsidRPr="00A37012">
        <w:rPr>
          <w:lang w:eastAsia="uk-UA"/>
        </w:rPr>
        <w:t>in</w:t>
      </w:r>
      <w:proofErr w:type="spellEnd"/>
      <w:r w:rsidRPr="00A37012">
        <w:rPr>
          <w:lang w:eastAsia="uk-UA"/>
        </w:rPr>
        <w:t xml:space="preserve"> </w:t>
      </w:r>
      <w:proofErr w:type="spellStart"/>
      <w:r w:rsidRPr="00A37012">
        <w:rPr>
          <w:lang w:eastAsia="uk-UA"/>
        </w:rPr>
        <w:t>remediation</w:t>
      </w:r>
      <w:proofErr w:type="spellEnd"/>
      <w:r w:rsidRPr="00A37012">
        <w:rPr>
          <w:lang w:eastAsia="uk-UA"/>
        </w:rPr>
        <w:t xml:space="preserve"> </w:t>
      </w:r>
      <w:proofErr w:type="spellStart"/>
      <w:r w:rsidRPr="00A37012">
        <w:rPr>
          <w:lang w:eastAsia="uk-UA"/>
        </w:rPr>
        <w:t>of</w:t>
      </w:r>
      <w:proofErr w:type="spellEnd"/>
      <w:r w:rsidRPr="00A37012">
        <w:rPr>
          <w:lang w:eastAsia="uk-UA"/>
        </w:rPr>
        <w:t xml:space="preserve"> </w:t>
      </w:r>
      <w:proofErr w:type="spellStart"/>
      <w:r w:rsidRPr="00A37012">
        <w:rPr>
          <w:lang w:eastAsia="uk-UA"/>
        </w:rPr>
        <w:t>contaminated</w:t>
      </w:r>
      <w:proofErr w:type="spellEnd"/>
      <w:r w:rsidRPr="00A37012">
        <w:rPr>
          <w:lang w:eastAsia="uk-UA"/>
        </w:rPr>
        <w:t xml:space="preserve"> </w:t>
      </w:r>
      <w:proofErr w:type="spellStart"/>
      <w:r w:rsidRPr="00A37012">
        <w:rPr>
          <w:lang w:eastAsia="uk-UA"/>
        </w:rPr>
        <w:t>soil</w:t>
      </w:r>
      <w:proofErr w:type="spellEnd"/>
      <w:r w:rsidRPr="00A37012">
        <w:rPr>
          <w:lang w:eastAsia="uk-UA"/>
        </w:rPr>
        <w:t xml:space="preserve">. </w:t>
      </w:r>
      <w:proofErr w:type="spellStart"/>
      <w:r w:rsidRPr="00A37012">
        <w:rPr>
          <w:i/>
          <w:iCs/>
          <w:lang w:eastAsia="uk-UA"/>
        </w:rPr>
        <w:t>Journal</w:t>
      </w:r>
      <w:proofErr w:type="spellEnd"/>
      <w:r w:rsidRPr="00A37012">
        <w:rPr>
          <w:i/>
          <w:iCs/>
          <w:lang w:eastAsia="uk-UA"/>
        </w:rPr>
        <w:t xml:space="preserve"> </w:t>
      </w:r>
      <w:proofErr w:type="spellStart"/>
      <w:r w:rsidRPr="00A37012">
        <w:rPr>
          <w:i/>
          <w:iCs/>
          <w:lang w:eastAsia="uk-UA"/>
        </w:rPr>
        <w:t>of</w:t>
      </w:r>
      <w:proofErr w:type="spellEnd"/>
      <w:r w:rsidRPr="00A37012">
        <w:rPr>
          <w:i/>
          <w:iCs/>
          <w:lang w:eastAsia="uk-UA"/>
        </w:rPr>
        <w:t xml:space="preserve"> </w:t>
      </w:r>
      <w:proofErr w:type="spellStart"/>
      <w:r w:rsidRPr="00A37012">
        <w:rPr>
          <w:i/>
          <w:iCs/>
          <w:lang w:eastAsia="uk-UA"/>
        </w:rPr>
        <w:t>Bioscience</w:t>
      </w:r>
      <w:proofErr w:type="spellEnd"/>
      <w:r w:rsidRPr="00A37012">
        <w:rPr>
          <w:i/>
          <w:iCs/>
          <w:lang w:eastAsia="uk-UA"/>
        </w:rPr>
        <w:t xml:space="preserve"> </w:t>
      </w:r>
      <w:proofErr w:type="spellStart"/>
      <w:r w:rsidRPr="00A37012">
        <w:rPr>
          <w:i/>
          <w:iCs/>
          <w:lang w:eastAsia="uk-UA"/>
        </w:rPr>
        <w:t>and</w:t>
      </w:r>
      <w:proofErr w:type="spellEnd"/>
      <w:r w:rsidRPr="00A37012">
        <w:rPr>
          <w:i/>
          <w:iCs/>
          <w:lang w:eastAsia="uk-UA"/>
        </w:rPr>
        <w:t xml:space="preserve"> </w:t>
      </w:r>
      <w:proofErr w:type="spellStart"/>
      <w:r w:rsidRPr="00A37012">
        <w:rPr>
          <w:i/>
          <w:iCs/>
          <w:lang w:eastAsia="uk-UA"/>
        </w:rPr>
        <w:t>Bioengineering</w:t>
      </w:r>
      <w:proofErr w:type="spellEnd"/>
      <w:r w:rsidRPr="00A37012">
        <w:rPr>
          <w:i/>
          <w:iCs/>
          <w:lang w:eastAsia="uk-UA"/>
        </w:rPr>
        <w:t>, 116</w:t>
      </w:r>
      <w:r w:rsidRPr="00A37012">
        <w:rPr>
          <w:lang w:eastAsia="uk-UA"/>
        </w:rPr>
        <w:t xml:space="preserve">(6), 653-659. </w:t>
      </w:r>
      <w:hyperlink r:id="rId9" w:history="1">
        <w:r w:rsidRPr="00A37012">
          <w:rPr>
            <w:color w:val="0000FF"/>
            <w:u w:val="single"/>
            <w:lang w:eastAsia="uk-UA"/>
          </w:rPr>
          <w:t>https://doi.org/10.1016/j.jbiosc.2013.07.017</w:t>
        </w:r>
      </w:hyperlink>
      <w:r>
        <w:t xml:space="preserve">. </w:t>
      </w:r>
    </w:p>
    <w:p w14:paraId="54DE3314" w14:textId="77777777" w:rsidR="00360F24" w:rsidRDefault="00360F24" w:rsidP="00360F24">
      <w:pPr>
        <w:spacing w:line="276" w:lineRule="auto"/>
        <w:ind w:left="567" w:hanging="567"/>
        <w:jc w:val="both"/>
        <w:rPr>
          <w:lang w:val="en-US"/>
        </w:rPr>
      </w:pPr>
      <w:r>
        <w:rPr>
          <w:lang w:val="en-US"/>
        </w:rPr>
        <w:t>[</w:t>
      </w:r>
      <w:r>
        <w:rPr>
          <w:lang w:val="en-US"/>
        </w:rPr>
        <w:t>2</w:t>
      </w:r>
      <w:r>
        <w:rPr>
          <w:lang w:val="en-US"/>
        </w:rPr>
        <w:t>]</w:t>
      </w:r>
      <w:r>
        <w:rPr>
          <w:lang w:val="en-US"/>
        </w:rPr>
        <w:tab/>
      </w:r>
      <w:proofErr w:type="spellStart"/>
      <w:r w:rsidR="00B7730F" w:rsidRPr="00A37012">
        <w:rPr>
          <w:lang w:eastAsia="uk-UA"/>
        </w:rPr>
        <w:t>Wei</w:t>
      </w:r>
      <w:proofErr w:type="spellEnd"/>
      <w:r w:rsidR="00B7730F" w:rsidRPr="00A37012">
        <w:rPr>
          <w:lang w:eastAsia="uk-UA"/>
        </w:rPr>
        <w:t xml:space="preserve">, J., </w:t>
      </w:r>
      <w:proofErr w:type="spellStart"/>
      <w:r w:rsidR="00B7730F" w:rsidRPr="00A37012">
        <w:rPr>
          <w:lang w:eastAsia="uk-UA"/>
        </w:rPr>
        <w:t>Tu</w:t>
      </w:r>
      <w:proofErr w:type="spellEnd"/>
      <w:r w:rsidR="00B7730F" w:rsidRPr="00A37012">
        <w:rPr>
          <w:lang w:eastAsia="uk-UA"/>
        </w:rPr>
        <w:t xml:space="preserve">, C., </w:t>
      </w:r>
      <w:proofErr w:type="spellStart"/>
      <w:r w:rsidR="00B7730F" w:rsidRPr="00A37012">
        <w:rPr>
          <w:lang w:eastAsia="uk-UA"/>
        </w:rPr>
        <w:t>Yuan</w:t>
      </w:r>
      <w:proofErr w:type="spellEnd"/>
      <w:r w:rsidR="00B7730F" w:rsidRPr="00A37012">
        <w:rPr>
          <w:lang w:eastAsia="uk-UA"/>
        </w:rPr>
        <w:t xml:space="preserve">, G., </w:t>
      </w:r>
      <w:proofErr w:type="spellStart"/>
      <w:r w:rsidR="00B7730F" w:rsidRPr="00A37012">
        <w:rPr>
          <w:lang w:eastAsia="uk-UA"/>
        </w:rPr>
        <w:t>Liu</w:t>
      </w:r>
      <w:proofErr w:type="spellEnd"/>
      <w:r w:rsidR="00B7730F" w:rsidRPr="00A37012">
        <w:rPr>
          <w:lang w:eastAsia="uk-UA"/>
        </w:rPr>
        <w:t xml:space="preserve">, Y., </w:t>
      </w:r>
      <w:proofErr w:type="spellStart"/>
      <w:r w:rsidR="00B7730F" w:rsidRPr="00A37012">
        <w:rPr>
          <w:lang w:eastAsia="uk-UA"/>
        </w:rPr>
        <w:t>Bi</w:t>
      </w:r>
      <w:proofErr w:type="spellEnd"/>
      <w:r w:rsidR="00B7730F" w:rsidRPr="00A37012">
        <w:rPr>
          <w:lang w:eastAsia="uk-UA"/>
        </w:rPr>
        <w:t xml:space="preserve">, D., </w:t>
      </w:r>
      <w:proofErr w:type="spellStart"/>
      <w:r w:rsidR="00B7730F" w:rsidRPr="00A37012">
        <w:rPr>
          <w:lang w:eastAsia="uk-UA"/>
        </w:rPr>
        <w:t>Xiao</w:t>
      </w:r>
      <w:proofErr w:type="spellEnd"/>
      <w:r w:rsidR="00B7730F" w:rsidRPr="00A37012">
        <w:rPr>
          <w:lang w:eastAsia="uk-UA"/>
        </w:rPr>
        <w:t xml:space="preserve">, L., ... &amp; </w:t>
      </w:r>
      <w:proofErr w:type="spellStart"/>
      <w:r w:rsidR="00B7730F" w:rsidRPr="00A37012">
        <w:rPr>
          <w:lang w:eastAsia="uk-UA"/>
        </w:rPr>
        <w:t>Zhang</w:t>
      </w:r>
      <w:proofErr w:type="spellEnd"/>
      <w:r w:rsidR="00B7730F" w:rsidRPr="00A37012">
        <w:rPr>
          <w:lang w:eastAsia="uk-UA"/>
        </w:rPr>
        <w:t xml:space="preserve">, X. (2019). </w:t>
      </w:r>
      <w:proofErr w:type="spellStart"/>
      <w:r w:rsidR="00B7730F" w:rsidRPr="00A37012">
        <w:rPr>
          <w:lang w:eastAsia="uk-UA"/>
        </w:rPr>
        <w:t>Assessing</w:t>
      </w:r>
      <w:proofErr w:type="spellEnd"/>
      <w:r w:rsidR="00B7730F" w:rsidRPr="00A37012">
        <w:rPr>
          <w:lang w:eastAsia="uk-UA"/>
        </w:rPr>
        <w:t xml:space="preserve"> </w:t>
      </w:r>
      <w:proofErr w:type="spellStart"/>
      <w:r w:rsidR="00B7730F" w:rsidRPr="00A37012">
        <w:rPr>
          <w:lang w:eastAsia="uk-UA"/>
        </w:rPr>
        <w:t>the</w:t>
      </w:r>
      <w:proofErr w:type="spellEnd"/>
      <w:r w:rsidR="00B7730F" w:rsidRPr="00A37012">
        <w:rPr>
          <w:lang w:eastAsia="uk-UA"/>
        </w:rPr>
        <w:t xml:space="preserve"> </w:t>
      </w:r>
      <w:proofErr w:type="spellStart"/>
      <w:r w:rsidR="00B7730F" w:rsidRPr="00A37012">
        <w:rPr>
          <w:lang w:eastAsia="uk-UA"/>
        </w:rPr>
        <w:t>effect</w:t>
      </w:r>
      <w:proofErr w:type="spellEnd"/>
      <w:r w:rsidR="00B7730F" w:rsidRPr="00A37012">
        <w:rPr>
          <w:lang w:eastAsia="uk-UA"/>
        </w:rPr>
        <w:t xml:space="preserve"> </w:t>
      </w:r>
      <w:proofErr w:type="spellStart"/>
      <w:r w:rsidR="00B7730F" w:rsidRPr="00A37012">
        <w:rPr>
          <w:lang w:eastAsia="uk-UA"/>
        </w:rPr>
        <w:t>of</w:t>
      </w:r>
      <w:proofErr w:type="spellEnd"/>
      <w:r w:rsidR="00B7730F" w:rsidRPr="00A37012">
        <w:rPr>
          <w:lang w:eastAsia="uk-UA"/>
        </w:rPr>
        <w:t xml:space="preserve"> </w:t>
      </w:r>
      <w:proofErr w:type="spellStart"/>
      <w:r w:rsidR="00B7730F" w:rsidRPr="00A37012">
        <w:rPr>
          <w:lang w:eastAsia="uk-UA"/>
        </w:rPr>
        <w:t>pyrolysis</w:t>
      </w:r>
      <w:proofErr w:type="spellEnd"/>
      <w:r w:rsidR="00B7730F" w:rsidRPr="00A37012">
        <w:rPr>
          <w:lang w:eastAsia="uk-UA"/>
        </w:rPr>
        <w:t xml:space="preserve"> </w:t>
      </w:r>
      <w:proofErr w:type="spellStart"/>
      <w:r w:rsidR="00B7730F" w:rsidRPr="00A37012">
        <w:rPr>
          <w:lang w:eastAsia="uk-UA"/>
        </w:rPr>
        <w:t>temperature</w:t>
      </w:r>
      <w:proofErr w:type="spellEnd"/>
      <w:r w:rsidR="00B7730F" w:rsidRPr="00A37012">
        <w:rPr>
          <w:lang w:eastAsia="uk-UA"/>
        </w:rPr>
        <w:t xml:space="preserve"> </w:t>
      </w:r>
      <w:proofErr w:type="spellStart"/>
      <w:r w:rsidR="00B7730F" w:rsidRPr="00A37012">
        <w:rPr>
          <w:lang w:eastAsia="uk-UA"/>
        </w:rPr>
        <w:t>on</w:t>
      </w:r>
      <w:proofErr w:type="spellEnd"/>
      <w:r w:rsidR="00B7730F" w:rsidRPr="00A37012">
        <w:rPr>
          <w:lang w:eastAsia="uk-UA"/>
        </w:rPr>
        <w:t xml:space="preserve"> </w:t>
      </w:r>
      <w:proofErr w:type="spellStart"/>
      <w:r w:rsidR="00B7730F" w:rsidRPr="00A37012">
        <w:rPr>
          <w:lang w:eastAsia="uk-UA"/>
        </w:rPr>
        <w:t>the</w:t>
      </w:r>
      <w:proofErr w:type="spellEnd"/>
      <w:r w:rsidR="00B7730F" w:rsidRPr="00A37012">
        <w:rPr>
          <w:lang w:eastAsia="uk-UA"/>
        </w:rPr>
        <w:t xml:space="preserve"> </w:t>
      </w:r>
      <w:proofErr w:type="spellStart"/>
      <w:r w:rsidR="00B7730F" w:rsidRPr="00A37012">
        <w:rPr>
          <w:lang w:eastAsia="uk-UA"/>
        </w:rPr>
        <w:t>molecular</w:t>
      </w:r>
      <w:proofErr w:type="spellEnd"/>
      <w:r w:rsidR="00B7730F" w:rsidRPr="00A37012">
        <w:rPr>
          <w:lang w:eastAsia="uk-UA"/>
        </w:rPr>
        <w:t xml:space="preserve"> </w:t>
      </w:r>
      <w:proofErr w:type="spellStart"/>
      <w:r w:rsidR="00B7730F" w:rsidRPr="00A37012">
        <w:rPr>
          <w:lang w:eastAsia="uk-UA"/>
        </w:rPr>
        <w:t>properties</w:t>
      </w:r>
      <w:proofErr w:type="spellEnd"/>
      <w:r w:rsidR="00B7730F" w:rsidRPr="00A37012">
        <w:rPr>
          <w:lang w:eastAsia="uk-UA"/>
        </w:rPr>
        <w:t xml:space="preserve"> </w:t>
      </w:r>
      <w:proofErr w:type="spellStart"/>
      <w:r w:rsidR="00B7730F" w:rsidRPr="00A37012">
        <w:rPr>
          <w:lang w:eastAsia="uk-UA"/>
        </w:rPr>
        <w:t>and</w:t>
      </w:r>
      <w:proofErr w:type="spellEnd"/>
      <w:r w:rsidR="00B7730F" w:rsidRPr="00A37012">
        <w:rPr>
          <w:lang w:eastAsia="uk-UA"/>
        </w:rPr>
        <w:t xml:space="preserve"> </w:t>
      </w:r>
      <w:proofErr w:type="spellStart"/>
      <w:r w:rsidR="00B7730F" w:rsidRPr="00A37012">
        <w:rPr>
          <w:lang w:eastAsia="uk-UA"/>
        </w:rPr>
        <w:t>copper</w:t>
      </w:r>
      <w:proofErr w:type="spellEnd"/>
      <w:r w:rsidR="00B7730F" w:rsidRPr="00A37012">
        <w:rPr>
          <w:lang w:eastAsia="uk-UA"/>
        </w:rPr>
        <w:t xml:space="preserve"> </w:t>
      </w:r>
      <w:proofErr w:type="spellStart"/>
      <w:r w:rsidR="00B7730F" w:rsidRPr="00A37012">
        <w:rPr>
          <w:lang w:eastAsia="uk-UA"/>
        </w:rPr>
        <w:t>sorption</w:t>
      </w:r>
      <w:proofErr w:type="spellEnd"/>
      <w:r w:rsidR="00B7730F" w:rsidRPr="00A37012">
        <w:rPr>
          <w:lang w:eastAsia="uk-UA"/>
        </w:rPr>
        <w:t xml:space="preserve"> </w:t>
      </w:r>
      <w:proofErr w:type="spellStart"/>
      <w:r w:rsidR="00B7730F" w:rsidRPr="00A37012">
        <w:rPr>
          <w:lang w:eastAsia="uk-UA"/>
        </w:rPr>
        <w:t>capacity</w:t>
      </w:r>
      <w:proofErr w:type="spellEnd"/>
      <w:r w:rsidR="00B7730F" w:rsidRPr="00A37012">
        <w:rPr>
          <w:lang w:eastAsia="uk-UA"/>
        </w:rPr>
        <w:t xml:space="preserve"> </w:t>
      </w:r>
      <w:proofErr w:type="spellStart"/>
      <w:r w:rsidR="00B7730F" w:rsidRPr="00A37012">
        <w:rPr>
          <w:lang w:eastAsia="uk-UA"/>
        </w:rPr>
        <w:t>of</w:t>
      </w:r>
      <w:proofErr w:type="spellEnd"/>
      <w:r w:rsidR="00B7730F" w:rsidRPr="00A37012">
        <w:rPr>
          <w:lang w:eastAsia="uk-UA"/>
        </w:rPr>
        <w:t xml:space="preserve"> a </w:t>
      </w:r>
      <w:proofErr w:type="spellStart"/>
      <w:r w:rsidR="00B7730F" w:rsidRPr="00A37012">
        <w:rPr>
          <w:lang w:eastAsia="uk-UA"/>
        </w:rPr>
        <w:t>halophyte</w:t>
      </w:r>
      <w:proofErr w:type="spellEnd"/>
      <w:r w:rsidR="00B7730F" w:rsidRPr="00A37012">
        <w:rPr>
          <w:lang w:eastAsia="uk-UA"/>
        </w:rPr>
        <w:t xml:space="preserve"> </w:t>
      </w:r>
      <w:proofErr w:type="spellStart"/>
      <w:r w:rsidR="00B7730F" w:rsidRPr="00A37012">
        <w:rPr>
          <w:lang w:eastAsia="uk-UA"/>
        </w:rPr>
        <w:t>biochar</w:t>
      </w:r>
      <w:proofErr w:type="spellEnd"/>
      <w:r w:rsidR="00B7730F" w:rsidRPr="00A37012">
        <w:rPr>
          <w:lang w:eastAsia="uk-UA"/>
        </w:rPr>
        <w:t xml:space="preserve">. </w:t>
      </w:r>
      <w:proofErr w:type="spellStart"/>
      <w:r w:rsidR="00B7730F" w:rsidRPr="00A37012">
        <w:rPr>
          <w:i/>
          <w:iCs/>
          <w:lang w:eastAsia="uk-UA"/>
        </w:rPr>
        <w:t>Environmental</w:t>
      </w:r>
      <w:proofErr w:type="spellEnd"/>
      <w:r w:rsidR="00B7730F" w:rsidRPr="00A37012">
        <w:rPr>
          <w:i/>
          <w:iCs/>
          <w:lang w:eastAsia="uk-UA"/>
        </w:rPr>
        <w:t xml:space="preserve"> </w:t>
      </w:r>
      <w:proofErr w:type="spellStart"/>
      <w:r w:rsidR="00B7730F" w:rsidRPr="00A37012">
        <w:rPr>
          <w:i/>
          <w:iCs/>
          <w:lang w:eastAsia="uk-UA"/>
        </w:rPr>
        <w:t>Pollution</w:t>
      </w:r>
      <w:proofErr w:type="spellEnd"/>
      <w:r w:rsidR="00B7730F" w:rsidRPr="00A37012">
        <w:rPr>
          <w:i/>
          <w:iCs/>
          <w:lang w:eastAsia="uk-UA"/>
        </w:rPr>
        <w:t>, 251</w:t>
      </w:r>
      <w:r w:rsidR="00B7730F" w:rsidRPr="00A37012">
        <w:rPr>
          <w:lang w:eastAsia="uk-UA"/>
        </w:rPr>
        <w:t xml:space="preserve">, 56-65. </w:t>
      </w:r>
      <w:hyperlink r:id="rId10" w:history="1">
        <w:r w:rsidR="00B7730F" w:rsidRPr="00A37012">
          <w:rPr>
            <w:color w:val="0000FF"/>
            <w:u w:val="single"/>
            <w:lang w:eastAsia="uk-UA"/>
          </w:rPr>
          <w:t>https://doi.org/10.1016/j.envpol.2019.04.128</w:t>
        </w:r>
      </w:hyperlink>
    </w:p>
    <w:p w14:paraId="0F34ACF6" w14:textId="77777777" w:rsidR="00360F24" w:rsidRDefault="00B7730F" w:rsidP="00360F24">
      <w:pPr>
        <w:spacing w:line="276" w:lineRule="auto"/>
        <w:ind w:left="567" w:hanging="567"/>
        <w:jc w:val="both"/>
        <w:rPr>
          <w:lang w:val="en-US"/>
        </w:rPr>
      </w:pPr>
      <w:r>
        <w:rPr>
          <w:lang w:val="en-US" w:eastAsia="uk-UA"/>
        </w:rPr>
        <w:t xml:space="preserve">[3] </w:t>
      </w:r>
      <w:r w:rsidR="00360F24">
        <w:rPr>
          <w:lang w:val="en-US" w:eastAsia="uk-UA"/>
        </w:rPr>
        <w:t xml:space="preserve">   </w:t>
      </w:r>
      <w:proofErr w:type="spellStart"/>
      <w:r w:rsidRPr="00A37012">
        <w:rPr>
          <w:lang w:eastAsia="uk-UA"/>
        </w:rPr>
        <w:t>Yadav</w:t>
      </w:r>
      <w:proofErr w:type="spellEnd"/>
      <w:r w:rsidRPr="00A37012">
        <w:rPr>
          <w:lang w:eastAsia="uk-UA"/>
        </w:rPr>
        <w:t xml:space="preserve">, V., </w:t>
      </w:r>
      <w:proofErr w:type="spellStart"/>
      <w:r w:rsidRPr="00A37012">
        <w:rPr>
          <w:lang w:eastAsia="uk-UA"/>
        </w:rPr>
        <w:t>Karak</w:t>
      </w:r>
      <w:proofErr w:type="spellEnd"/>
      <w:r w:rsidRPr="00A37012">
        <w:rPr>
          <w:lang w:eastAsia="uk-UA"/>
        </w:rPr>
        <w:t xml:space="preserve">, T., </w:t>
      </w:r>
      <w:proofErr w:type="spellStart"/>
      <w:r w:rsidRPr="00A37012">
        <w:rPr>
          <w:lang w:eastAsia="uk-UA"/>
        </w:rPr>
        <w:t>Singh</w:t>
      </w:r>
      <w:proofErr w:type="spellEnd"/>
      <w:r w:rsidRPr="00A37012">
        <w:rPr>
          <w:lang w:eastAsia="uk-UA"/>
        </w:rPr>
        <w:t xml:space="preserve">, S., </w:t>
      </w:r>
      <w:proofErr w:type="spellStart"/>
      <w:r w:rsidRPr="00A37012">
        <w:rPr>
          <w:lang w:eastAsia="uk-UA"/>
        </w:rPr>
        <w:t>Singh</w:t>
      </w:r>
      <w:proofErr w:type="spellEnd"/>
      <w:r w:rsidRPr="00A37012">
        <w:rPr>
          <w:lang w:eastAsia="uk-UA"/>
        </w:rPr>
        <w:t xml:space="preserve">, A. K., &amp; </w:t>
      </w:r>
      <w:proofErr w:type="spellStart"/>
      <w:r w:rsidRPr="00A37012">
        <w:rPr>
          <w:lang w:eastAsia="uk-UA"/>
        </w:rPr>
        <w:t>Khare</w:t>
      </w:r>
      <w:proofErr w:type="spellEnd"/>
      <w:r w:rsidRPr="00A37012">
        <w:rPr>
          <w:lang w:eastAsia="uk-UA"/>
        </w:rPr>
        <w:t xml:space="preserve">, P. (2019). </w:t>
      </w:r>
      <w:proofErr w:type="spellStart"/>
      <w:r w:rsidRPr="00A37012">
        <w:rPr>
          <w:lang w:eastAsia="uk-UA"/>
        </w:rPr>
        <w:t>Benefits</w:t>
      </w:r>
      <w:proofErr w:type="spellEnd"/>
      <w:r w:rsidRPr="00A37012">
        <w:rPr>
          <w:lang w:eastAsia="uk-UA"/>
        </w:rPr>
        <w:t xml:space="preserve"> </w:t>
      </w:r>
      <w:proofErr w:type="spellStart"/>
      <w:r w:rsidRPr="00A37012">
        <w:rPr>
          <w:lang w:eastAsia="uk-UA"/>
        </w:rPr>
        <w:t>of</w:t>
      </w:r>
      <w:proofErr w:type="spellEnd"/>
      <w:r w:rsidRPr="00A37012">
        <w:rPr>
          <w:lang w:eastAsia="uk-UA"/>
        </w:rPr>
        <w:t xml:space="preserve"> </w:t>
      </w:r>
      <w:proofErr w:type="spellStart"/>
      <w:r w:rsidRPr="00A37012">
        <w:rPr>
          <w:lang w:eastAsia="uk-UA"/>
        </w:rPr>
        <w:t>biochar</w:t>
      </w:r>
      <w:proofErr w:type="spellEnd"/>
      <w:r w:rsidRPr="00A37012">
        <w:rPr>
          <w:lang w:eastAsia="uk-UA"/>
        </w:rPr>
        <w:t xml:space="preserve"> </w:t>
      </w:r>
      <w:proofErr w:type="spellStart"/>
      <w:r w:rsidRPr="00A37012">
        <w:rPr>
          <w:lang w:eastAsia="uk-UA"/>
        </w:rPr>
        <w:t>over</w:t>
      </w:r>
      <w:proofErr w:type="spellEnd"/>
      <w:r w:rsidRPr="00A37012">
        <w:rPr>
          <w:lang w:eastAsia="uk-UA"/>
        </w:rPr>
        <w:t xml:space="preserve"> </w:t>
      </w:r>
      <w:proofErr w:type="spellStart"/>
      <w:r w:rsidRPr="00A37012">
        <w:rPr>
          <w:lang w:eastAsia="uk-UA"/>
        </w:rPr>
        <w:t>other</w:t>
      </w:r>
      <w:proofErr w:type="spellEnd"/>
      <w:r w:rsidRPr="00A37012">
        <w:rPr>
          <w:lang w:eastAsia="uk-UA"/>
        </w:rPr>
        <w:t xml:space="preserve"> </w:t>
      </w:r>
      <w:proofErr w:type="spellStart"/>
      <w:r w:rsidRPr="00A37012">
        <w:rPr>
          <w:lang w:eastAsia="uk-UA"/>
        </w:rPr>
        <w:t>organic</w:t>
      </w:r>
      <w:proofErr w:type="spellEnd"/>
      <w:r w:rsidRPr="00A37012">
        <w:rPr>
          <w:lang w:eastAsia="uk-UA"/>
        </w:rPr>
        <w:t xml:space="preserve"> </w:t>
      </w:r>
      <w:proofErr w:type="spellStart"/>
      <w:r w:rsidRPr="00A37012">
        <w:rPr>
          <w:lang w:eastAsia="uk-UA"/>
        </w:rPr>
        <w:t>amendments</w:t>
      </w:r>
      <w:proofErr w:type="spellEnd"/>
      <w:r w:rsidRPr="00A37012">
        <w:rPr>
          <w:lang w:eastAsia="uk-UA"/>
        </w:rPr>
        <w:t xml:space="preserve">: </w:t>
      </w:r>
      <w:proofErr w:type="spellStart"/>
      <w:r w:rsidRPr="00A37012">
        <w:rPr>
          <w:lang w:eastAsia="uk-UA"/>
        </w:rPr>
        <w:t>Responses</w:t>
      </w:r>
      <w:proofErr w:type="spellEnd"/>
      <w:r w:rsidRPr="00A37012">
        <w:rPr>
          <w:lang w:eastAsia="uk-UA"/>
        </w:rPr>
        <w:t xml:space="preserve"> </w:t>
      </w:r>
      <w:proofErr w:type="spellStart"/>
      <w:r w:rsidRPr="00A37012">
        <w:rPr>
          <w:lang w:eastAsia="uk-UA"/>
        </w:rPr>
        <w:t>for</w:t>
      </w:r>
      <w:proofErr w:type="spellEnd"/>
      <w:r w:rsidRPr="00A37012">
        <w:rPr>
          <w:lang w:eastAsia="uk-UA"/>
        </w:rPr>
        <w:t xml:space="preserve"> </w:t>
      </w:r>
      <w:proofErr w:type="spellStart"/>
      <w:r w:rsidRPr="00A37012">
        <w:rPr>
          <w:lang w:eastAsia="uk-UA"/>
        </w:rPr>
        <w:t>plant</w:t>
      </w:r>
      <w:proofErr w:type="spellEnd"/>
      <w:r w:rsidRPr="00A37012">
        <w:rPr>
          <w:lang w:eastAsia="uk-UA"/>
        </w:rPr>
        <w:t xml:space="preserve"> </w:t>
      </w:r>
      <w:proofErr w:type="spellStart"/>
      <w:r w:rsidRPr="00A37012">
        <w:rPr>
          <w:lang w:eastAsia="uk-UA"/>
        </w:rPr>
        <w:t>productivity</w:t>
      </w:r>
      <w:proofErr w:type="spellEnd"/>
      <w:r w:rsidRPr="00A37012">
        <w:rPr>
          <w:lang w:eastAsia="uk-UA"/>
        </w:rPr>
        <w:t xml:space="preserve"> (</w:t>
      </w:r>
      <w:proofErr w:type="spellStart"/>
      <w:r w:rsidRPr="00A37012">
        <w:rPr>
          <w:lang w:eastAsia="uk-UA"/>
        </w:rPr>
        <w:t>Pelargonium</w:t>
      </w:r>
      <w:proofErr w:type="spellEnd"/>
      <w:r w:rsidRPr="00A37012">
        <w:rPr>
          <w:lang w:eastAsia="uk-UA"/>
        </w:rPr>
        <w:t xml:space="preserve"> </w:t>
      </w:r>
      <w:proofErr w:type="spellStart"/>
      <w:r w:rsidRPr="00A37012">
        <w:rPr>
          <w:lang w:eastAsia="uk-UA"/>
        </w:rPr>
        <w:t>graveolens</w:t>
      </w:r>
      <w:proofErr w:type="spellEnd"/>
      <w:r w:rsidRPr="00A37012">
        <w:rPr>
          <w:lang w:eastAsia="uk-UA"/>
        </w:rPr>
        <w:t xml:space="preserve"> L.) </w:t>
      </w:r>
      <w:proofErr w:type="spellStart"/>
      <w:r w:rsidRPr="00A37012">
        <w:rPr>
          <w:lang w:eastAsia="uk-UA"/>
        </w:rPr>
        <w:t>and</w:t>
      </w:r>
      <w:proofErr w:type="spellEnd"/>
      <w:r w:rsidRPr="00A37012">
        <w:rPr>
          <w:lang w:eastAsia="uk-UA"/>
        </w:rPr>
        <w:t xml:space="preserve"> </w:t>
      </w:r>
      <w:proofErr w:type="spellStart"/>
      <w:r w:rsidRPr="00A37012">
        <w:rPr>
          <w:lang w:eastAsia="uk-UA"/>
        </w:rPr>
        <w:t>nitrogen</w:t>
      </w:r>
      <w:proofErr w:type="spellEnd"/>
      <w:r w:rsidRPr="00A37012">
        <w:rPr>
          <w:lang w:eastAsia="uk-UA"/>
        </w:rPr>
        <w:t xml:space="preserve"> </w:t>
      </w:r>
      <w:proofErr w:type="spellStart"/>
      <w:r w:rsidRPr="00A37012">
        <w:rPr>
          <w:lang w:eastAsia="uk-UA"/>
        </w:rPr>
        <w:t>and</w:t>
      </w:r>
      <w:proofErr w:type="spellEnd"/>
      <w:r w:rsidRPr="00A37012">
        <w:rPr>
          <w:lang w:eastAsia="uk-UA"/>
        </w:rPr>
        <w:t xml:space="preserve"> </w:t>
      </w:r>
      <w:proofErr w:type="spellStart"/>
      <w:r w:rsidRPr="00A37012">
        <w:rPr>
          <w:lang w:eastAsia="uk-UA"/>
        </w:rPr>
        <w:t>phosphorus</w:t>
      </w:r>
      <w:proofErr w:type="spellEnd"/>
      <w:r w:rsidRPr="00A37012">
        <w:rPr>
          <w:lang w:eastAsia="uk-UA"/>
        </w:rPr>
        <w:t xml:space="preserve"> </w:t>
      </w:r>
      <w:proofErr w:type="spellStart"/>
      <w:r w:rsidRPr="00A37012">
        <w:rPr>
          <w:lang w:eastAsia="uk-UA"/>
        </w:rPr>
        <w:t>losses</w:t>
      </w:r>
      <w:proofErr w:type="spellEnd"/>
      <w:r w:rsidRPr="00A37012">
        <w:rPr>
          <w:lang w:eastAsia="uk-UA"/>
        </w:rPr>
        <w:t xml:space="preserve">. </w:t>
      </w:r>
      <w:proofErr w:type="spellStart"/>
      <w:r w:rsidRPr="00A37012">
        <w:rPr>
          <w:i/>
          <w:iCs/>
          <w:lang w:eastAsia="uk-UA"/>
        </w:rPr>
        <w:t>Industrial</w:t>
      </w:r>
      <w:proofErr w:type="spellEnd"/>
      <w:r w:rsidRPr="00A37012">
        <w:rPr>
          <w:i/>
          <w:iCs/>
          <w:lang w:eastAsia="uk-UA"/>
        </w:rPr>
        <w:t xml:space="preserve"> </w:t>
      </w:r>
      <w:proofErr w:type="spellStart"/>
      <w:r w:rsidRPr="00A37012">
        <w:rPr>
          <w:i/>
          <w:iCs/>
          <w:lang w:eastAsia="uk-UA"/>
        </w:rPr>
        <w:t>Crops</w:t>
      </w:r>
      <w:proofErr w:type="spellEnd"/>
      <w:r w:rsidRPr="00A37012">
        <w:rPr>
          <w:i/>
          <w:iCs/>
          <w:lang w:eastAsia="uk-UA"/>
        </w:rPr>
        <w:t xml:space="preserve"> </w:t>
      </w:r>
      <w:proofErr w:type="spellStart"/>
      <w:r w:rsidRPr="00A37012">
        <w:rPr>
          <w:i/>
          <w:iCs/>
          <w:lang w:eastAsia="uk-UA"/>
        </w:rPr>
        <w:t>and</w:t>
      </w:r>
      <w:proofErr w:type="spellEnd"/>
      <w:r w:rsidRPr="00A37012">
        <w:rPr>
          <w:i/>
          <w:iCs/>
          <w:lang w:eastAsia="uk-UA"/>
        </w:rPr>
        <w:t xml:space="preserve"> </w:t>
      </w:r>
      <w:proofErr w:type="spellStart"/>
      <w:r w:rsidRPr="00A37012">
        <w:rPr>
          <w:i/>
          <w:iCs/>
          <w:lang w:eastAsia="uk-UA"/>
        </w:rPr>
        <w:t>Products</w:t>
      </w:r>
      <w:proofErr w:type="spellEnd"/>
      <w:r w:rsidRPr="00A37012">
        <w:rPr>
          <w:i/>
          <w:iCs/>
          <w:lang w:eastAsia="uk-UA"/>
        </w:rPr>
        <w:t>, 131</w:t>
      </w:r>
      <w:r w:rsidRPr="00A37012">
        <w:rPr>
          <w:lang w:eastAsia="uk-UA"/>
        </w:rPr>
        <w:t xml:space="preserve">, 96-105. </w:t>
      </w:r>
      <w:hyperlink r:id="rId11" w:history="1">
        <w:r w:rsidRPr="00A37012">
          <w:rPr>
            <w:color w:val="0000FF"/>
            <w:u w:val="single"/>
            <w:lang w:eastAsia="uk-UA"/>
          </w:rPr>
          <w:t>https://doi.org/10.1016/j.indcrop.2019.01.017</w:t>
        </w:r>
      </w:hyperlink>
    </w:p>
    <w:p w14:paraId="0B2518B8" w14:textId="77777777" w:rsidR="00360F24" w:rsidRDefault="00B7730F" w:rsidP="00360F24">
      <w:pPr>
        <w:spacing w:line="276" w:lineRule="auto"/>
        <w:ind w:left="567" w:hanging="567"/>
        <w:jc w:val="both"/>
        <w:rPr>
          <w:color w:val="0000FF"/>
          <w:u w:val="single"/>
          <w:lang w:eastAsia="uk-UA"/>
        </w:rPr>
      </w:pPr>
      <w:r>
        <w:rPr>
          <w:lang w:val="en-US" w:eastAsia="uk-UA"/>
        </w:rPr>
        <w:t xml:space="preserve">[4] </w:t>
      </w:r>
      <w:r w:rsidR="00360F24">
        <w:rPr>
          <w:lang w:val="en-US" w:eastAsia="uk-UA"/>
        </w:rPr>
        <w:t xml:space="preserve">   </w:t>
      </w:r>
      <w:proofErr w:type="spellStart"/>
      <w:r w:rsidRPr="00A37012">
        <w:rPr>
          <w:lang w:eastAsia="uk-UA"/>
        </w:rPr>
        <w:t>Liu</w:t>
      </w:r>
      <w:proofErr w:type="spellEnd"/>
      <w:r w:rsidRPr="00A37012">
        <w:rPr>
          <w:lang w:eastAsia="uk-UA"/>
        </w:rPr>
        <w:t xml:space="preserve">, Q., </w:t>
      </w:r>
      <w:proofErr w:type="spellStart"/>
      <w:r w:rsidRPr="00A37012">
        <w:rPr>
          <w:lang w:eastAsia="uk-UA"/>
        </w:rPr>
        <w:t>Zhang</w:t>
      </w:r>
      <w:proofErr w:type="spellEnd"/>
      <w:r w:rsidRPr="00A37012">
        <w:rPr>
          <w:lang w:eastAsia="uk-UA"/>
        </w:rPr>
        <w:t xml:space="preserve">, Y., </w:t>
      </w:r>
      <w:proofErr w:type="spellStart"/>
      <w:r w:rsidRPr="00A37012">
        <w:rPr>
          <w:lang w:eastAsia="uk-UA"/>
        </w:rPr>
        <w:t>Liu</w:t>
      </w:r>
      <w:proofErr w:type="spellEnd"/>
      <w:r w:rsidRPr="00A37012">
        <w:rPr>
          <w:lang w:eastAsia="uk-UA"/>
        </w:rPr>
        <w:t xml:space="preserve">, B., </w:t>
      </w:r>
      <w:proofErr w:type="spellStart"/>
      <w:r w:rsidRPr="00A37012">
        <w:rPr>
          <w:lang w:eastAsia="uk-UA"/>
        </w:rPr>
        <w:t>Amonette</w:t>
      </w:r>
      <w:proofErr w:type="spellEnd"/>
      <w:r w:rsidRPr="00A37012">
        <w:rPr>
          <w:lang w:eastAsia="uk-UA"/>
        </w:rPr>
        <w:t xml:space="preserve">, J. E., </w:t>
      </w:r>
      <w:proofErr w:type="spellStart"/>
      <w:r w:rsidRPr="00A37012">
        <w:rPr>
          <w:lang w:eastAsia="uk-UA"/>
        </w:rPr>
        <w:t>Lin</w:t>
      </w:r>
      <w:proofErr w:type="spellEnd"/>
      <w:r w:rsidRPr="00A37012">
        <w:rPr>
          <w:lang w:eastAsia="uk-UA"/>
        </w:rPr>
        <w:t xml:space="preserve">, Z., </w:t>
      </w:r>
      <w:proofErr w:type="spellStart"/>
      <w:r w:rsidRPr="00A37012">
        <w:rPr>
          <w:lang w:eastAsia="uk-UA"/>
        </w:rPr>
        <w:t>Liu</w:t>
      </w:r>
      <w:proofErr w:type="spellEnd"/>
      <w:r w:rsidRPr="00A37012">
        <w:rPr>
          <w:lang w:eastAsia="uk-UA"/>
        </w:rPr>
        <w:t xml:space="preserve">, G., </w:t>
      </w:r>
      <w:proofErr w:type="spellStart"/>
      <w:r w:rsidRPr="00A37012">
        <w:rPr>
          <w:lang w:eastAsia="uk-UA"/>
        </w:rPr>
        <w:t>Ambus</w:t>
      </w:r>
      <w:proofErr w:type="spellEnd"/>
      <w:r w:rsidRPr="00A37012">
        <w:rPr>
          <w:lang w:eastAsia="uk-UA"/>
        </w:rPr>
        <w:t xml:space="preserve">, P., &amp; </w:t>
      </w:r>
      <w:proofErr w:type="spellStart"/>
      <w:r w:rsidRPr="00A37012">
        <w:rPr>
          <w:lang w:eastAsia="uk-UA"/>
        </w:rPr>
        <w:t>Xie</w:t>
      </w:r>
      <w:proofErr w:type="spellEnd"/>
      <w:r w:rsidRPr="00A37012">
        <w:rPr>
          <w:lang w:eastAsia="uk-UA"/>
        </w:rPr>
        <w:t xml:space="preserve">, Z. (2018). </w:t>
      </w:r>
      <w:proofErr w:type="spellStart"/>
      <w:r w:rsidRPr="00A37012">
        <w:rPr>
          <w:lang w:eastAsia="uk-UA"/>
        </w:rPr>
        <w:t>How</w:t>
      </w:r>
      <w:proofErr w:type="spellEnd"/>
      <w:r w:rsidRPr="00A37012">
        <w:rPr>
          <w:lang w:eastAsia="uk-UA"/>
        </w:rPr>
        <w:t xml:space="preserve"> </w:t>
      </w:r>
      <w:proofErr w:type="spellStart"/>
      <w:r w:rsidRPr="00A37012">
        <w:rPr>
          <w:lang w:eastAsia="uk-UA"/>
        </w:rPr>
        <w:t>does</w:t>
      </w:r>
      <w:proofErr w:type="spellEnd"/>
      <w:r w:rsidRPr="00A37012">
        <w:rPr>
          <w:lang w:eastAsia="uk-UA"/>
        </w:rPr>
        <w:t xml:space="preserve"> </w:t>
      </w:r>
      <w:proofErr w:type="spellStart"/>
      <w:r w:rsidRPr="00A37012">
        <w:rPr>
          <w:lang w:eastAsia="uk-UA"/>
        </w:rPr>
        <w:t>biochar</w:t>
      </w:r>
      <w:proofErr w:type="spellEnd"/>
      <w:r w:rsidRPr="00A37012">
        <w:rPr>
          <w:lang w:eastAsia="uk-UA"/>
        </w:rPr>
        <w:t xml:space="preserve"> </w:t>
      </w:r>
      <w:proofErr w:type="spellStart"/>
      <w:r w:rsidRPr="00A37012">
        <w:rPr>
          <w:lang w:eastAsia="uk-UA"/>
        </w:rPr>
        <w:t>influence</w:t>
      </w:r>
      <w:proofErr w:type="spellEnd"/>
      <w:r w:rsidRPr="00A37012">
        <w:rPr>
          <w:lang w:eastAsia="uk-UA"/>
        </w:rPr>
        <w:t xml:space="preserve"> </w:t>
      </w:r>
      <w:proofErr w:type="spellStart"/>
      <w:r w:rsidRPr="00A37012">
        <w:rPr>
          <w:lang w:eastAsia="uk-UA"/>
        </w:rPr>
        <w:t>soil</w:t>
      </w:r>
      <w:proofErr w:type="spellEnd"/>
      <w:r w:rsidRPr="00A37012">
        <w:rPr>
          <w:lang w:eastAsia="uk-UA"/>
        </w:rPr>
        <w:t xml:space="preserve"> N </w:t>
      </w:r>
      <w:proofErr w:type="spellStart"/>
      <w:r w:rsidRPr="00A37012">
        <w:rPr>
          <w:lang w:eastAsia="uk-UA"/>
        </w:rPr>
        <w:t>cycle</w:t>
      </w:r>
      <w:proofErr w:type="spellEnd"/>
      <w:r w:rsidRPr="00A37012">
        <w:rPr>
          <w:lang w:eastAsia="uk-UA"/>
        </w:rPr>
        <w:t xml:space="preserve">? A </w:t>
      </w:r>
      <w:proofErr w:type="spellStart"/>
      <w:r w:rsidRPr="00A37012">
        <w:rPr>
          <w:lang w:eastAsia="uk-UA"/>
        </w:rPr>
        <w:t>meta-analysis</w:t>
      </w:r>
      <w:proofErr w:type="spellEnd"/>
      <w:r w:rsidRPr="00A37012">
        <w:rPr>
          <w:lang w:eastAsia="uk-UA"/>
        </w:rPr>
        <w:t xml:space="preserve">. </w:t>
      </w:r>
      <w:proofErr w:type="spellStart"/>
      <w:r w:rsidRPr="00A37012">
        <w:rPr>
          <w:i/>
          <w:iCs/>
          <w:lang w:eastAsia="uk-UA"/>
        </w:rPr>
        <w:t>Plant</w:t>
      </w:r>
      <w:proofErr w:type="spellEnd"/>
      <w:r w:rsidRPr="00A37012">
        <w:rPr>
          <w:i/>
          <w:iCs/>
          <w:lang w:eastAsia="uk-UA"/>
        </w:rPr>
        <w:t xml:space="preserve"> </w:t>
      </w:r>
      <w:proofErr w:type="spellStart"/>
      <w:r w:rsidRPr="00A37012">
        <w:rPr>
          <w:i/>
          <w:iCs/>
          <w:lang w:eastAsia="uk-UA"/>
        </w:rPr>
        <w:t>and</w:t>
      </w:r>
      <w:proofErr w:type="spellEnd"/>
      <w:r w:rsidRPr="00A37012">
        <w:rPr>
          <w:i/>
          <w:iCs/>
          <w:lang w:eastAsia="uk-UA"/>
        </w:rPr>
        <w:t xml:space="preserve"> </w:t>
      </w:r>
      <w:proofErr w:type="spellStart"/>
      <w:r w:rsidRPr="00A37012">
        <w:rPr>
          <w:i/>
          <w:iCs/>
          <w:lang w:eastAsia="uk-UA"/>
        </w:rPr>
        <w:t>Soil</w:t>
      </w:r>
      <w:proofErr w:type="spellEnd"/>
      <w:r w:rsidRPr="00A37012">
        <w:rPr>
          <w:i/>
          <w:iCs/>
          <w:lang w:eastAsia="uk-UA"/>
        </w:rPr>
        <w:t>, 426</w:t>
      </w:r>
      <w:r w:rsidRPr="00A37012">
        <w:rPr>
          <w:lang w:eastAsia="uk-UA"/>
        </w:rPr>
        <w:t xml:space="preserve">, 211–225. </w:t>
      </w:r>
      <w:hyperlink r:id="rId12" w:history="1">
        <w:r w:rsidRPr="00A37012">
          <w:rPr>
            <w:color w:val="0000FF"/>
            <w:u w:val="single"/>
            <w:lang w:eastAsia="uk-UA"/>
          </w:rPr>
          <w:t>https://doi.org/10.1007/s11104-018-3619-4</w:t>
        </w:r>
      </w:hyperlink>
    </w:p>
    <w:p w14:paraId="7E136501" w14:textId="3130CF02" w:rsidR="00360F24" w:rsidRDefault="00360F24" w:rsidP="00360F24">
      <w:pPr>
        <w:spacing w:line="276" w:lineRule="auto"/>
        <w:ind w:left="567" w:hanging="567"/>
        <w:jc w:val="both"/>
        <w:rPr>
          <w:lang w:val="en-US"/>
        </w:rPr>
      </w:pPr>
      <w:r>
        <w:rPr>
          <w:lang w:val="en-US"/>
        </w:rPr>
        <w:lastRenderedPageBreak/>
        <w:t>[</w:t>
      </w:r>
      <w:r>
        <w:rPr>
          <w:lang w:val="en-US"/>
        </w:rPr>
        <w:t>5</w:t>
      </w:r>
      <w:r>
        <w:rPr>
          <w:lang w:val="en-US"/>
        </w:rPr>
        <w:t>]</w:t>
      </w:r>
      <w:r>
        <w:rPr>
          <w:lang w:val="en-US"/>
        </w:rPr>
        <w:tab/>
      </w:r>
      <w:proofErr w:type="spellStart"/>
      <w:r w:rsidRPr="00A37012">
        <w:rPr>
          <w:lang w:eastAsia="uk-UA"/>
        </w:rPr>
        <w:t>Deshoux</w:t>
      </w:r>
      <w:proofErr w:type="spellEnd"/>
      <w:r w:rsidRPr="00A37012">
        <w:rPr>
          <w:lang w:eastAsia="uk-UA"/>
        </w:rPr>
        <w:t xml:space="preserve">, M., </w:t>
      </w:r>
      <w:proofErr w:type="spellStart"/>
      <w:r w:rsidRPr="00A37012">
        <w:rPr>
          <w:lang w:eastAsia="uk-UA"/>
        </w:rPr>
        <w:t>Sadet-Bourgeteau</w:t>
      </w:r>
      <w:proofErr w:type="spellEnd"/>
      <w:r w:rsidRPr="00A37012">
        <w:rPr>
          <w:lang w:eastAsia="uk-UA"/>
        </w:rPr>
        <w:t xml:space="preserve">, S., </w:t>
      </w:r>
      <w:proofErr w:type="spellStart"/>
      <w:r w:rsidRPr="00A37012">
        <w:rPr>
          <w:lang w:eastAsia="uk-UA"/>
        </w:rPr>
        <w:t>Gentil</w:t>
      </w:r>
      <w:proofErr w:type="spellEnd"/>
      <w:r w:rsidRPr="00A37012">
        <w:rPr>
          <w:lang w:eastAsia="uk-UA"/>
        </w:rPr>
        <w:t xml:space="preserve">, S., &amp; </w:t>
      </w:r>
      <w:proofErr w:type="spellStart"/>
      <w:r w:rsidRPr="00A37012">
        <w:rPr>
          <w:lang w:eastAsia="uk-UA"/>
        </w:rPr>
        <w:t>Prévost-Bouré</w:t>
      </w:r>
      <w:proofErr w:type="spellEnd"/>
      <w:r w:rsidRPr="00A37012">
        <w:rPr>
          <w:lang w:eastAsia="uk-UA"/>
        </w:rPr>
        <w:t xml:space="preserve">, N. C. (2023). </w:t>
      </w:r>
      <w:proofErr w:type="spellStart"/>
      <w:r w:rsidRPr="00A37012">
        <w:rPr>
          <w:lang w:eastAsia="uk-UA"/>
        </w:rPr>
        <w:t>Effects</w:t>
      </w:r>
      <w:proofErr w:type="spellEnd"/>
      <w:r w:rsidRPr="00A37012">
        <w:rPr>
          <w:lang w:eastAsia="uk-UA"/>
        </w:rPr>
        <w:t xml:space="preserve"> </w:t>
      </w:r>
      <w:proofErr w:type="spellStart"/>
      <w:r w:rsidRPr="00A37012">
        <w:rPr>
          <w:lang w:eastAsia="uk-UA"/>
        </w:rPr>
        <w:t>of</w:t>
      </w:r>
      <w:proofErr w:type="spellEnd"/>
      <w:r w:rsidRPr="00A37012">
        <w:rPr>
          <w:lang w:eastAsia="uk-UA"/>
        </w:rPr>
        <w:t xml:space="preserve"> </w:t>
      </w:r>
      <w:proofErr w:type="spellStart"/>
      <w:r w:rsidRPr="00A37012">
        <w:rPr>
          <w:lang w:eastAsia="uk-UA"/>
        </w:rPr>
        <w:t>biochar</w:t>
      </w:r>
      <w:proofErr w:type="spellEnd"/>
      <w:r w:rsidRPr="00A37012">
        <w:rPr>
          <w:lang w:eastAsia="uk-UA"/>
        </w:rPr>
        <w:t xml:space="preserve"> </w:t>
      </w:r>
      <w:proofErr w:type="spellStart"/>
      <w:r w:rsidRPr="00A37012">
        <w:rPr>
          <w:lang w:eastAsia="uk-UA"/>
        </w:rPr>
        <w:t>on</w:t>
      </w:r>
      <w:proofErr w:type="spellEnd"/>
      <w:r w:rsidRPr="00A37012">
        <w:rPr>
          <w:lang w:eastAsia="uk-UA"/>
        </w:rPr>
        <w:t xml:space="preserve"> </w:t>
      </w:r>
      <w:proofErr w:type="spellStart"/>
      <w:r w:rsidRPr="00A37012">
        <w:rPr>
          <w:lang w:eastAsia="uk-UA"/>
        </w:rPr>
        <w:t>soil</w:t>
      </w:r>
      <w:proofErr w:type="spellEnd"/>
      <w:r w:rsidRPr="00A37012">
        <w:rPr>
          <w:lang w:eastAsia="uk-UA"/>
        </w:rPr>
        <w:t xml:space="preserve"> </w:t>
      </w:r>
      <w:proofErr w:type="spellStart"/>
      <w:r w:rsidRPr="00A37012">
        <w:rPr>
          <w:lang w:eastAsia="uk-UA"/>
        </w:rPr>
        <w:t>microbial</w:t>
      </w:r>
      <w:proofErr w:type="spellEnd"/>
      <w:r w:rsidRPr="00A37012">
        <w:rPr>
          <w:lang w:eastAsia="uk-UA"/>
        </w:rPr>
        <w:t xml:space="preserve"> </w:t>
      </w:r>
      <w:proofErr w:type="spellStart"/>
      <w:r w:rsidRPr="00A37012">
        <w:rPr>
          <w:lang w:eastAsia="uk-UA"/>
        </w:rPr>
        <w:t>communities</w:t>
      </w:r>
      <w:proofErr w:type="spellEnd"/>
      <w:r w:rsidRPr="00A37012">
        <w:rPr>
          <w:lang w:eastAsia="uk-UA"/>
        </w:rPr>
        <w:t xml:space="preserve"> </w:t>
      </w:r>
      <w:proofErr w:type="spellStart"/>
      <w:r w:rsidRPr="00A37012">
        <w:rPr>
          <w:lang w:eastAsia="uk-UA"/>
        </w:rPr>
        <w:t>and</w:t>
      </w:r>
      <w:proofErr w:type="spellEnd"/>
      <w:r w:rsidRPr="00A37012">
        <w:rPr>
          <w:lang w:eastAsia="uk-UA"/>
        </w:rPr>
        <w:t xml:space="preserve"> </w:t>
      </w:r>
      <w:proofErr w:type="spellStart"/>
      <w:r w:rsidRPr="00A37012">
        <w:rPr>
          <w:lang w:eastAsia="uk-UA"/>
        </w:rPr>
        <w:t>nutrient</w:t>
      </w:r>
      <w:proofErr w:type="spellEnd"/>
      <w:r w:rsidRPr="00A37012">
        <w:rPr>
          <w:lang w:eastAsia="uk-UA"/>
        </w:rPr>
        <w:t xml:space="preserve"> </w:t>
      </w:r>
      <w:proofErr w:type="spellStart"/>
      <w:r w:rsidRPr="00A37012">
        <w:rPr>
          <w:lang w:eastAsia="uk-UA"/>
        </w:rPr>
        <w:t>cycling</w:t>
      </w:r>
      <w:proofErr w:type="spellEnd"/>
      <w:r w:rsidRPr="00A37012">
        <w:rPr>
          <w:lang w:eastAsia="uk-UA"/>
        </w:rPr>
        <w:t xml:space="preserve">: A </w:t>
      </w:r>
      <w:proofErr w:type="spellStart"/>
      <w:r w:rsidRPr="00A37012">
        <w:rPr>
          <w:lang w:eastAsia="uk-UA"/>
        </w:rPr>
        <w:t>review</w:t>
      </w:r>
      <w:proofErr w:type="spellEnd"/>
      <w:r w:rsidRPr="00A37012">
        <w:rPr>
          <w:lang w:eastAsia="uk-UA"/>
        </w:rPr>
        <w:t xml:space="preserve">. </w:t>
      </w:r>
      <w:proofErr w:type="spellStart"/>
      <w:r w:rsidRPr="00A37012">
        <w:rPr>
          <w:i/>
          <w:iCs/>
          <w:lang w:eastAsia="uk-UA"/>
        </w:rPr>
        <w:t>Soil</w:t>
      </w:r>
      <w:proofErr w:type="spellEnd"/>
      <w:r w:rsidRPr="00A37012">
        <w:rPr>
          <w:i/>
          <w:iCs/>
          <w:lang w:eastAsia="uk-UA"/>
        </w:rPr>
        <w:t xml:space="preserve"> </w:t>
      </w:r>
      <w:proofErr w:type="spellStart"/>
      <w:r w:rsidRPr="00A37012">
        <w:rPr>
          <w:i/>
          <w:iCs/>
          <w:lang w:eastAsia="uk-UA"/>
        </w:rPr>
        <w:t>Biology</w:t>
      </w:r>
      <w:proofErr w:type="spellEnd"/>
      <w:r w:rsidRPr="00A37012">
        <w:rPr>
          <w:i/>
          <w:iCs/>
          <w:lang w:eastAsia="uk-UA"/>
        </w:rPr>
        <w:t xml:space="preserve"> </w:t>
      </w:r>
      <w:proofErr w:type="spellStart"/>
      <w:r w:rsidRPr="00A37012">
        <w:rPr>
          <w:i/>
          <w:iCs/>
          <w:lang w:eastAsia="uk-UA"/>
        </w:rPr>
        <w:t>and</w:t>
      </w:r>
      <w:proofErr w:type="spellEnd"/>
      <w:r w:rsidRPr="00A37012">
        <w:rPr>
          <w:i/>
          <w:iCs/>
          <w:lang w:eastAsia="uk-UA"/>
        </w:rPr>
        <w:t xml:space="preserve"> </w:t>
      </w:r>
      <w:proofErr w:type="spellStart"/>
      <w:r w:rsidRPr="00A37012">
        <w:rPr>
          <w:i/>
          <w:iCs/>
          <w:lang w:eastAsia="uk-UA"/>
        </w:rPr>
        <w:t>Biochemistry</w:t>
      </w:r>
      <w:proofErr w:type="spellEnd"/>
      <w:r w:rsidRPr="00A37012">
        <w:rPr>
          <w:i/>
          <w:iCs/>
          <w:lang w:eastAsia="uk-UA"/>
        </w:rPr>
        <w:t>, 161</w:t>
      </w:r>
      <w:r w:rsidRPr="00A37012">
        <w:rPr>
          <w:lang w:eastAsia="uk-UA"/>
        </w:rPr>
        <w:t xml:space="preserve">, 108354. </w:t>
      </w:r>
      <w:hyperlink r:id="rId13" w:history="1">
        <w:r w:rsidRPr="00A37012">
          <w:rPr>
            <w:color w:val="0000FF"/>
            <w:u w:val="single"/>
            <w:lang w:eastAsia="uk-UA"/>
          </w:rPr>
          <w:t>https://doi.org/10.1016/j.soilbio.2022.108354</w:t>
        </w:r>
      </w:hyperlink>
    </w:p>
    <w:p w14:paraId="7F9A0E93" w14:textId="38825153" w:rsidR="00360F24" w:rsidRDefault="00360F24" w:rsidP="00360F24">
      <w:pPr>
        <w:spacing w:line="276" w:lineRule="auto"/>
        <w:ind w:left="567" w:hanging="567"/>
        <w:jc w:val="both"/>
        <w:rPr>
          <w:color w:val="0000FF"/>
          <w:u w:val="single"/>
          <w:lang w:eastAsia="uk-UA"/>
        </w:rPr>
      </w:pPr>
      <w:r>
        <w:rPr>
          <w:lang w:val="en-US"/>
        </w:rPr>
        <w:t>[</w:t>
      </w:r>
      <w:r>
        <w:rPr>
          <w:lang w:val="en-US"/>
        </w:rPr>
        <w:t>6</w:t>
      </w:r>
      <w:r>
        <w:rPr>
          <w:lang w:val="en-US"/>
        </w:rPr>
        <w:t>]</w:t>
      </w:r>
      <w:r>
        <w:rPr>
          <w:lang w:val="en-US"/>
        </w:rPr>
        <w:tab/>
      </w:r>
      <w:proofErr w:type="spellStart"/>
      <w:r w:rsidRPr="00A37012">
        <w:rPr>
          <w:lang w:eastAsia="uk-UA"/>
        </w:rPr>
        <w:t>Kracmarova-Farren</w:t>
      </w:r>
      <w:proofErr w:type="spellEnd"/>
      <w:r w:rsidRPr="00A37012">
        <w:rPr>
          <w:lang w:eastAsia="uk-UA"/>
        </w:rPr>
        <w:t xml:space="preserve">, M., </w:t>
      </w:r>
      <w:proofErr w:type="spellStart"/>
      <w:r w:rsidRPr="00A37012">
        <w:rPr>
          <w:lang w:eastAsia="uk-UA"/>
        </w:rPr>
        <w:t>Alexova</w:t>
      </w:r>
      <w:proofErr w:type="spellEnd"/>
      <w:r w:rsidRPr="00A37012">
        <w:rPr>
          <w:lang w:eastAsia="uk-UA"/>
        </w:rPr>
        <w:t xml:space="preserve">, E., </w:t>
      </w:r>
      <w:proofErr w:type="spellStart"/>
      <w:r w:rsidRPr="00A37012">
        <w:rPr>
          <w:lang w:eastAsia="uk-UA"/>
        </w:rPr>
        <w:t>Kodatova</w:t>
      </w:r>
      <w:proofErr w:type="spellEnd"/>
      <w:r w:rsidRPr="00A37012">
        <w:rPr>
          <w:lang w:eastAsia="uk-UA"/>
        </w:rPr>
        <w:t xml:space="preserve">, A., </w:t>
      </w:r>
      <w:proofErr w:type="spellStart"/>
      <w:r w:rsidRPr="00A37012">
        <w:rPr>
          <w:lang w:eastAsia="uk-UA"/>
        </w:rPr>
        <w:t>et</w:t>
      </w:r>
      <w:proofErr w:type="spellEnd"/>
      <w:r w:rsidRPr="00A37012">
        <w:rPr>
          <w:lang w:eastAsia="uk-UA"/>
        </w:rPr>
        <w:t xml:space="preserve"> </w:t>
      </w:r>
      <w:proofErr w:type="spellStart"/>
      <w:r w:rsidRPr="00A37012">
        <w:rPr>
          <w:lang w:eastAsia="uk-UA"/>
        </w:rPr>
        <w:t>al</w:t>
      </w:r>
      <w:proofErr w:type="spellEnd"/>
      <w:r w:rsidRPr="00A37012">
        <w:rPr>
          <w:lang w:eastAsia="uk-UA"/>
        </w:rPr>
        <w:t xml:space="preserve">. (2024). </w:t>
      </w:r>
      <w:proofErr w:type="spellStart"/>
      <w:r w:rsidRPr="00A37012">
        <w:rPr>
          <w:lang w:eastAsia="uk-UA"/>
        </w:rPr>
        <w:t>Biochar-induced</w:t>
      </w:r>
      <w:proofErr w:type="spellEnd"/>
      <w:r w:rsidRPr="00A37012">
        <w:rPr>
          <w:lang w:eastAsia="uk-UA"/>
        </w:rPr>
        <w:t xml:space="preserve"> </w:t>
      </w:r>
      <w:proofErr w:type="spellStart"/>
      <w:r w:rsidRPr="00A37012">
        <w:rPr>
          <w:lang w:eastAsia="uk-UA"/>
        </w:rPr>
        <w:t>changes</w:t>
      </w:r>
      <w:proofErr w:type="spellEnd"/>
      <w:r w:rsidRPr="00A37012">
        <w:rPr>
          <w:lang w:eastAsia="uk-UA"/>
        </w:rPr>
        <w:t xml:space="preserve"> </w:t>
      </w:r>
      <w:proofErr w:type="spellStart"/>
      <w:r w:rsidRPr="00A37012">
        <w:rPr>
          <w:lang w:eastAsia="uk-UA"/>
        </w:rPr>
        <w:t>in</w:t>
      </w:r>
      <w:proofErr w:type="spellEnd"/>
      <w:r w:rsidRPr="00A37012">
        <w:rPr>
          <w:lang w:eastAsia="uk-UA"/>
        </w:rPr>
        <w:t xml:space="preserve"> </w:t>
      </w:r>
      <w:proofErr w:type="spellStart"/>
      <w:r w:rsidRPr="00A37012">
        <w:rPr>
          <w:lang w:eastAsia="uk-UA"/>
        </w:rPr>
        <w:t>soil</w:t>
      </w:r>
      <w:proofErr w:type="spellEnd"/>
      <w:r w:rsidRPr="00A37012">
        <w:rPr>
          <w:lang w:eastAsia="uk-UA"/>
        </w:rPr>
        <w:t xml:space="preserve"> </w:t>
      </w:r>
      <w:proofErr w:type="spellStart"/>
      <w:r w:rsidRPr="00A37012">
        <w:rPr>
          <w:lang w:eastAsia="uk-UA"/>
        </w:rPr>
        <w:t>microbial</w:t>
      </w:r>
      <w:proofErr w:type="spellEnd"/>
      <w:r w:rsidRPr="00A37012">
        <w:rPr>
          <w:lang w:eastAsia="uk-UA"/>
        </w:rPr>
        <w:t xml:space="preserve"> </w:t>
      </w:r>
      <w:proofErr w:type="spellStart"/>
      <w:r w:rsidRPr="00A37012">
        <w:rPr>
          <w:lang w:eastAsia="uk-UA"/>
        </w:rPr>
        <w:t>communities</w:t>
      </w:r>
      <w:proofErr w:type="spellEnd"/>
      <w:r w:rsidRPr="00A37012">
        <w:rPr>
          <w:lang w:eastAsia="uk-UA"/>
        </w:rPr>
        <w:t xml:space="preserve">: A </w:t>
      </w:r>
      <w:proofErr w:type="spellStart"/>
      <w:r w:rsidRPr="00A37012">
        <w:rPr>
          <w:lang w:eastAsia="uk-UA"/>
        </w:rPr>
        <w:t>comparison</w:t>
      </w:r>
      <w:proofErr w:type="spellEnd"/>
      <w:r w:rsidRPr="00A37012">
        <w:rPr>
          <w:lang w:eastAsia="uk-UA"/>
        </w:rPr>
        <w:t xml:space="preserve"> </w:t>
      </w:r>
      <w:proofErr w:type="spellStart"/>
      <w:r w:rsidRPr="00A37012">
        <w:rPr>
          <w:lang w:eastAsia="uk-UA"/>
        </w:rPr>
        <w:t>of</w:t>
      </w:r>
      <w:proofErr w:type="spellEnd"/>
      <w:r w:rsidRPr="00A37012">
        <w:rPr>
          <w:lang w:eastAsia="uk-UA"/>
        </w:rPr>
        <w:t xml:space="preserve"> </w:t>
      </w:r>
      <w:proofErr w:type="spellStart"/>
      <w:r w:rsidRPr="00A37012">
        <w:rPr>
          <w:lang w:eastAsia="uk-UA"/>
        </w:rPr>
        <w:t>two</w:t>
      </w:r>
      <w:proofErr w:type="spellEnd"/>
      <w:r w:rsidRPr="00A37012">
        <w:rPr>
          <w:lang w:eastAsia="uk-UA"/>
        </w:rPr>
        <w:t xml:space="preserve"> </w:t>
      </w:r>
      <w:proofErr w:type="spellStart"/>
      <w:r w:rsidRPr="00A37012">
        <w:rPr>
          <w:lang w:eastAsia="uk-UA"/>
        </w:rPr>
        <w:t>feedstocks</w:t>
      </w:r>
      <w:proofErr w:type="spellEnd"/>
      <w:r w:rsidRPr="00A37012">
        <w:rPr>
          <w:lang w:eastAsia="uk-UA"/>
        </w:rPr>
        <w:t xml:space="preserve"> </w:t>
      </w:r>
      <w:proofErr w:type="spellStart"/>
      <w:r w:rsidRPr="00A37012">
        <w:rPr>
          <w:lang w:eastAsia="uk-UA"/>
        </w:rPr>
        <w:t>and</w:t>
      </w:r>
      <w:proofErr w:type="spellEnd"/>
      <w:r w:rsidRPr="00A37012">
        <w:rPr>
          <w:lang w:eastAsia="uk-UA"/>
        </w:rPr>
        <w:t xml:space="preserve"> </w:t>
      </w:r>
      <w:proofErr w:type="spellStart"/>
      <w:r w:rsidRPr="00A37012">
        <w:rPr>
          <w:lang w:eastAsia="uk-UA"/>
        </w:rPr>
        <w:t>pyrolysis</w:t>
      </w:r>
      <w:proofErr w:type="spellEnd"/>
      <w:r w:rsidRPr="00A37012">
        <w:rPr>
          <w:lang w:eastAsia="uk-UA"/>
        </w:rPr>
        <w:t xml:space="preserve"> </w:t>
      </w:r>
      <w:proofErr w:type="spellStart"/>
      <w:r w:rsidRPr="00A37012">
        <w:rPr>
          <w:lang w:eastAsia="uk-UA"/>
        </w:rPr>
        <w:t>temperatures</w:t>
      </w:r>
      <w:proofErr w:type="spellEnd"/>
      <w:r w:rsidRPr="00A37012">
        <w:rPr>
          <w:lang w:eastAsia="uk-UA"/>
        </w:rPr>
        <w:t xml:space="preserve">. </w:t>
      </w:r>
      <w:proofErr w:type="spellStart"/>
      <w:r w:rsidRPr="00A37012">
        <w:rPr>
          <w:i/>
          <w:iCs/>
          <w:lang w:eastAsia="uk-UA"/>
        </w:rPr>
        <w:t>Environmental</w:t>
      </w:r>
      <w:proofErr w:type="spellEnd"/>
      <w:r w:rsidRPr="00A37012">
        <w:rPr>
          <w:i/>
          <w:iCs/>
          <w:lang w:eastAsia="uk-UA"/>
        </w:rPr>
        <w:t xml:space="preserve"> </w:t>
      </w:r>
      <w:proofErr w:type="spellStart"/>
      <w:r w:rsidRPr="00A37012">
        <w:rPr>
          <w:i/>
          <w:iCs/>
          <w:lang w:eastAsia="uk-UA"/>
        </w:rPr>
        <w:t>Microbiome</w:t>
      </w:r>
      <w:proofErr w:type="spellEnd"/>
      <w:r w:rsidRPr="00A37012">
        <w:rPr>
          <w:i/>
          <w:iCs/>
          <w:lang w:eastAsia="uk-UA"/>
        </w:rPr>
        <w:t>, 19</w:t>
      </w:r>
      <w:r w:rsidRPr="00A37012">
        <w:rPr>
          <w:lang w:eastAsia="uk-UA"/>
        </w:rPr>
        <w:t xml:space="preserve">, 87. </w:t>
      </w:r>
      <w:hyperlink r:id="rId14" w:history="1">
        <w:r w:rsidRPr="00A37012">
          <w:rPr>
            <w:color w:val="0000FF"/>
            <w:u w:val="single"/>
            <w:lang w:eastAsia="uk-UA"/>
          </w:rPr>
          <w:t>https://doi.org/10.1186/s40793-024-00631</w:t>
        </w:r>
      </w:hyperlink>
    </w:p>
    <w:p w14:paraId="7A76AF92" w14:textId="1025F133" w:rsidR="00360F24" w:rsidRDefault="00360F24" w:rsidP="00360F24">
      <w:pPr>
        <w:spacing w:line="276" w:lineRule="auto"/>
        <w:ind w:left="567" w:hanging="567"/>
        <w:jc w:val="both"/>
        <w:rPr>
          <w:lang w:val="en-US" w:eastAsia="uk-UA"/>
        </w:rPr>
      </w:pPr>
      <w:r>
        <w:rPr>
          <w:lang w:val="en-US"/>
        </w:rPr>
        <w:t>[</w:t>
      </w:r>
      <w:r>
        <w:rPr>
          <w:lang w:val="en-US"/>
        </w:rPr>
        <w:t>7</w:t>
      </w:r>
      <w:r>
        <w:rPr>
          <w:lang w:val="en-US"/>
        </w:rPr>
        <w:t>]</w:t>
      </w:r>
      <w:r>
        <w:rPr>
          <w:lang w:val="en-US"/>
        </w:rPr>
        <w:tab/>
      </w:r>
      <w:r>
        <w:rPr>
          <w:lang w:val="en-US" w:eastAsia="uk-UA"/>
        </w:rPr>
        <w:t xml:space="preserve"> </w:t>
      </w:r>
      <w:proofErr w:type="spellStart"/>
      <w:r w:rsidRPr="00A37012">
        <w:rPr>
          <w:lang w:eastAsia="uk-UA"/>
        </w:rPr>
        <w:t>Pidlisnyuk</w:t>
      </w:r>
      <w:proofErr w:type="spellEnd"/>
      <w:r w:rsidRPr="00A37012">
        <w:rPr>
          <w:lang w:eastAsia="uk-UA"/>
        </w:rPr>
        <w:t xml:space="preserve">, V., </w:t>
      </w:r>
      <w:proofErr w:type="spellStart"/>
      <w:r w:rsidRPr="00A37012">
        <w:rPr>
          <w:lang w:eastAsia="uk-UA"/>
        </w:rPr>
        <w:t>Newton</w:t>
      </w:r>
      <w:proofErr w:type="spellEnd"/>
      <w:r w:rsidRPr="00A37012">
        <w:rPr>
          <w:lang w:eastAsia="uk-UA"/>
        </w:rPr>
        <w:t xml:space="preserve">, R. A., &amp; </w:t>
      </w:r>
      <w:proofErr w:type="spellStart"/>
      <w:r w:rsidRPr="00A37012">
        <w:rPr>
          <w:lang w:eastAsia="uk-UA"/>
        </w:rPr>
        <w:t>Mamirova</w:t>
      </w:r>
      <w:proofErr w:type="spellEnd"/>
      <w:r w:rsidRPr="00A37012">
        <w:rPr>
          <w:lang w:eastAsia="uk-UA"/>
        </w:rPr>
        <w:t xml:space="preserve">, A. (2021). </w:t>
      </w:r>
      <w:proofErr w:type="spellStart"/>
      <w:r w:rsidRPr="00A37012">
        <w:rPr>
          <w:lang w:eastAsia="uk-UA"/>
        </w:rPr>
        <w:t>Miscanthus</w:t>
      </w:r>
      <w:proofErr w:type="spellEnd"/>
      <w:r w:rsidRPr="00A37012">
        <w:rPr>
          <w:lang w:eastAsia="uk-UA"/>
        </w:rPr>
        <w:t xml:space="preserve"> </w:t>
      </w:r>
      <w:proofErr w:type="spellStart"/>
      <w:r w:rsidRPr="00A37012">
        <w:rPr>
          <w:lang w:eastAsia="uk-UA"/>
        </w:rPr>
        <w:t>biochar</w:t>
      </w:r>
      <w:proofErr w:type="spellEnd"/>
      <w:r w:rsidRPr="00A37012">
        <w:rPr>
          <w:lang w:eastAsia="uk-UA"/>
        </w:rPr>
        <w:t xml:space="preserve"> </w:t>
      </w:r>
      <w:proofErr w:type="spellStart"/>
      <w:r w:rsidRPr="00A37012">
        <w:rPr>
          <w:lang w:eastAsia="uk-UA"/>
        </w:rPr>
        <w:t>value</w:t>
      </w:r>
      <w:proofErr w:type="spellEnd"/>
      <w:r w:rsidRPr="00A37012">
        <w:rPr>
          <w:lang w:eastAsia="uk-UA"/>
        </w:rPr>
        <w:t xml:space="preserve"> </w:t>
      </w:r>
      <w:proofErr w:type="spellStart"/>
      <w:r w:rsidRPr="00A37012">
        <w:rPr>
          <w:lang w:eastAsia="uk-UA"/>
        </w:rPr>
        <w:t>chain</w:t>
      </w:r>
      <w:proofErr w:type="spellEnd"/>
      <w:r w:rsidRPr="00A37012">
        <w:rPr>
          <w:lang w:eastAsia="uk-UA"/>
        </w:rPr>
        <w:t xml:space="preserve">: A </w:t>
      </w:r>
      <w:proofErr w:type="spellStart"/>
      <w:r w:rsidRPr="00A37012">
        <w:rPr>
          <w:lang w:eastAsia="uk-UA"/>
        </w:rPr>
        <w:t>review</w:t>
      </w:r>
      <w:proofErr w:type="spellEnd"/>
      <w:r w:rsidRPr="00A37012">
        <w:rPr>
          <w:lang w:eastAsia="uk-UA"/>
        </w:rPr>
        <w:t xml:space="preserve">. </w:t>
      </w:r>
      <w:proofErr w:type="spellStart"/>
      <w:r w:rsidRPr="00A37012">
        <w:rPr>
          <w:i/>
          <w:iCs/>
          <w:lang w:eastAsia="uk-UA"/>
        </w:rPr>
        <w:t>Journal</w:t>
      </w:r>
      <w:proofErr w:type="spellEnd"/>
      <w:r w:rsidRPr="00A37012">
        <w:rPr>
          <w:i/>
          <w:iCs/>
          <w:lang w:eastAsia="uk-UA"/>
        </w:rPr>
        <w:t xml:space="preserve"> </w:t>
      </w:r>
      <w:proofErr w:type="spellStart"/>
      <w:r w:rsidRPr="00A37012">
        <w:rPr>
          <w:i/>
          <w:iCs/>
          <w:lang w:eastAsia="uk-UA"/>
        </w:rPr>
        <w:t>of</w:t>
      </w:r>
      <w:proofErr w:type="spellEnd"/>
      <w:r w:rsidRPr="00A37012">
        <w:rPr>
          <w:i/>
          <w:iCs/>
          <w:lang w:eastAsia="uk-UA"/>
        </w:rPr>
        <w:t xml:space="preserve"> </w:t>
      </w:r>
      <w:proofErr w:type="spellStart"/>
      <w:r w:rsidRPr="00A37012">
        <w:rPr>
          <w:i/>
          <w:iCs/>
          <w:lang w:eastAsia="uk-UA"/>
        </w:rPr>
        <w:t>Environmental</w:t>
      </w:r>
      <w:proofErr w:type="spellEnd"/>
      <w:r w:rsidRPr="00A37012">
        <w:rPr>
          <w:i/>
          <w:iCs/>
          <w:lang w:eastAsia="uk-UA"/>
        </w:rPr>
        <w:t xml:space="preserve"> </w:t>
      </w:r>
      <w:proofErr w:type="spellStart"/>
      <w:r w:rsidRPr="00A37012">
        <w:rPr>
          <w:i/>
          <w:iCs/>
          <w:lang w:eastAsia="uk-UA"/>
        </w:rPr>
        <w:t>Management</w:t>
      </w:r>
      <w:proofErr w:type="spellEnd"/>
      <w:r w:rsidRPr="00A37012">
        <w:rPr>
          <w:i/>
          <w:iCs/>
          <w:lang w:eastAsia="uk-UA"/>
        </w:rPr>
        <w:t>, 290</w:t>
      </w:r>
      <w:r w:rsidRPr="00A37012">
        <w:rPr>
          <w:lang w:eastAsia="uk-UA"/>
        </w:rPr>
        <w:t xml:space="preserve">, 112611. </w:t>
      </w:r>
      <w:hyperlink r:id="rId15" w:history="1">
        <w:r w:rsidRPr="00A37012">
          <w:rPr>
            <w:color w:val="0000FF"/>
            <w:u w:val="single"/>
            <w:lang w:eastAsia="uk-UA"/>
          </w:rPr>
          <w:t>https://doi.org/10.1016/j.jenvman.2021.112611</w:t>
        </w:r>
      </w:hyperlink>
    </w:p>
    <w:p w14:paraId="528D72F5" w14:textId="4010D08F" w:rsidR="00360F24" w:rsidRDefault="00360F24" w:rsidP="00360F24">
      <w:pPr>
        <w:spacing w:line="276" w:lineRule="auto"/>
        <w:ind w:left="567" w:hanging="567"/>
        <w:jc w:val="both"/>
        <w:rPr>
          <w:lang w:val="en-US"/>
        </w:rPr>
      </w:pPr>
      <w:r>
        <w:rPr>
          <w:lang w:val="en-US"/>
        </w:rPr>
        <w:t>[</w:t>
      </w:r>
      <w:r>
        <w:rPr>
          <w:lang w:val="en-US"/>
        </w:rPr>
        <w:t>8</w:t>
      </w:r>
      <w:r>
        <w:rPr>
          <w:lang w:val="en-US"/>
        </w:rPr>
        <w:t>]</w:t>
      </w:r>
      <w:r>
        <w:rPr>
          <w:lang w:val="en-US"/>
        </w:rPr>
        <w:tab/>
      </w:r>
      <w:proofErr w:type="spellStart"/>
      <w:r w:rsidRPr="00A37012">
        <w:rPr>
          <w:lang w:eastAsia="uk-UA"/>
        </w:rPr>
        <w:t>McLaughlin</w:t>
      </w:r>
      <w:proofErr w:type="spellEnd"/>
      <w:r w:rsidRPr="00A37012">
        <w:rPr>
          <w:lang w:eastAsia="uk-UA"/>
        </w:rPr>
        <w:t xml:space="preserve">, H., &amp; </w:t>
      </w:r>
      <w:proofErr w:type="spellStart"/>
      <w:r w:rsidRPr="00A37012">
        <w:rPr>
          <w:lang w:eastAsia="uk-UA"/>
        </w:rPr>
        <w:t>Fawzy</w:t>
      </w:r>
      <w:proofErr w:type="spellEnd"/>
      <w:r w:rsidRPr="00A37012">
        <w:rPr>
          <w:lang w:eastAsia="uk-UA"/>
        </w:rPr>
        <w:t xml:space="preserve">, S. (2025). </w:t>
      </w:r>
      <w:proofErr w:type="spellStart"/>
      <w:r w:rsidRPr="00A37012">
        <w:rPr>
          <w:lang w:eastAsia="uk-UA"/>
        </w:rPr>
        <w:t>Factors</w:t>
      </w:r>
      <w:proofErr w:type="spellEnd"/>
      <w:r w:rsidRPr="00A37012">
        <w:rPr>
          <w:lang w:eastAsia="uk-UA"/>
        </w:rPr>
        <w:t xml:space="preserve"> </w:t>
      </w:r>
      <w:proofErr w:type="spellStart"/>
      <w:r w:rsidRPr="00A37012">
        <w:rPr>
          <w:lang w:eastAsia="uk-UA"/>
        </w:rPr>
        <w:t>influencing</w:t>
      </w:r>
      <w:proofErr w:type="spellEnd"/>
      <w:r w:rsidRPr="00A37012">
        <w:rPr>
          <w:lang w:eastAsia="uk-UA"/>
        </w:rPr>
        <w:t xml:space="preserve"> </w:t>
      </w:r>
      <w:proofErr w:type="spellStart"/>
      <w:r w:rsidRPr="00A37012">
        <w:rPr>
          <w:lang w:eastAsia="uk-UA"/>
        </w:rPr>
        <w:t>biochar</w:t>
      </w:r>
      <w:proofErr w:type="spellEnd"/>
      <w:r w:rsidRPr="00A37012">
        <w:rPr>
          <w:lang w:eastAsia="uk-UA"/>
        </w:rPr>
        <w:t xml:space="preserve"> </w:t>
      </w:r>
      <w:proofErr w:type="spellStart"/>
      <w:r w:rsidRPr="00A37012">
        <w:rPr>
          <w:lang w:eastAsia="uk-UA"/>
        </w:rPr>
        <w:t>properties</w:t>
      </w:r>
      <w:proofErr w:type="spellEnd"/>
      <w:r w:rsidRPr="00A37012">
        <w:rPr>
          <w:lang w:eastAsia="uk-UA"/>
        </w:rPr>
        <w:t xml:space="preserve"> </w:t>
      </w:r>
      <w:proofErr w:type="spellStart"/>
      <w:r w:rsidRPr="00A37012">
        <w:rPr>
          <w:lang w:eastAsia="uk-UA"/>
        </w:rPr>
        <w:t>and</w:t>
      </w:r>
      <w:proofErr w:type="spellEnd"/>
      <w:r w:rsidRPr="00A37012">
        <w:rPr>
          <w:lang w:eastAsia="uk-UA"/>
        </w:rPr>
        <w:t xml:space="preserve"> </w:t>
      </w:r>
      <w:proofErr w:type="spellStart"/>
      <w:r w:rsidRPr="00A37012">
        <w:rPr>
          <w:lang w:eastAsia="uk-UA"/>
        </w:rPr>
        <w:t>relationships</w:t>
      </w:r>
      <w:proofErr w:type="spellEnd"/>
      <w:r w:rsidRPr="00A37012">
        <w:rPr>
          <w:lang w:eastAsia="uk-UA"/>
        </w:rPr>
        <w:t xml:space="preserve"> </w:t>
      </w:r>
      <w:proofErr w:type="spellStart"/>
      <w:r w:rsidRPr="00A37012">
        <w:rPr>
          <w:lang w:eastAsia="uk-UA"/>
        </w:rPr>
        <w:t>with</w:t>
      </w:r>
      <w:proofErr w:type="spellEnd"/>
      <w:r w:rsidRPr="00A37012">
        <w:rPr>
          <w:lang w:eastAsia="uk-UA"/>
        </w:rPr>
        <w:t xml:space="preserve"> </w:t>
      </w:r>
      <w:proofErr w:type="spellStart"/>
      <w:r w:rsidRPr="00A37012">
        <w:rPr>
          <w:lang w:eastAsia="uk-UA"/>
        </w:rPr>
        <w:t>soil</w:t>
      </w:r>
      <w:proofErr w:type="spellEnd"/>
      <w:r w:rsidRPr="00A37012">
        <w:rPr>
          <w:lang w:eastAsia="uk-UA"/>
        </w:rPr>
        <w:t xml:space="preserve"> </w:t>
      </w:r>
      <w:proofErr w:type="spellStart"/>
      <w:r w:rsidRPr="00A37012">
        <w:rPr>
          <w:lang w:eastAsia="uk-UA"/>
        </w:rPr>
        <w:t>applications</w:t>
      </w:r>
      <w:proofErr w:type="spellEnd"/>
      <w:r w:rsidRPr="00A37012">
        <w:rPr>
          <w:lang w:eastAsia="uk-UA"/>
        </w:rPr>
        <w:t xml:space="preserve">. </w:t>
      </w:r>
      <w:proofErr w:type="spellStart"/>
      <w:r w:rsidRPr="00A37012">
        <w:rPr>
          <w:lang w:eastAsia="uk-UA"/>
        </w:rPr>
        <w:t>In</w:t>
      </w:r>
      <w:proofErr w:type="spellEnd"/>
      <w:r w:rsidRPr="00A37012">
        <w:rPr>
          <w:lang w:eastAsia="uk-UA"/>
        </w:rPr>
        <w:t xml:space="preserve"> </w:t>
      </w:r>
      <w:proofErr w:type="spellStart"/>
      <w:r w:rsidRPr="00965A5E">
        <w:rPr>
          <w:i/>
          <w:iCs/>
          <w:lang w:eastAsia="uk-UA"/>
        </w:rPr>
        <w:t>Biochar</w:t>
      </w:r>
      <w:proofErr w:type="spellEnd"/>
      <w:r w:rsidRPr="00965A5E">
        <w:rPr>
          <w:i/>
          <w:iCs/>
          <w:lang w:eastAsia="uk-UA"/>
        </w:rPr>
        <w:t xml:space="preserve"> </w:t>
      </w:r>
      <w:proofErr w:type="spellStart"/>
      <w:r w:rsidRPr="00965A5E">
        <w:rPr>
          <w:i/>
          <w:iCs/>
          <w:lang w:eastAsia="uk-UA"/>
        </w:rPr>
        <w:t>Ecotechnology</w:t>
      </w:r>
      <w:proofErr w:type="spellEnd"/>
      <w:r w:rsidRPr="00965A5E">
        <w:rPr>
          <w:i/>
          <w:iCs/>
          <w:lang w:eastAsia="uk-UA"/>
        </w:rPr>
        <w:t xml:space="preserve"> </w:t>
      </w:r>
      <w:proofErr w:type="spellStart"/>
      <w:r w:rsidRPr="00965A5E">
        <w:rPr>
          <w:i/>
          <w:iCs/>
          <w:lang w:eastAsia="uk-UA"/>
        </w:rPr>
        <w:t>for</w:t>
      </w:r>
      <w:proofErr w:type="spellEnd"/>
      <w:r w:rsidRPr="00965A5E">
        <w:rPr>
          <w:i/>
          <w:iCs/>
          <w:lang w:eastAsia="uk-UA"/>
        </w:rPr>
        <w:t xml:space="preserve"> </w:t>
      </w:r>
      <w:proofErr w:type="spellStart"/>
      <w:r w:rsidRPr="00965A5E">
        <w:rPr>
          <w:i/>
          <w:iCs/>
          <w:lang w:eastAsia="uk-UA"/>
        </w:rPr>
        <w:t>Sustainable</w:t>
      </w:r>
      <w:proofErr w:type="spellEnd"/>
      <w:r w:rsidRPr="00965A5E">
        <w:rPr>
          <w:i/>
          <w:iCs/>
          <w:lang w:eastAsia="uk-UA"/>
        </w:rPr>
        <w:t xml:space="preserve"> </w:t>
      </w:r>
      <w:proofErr w:type="spellStart"/>
      <w:r w:rsidRPr="00965A5E">
        <w:rPr>
          <w:i/>
          <w:iCs/>
          <w:lang w:eastAsia="uk-UA"/>
        </w:rPr>
        <w:t>Agriculture</w:t>
      </w:r>
      <w:proofErr w:type="spellEnd"/>
      <w:r w:rsidRPr="00965A5E">
        <w:rPr>
          <w:i/>
          <w:iCs/>
          <w:lang w:eastAsia="uk-UA"/>
        </w:rPr>
        <w:t xml:space="preserve"> </w:t>
      </w:r>
      <w:proofErr w:type="spellStart"/>
      <w:r w:rsidRPr="00965A5E">
        <w:rPr>
          <w:i/>
          <w:iCs/>
          <w:lang w:eastAsia="uk-UA"/>
        </w:rPr>
        <w:t>and</w:t>
      </w:r>
      <w:proofErr w:type="spellEnd"/>
      <w:r w:rsidRPr="00965A5E">
        <w:rPr>
          <w:i/>
          <w:iCs/>
          <w:lang w:eastAsia="uk-UA"/>
        </w:rPr>
        <w:t xml:space="preserve"> </w:t>
      </w:r>
      <w:proofErr w:type="spellStart"/>
      <w:r w:rsidRPr="00965A5E">
        <w:rPr>
          <w:i/>
          <w:iCs/>
          <w:lang w:eastAsia="uk-UA"/>
        </w:rPr>
        <w:t>Environment</w:t>
      </w:r>
      <w:proofErr w:type="spellEnd"/>
      <w:r w:rsidRPr="00A37012">
        <w:rPr>
          <w:lang w:eastAsia="uk-UA"/>
        </w:rPr>
        <w:t xml:space="preserve"> (</w:t>
      </w:r>
      <w:proofErr w:type="spellStart"/>
      <w:r w:rsidRPr="00A37012">
        <w:rPr>
          <w:lang w:eastAsia="uk-UA"/>
        </w:rPr>
        <w:t>pp</w:t>
      </w:r>
      <w:proofErr w:type="spellEnd"/>
      <w:r w:rsidRPr="00A37012">
        <w:rPr>
          <w:lang w:eastAsia="uk-UA"/>
        </w:rPr>
        <w:t xml:space="preserve">. 181-203). </w:t>
      </w:r>
      <w:proofErr w:type="spellStart"/>
      <w:r w:rsidRPr="00A37012">
        <w:rPr>
          <w:lang w:eastAsia="uk-UA"/>
        </w:rPr>
        <w:t>Elsevier</w:t>
      </w:r>
      <w:proofErr w:type="spellEnd"/>
    </w:p>
    <w:p w14:paraId="532EE949" w14:textId="7CF8098A" w:rsidR="00360F24" w:rsidRDefault="00B7730F" w:rsidP="00360F24">
      <w:pPr>
        <w:spacing w:line="276" w:lineRule="auto"/>
        <w:ind w:left="567" w:hanging="567"/>
        <w:jc w:val="both"/>
        <w:rPr>
          <w:lang w:val="en-US"/>
        </w:rPr>
      </w:pPr>
      <w:r>
        <w:rPr>
          <w:lang w:val="en-US" w:eastAsia="uk-UA"/>
        </w:rPr>
        <w:t xml:space="preserve"> </w:t>
      </w:r>
      <w:r w:rsidR="00360F24">
        <w:rPr>
          <w:lang w:val="en-US"/>
        </w:rPr>
        <w:t>[</w:t>
      </w:r>
      <w:r w:rsidR="00360F24">
        <w:rPr>
          <w:lang w:val="en-US"/>
        </w:rPr>
        <w:t>9</w:t>
      </w:r>
      <w:r w:rsidR="00360F24">
        <w:rPr>
          <w:lang w:val="en-US"/>
        </w:rPr>
        <w:t>]</w:t>
      </w:r>
      <w:r w:rsidR="00360F24">
        <w:rPr>
          <w:lang w:val="en-US"/>
        </w:rPr>
        <w:tab/>
      </w:r>
      <w:proofErr w:type="spellStart"/>
      <w:r w:rsidR="00360F24" w:rsidRPr="00A37012">
        <w:rPr>
          <w:lang w:eastAsia="uk-UA"/>
        </w:rPr>
        <w:t>Tomczyk</w:t>
      </w:r>
      <w:proofErr w:type="spellEnd"/>
      <w:r w:rsidR="00360F24" w:rsidRPr="00A37012">
        <w:rPr>
          <w:lang w:eastAsia="uk-UA"/>
        </w:rPr>
        <w:t xml:space="preserve">, A., </w:t>
      </w:r>
      <w:proofErr w:type="spellStart"/>
      <w:r w:rsidR="00360F24" w:rsidRPr="00A37012">
        <w:rPr>
          <w:lang w:eastAsia="uk-UA"/>
        </w:rPr>
        <w:t>Sokolowska</w:t>
      </w:r>
      <w:proofErr w:type="spellEnd"/>
      <w:r w:rsidR="00360F24" w:rsidRPr="00A37012">
        <w:rPr>
          <w:lang w:eastAsia="uk-UA"/>
        </w:rPr>
        <w:t xml:space="preserve">, Z., &amp; </w:t>
      </w:r>
      <w:proofErr w:type="spellStart"/>
      <w:r w:rsidR="00360F24" w:rsidRPr="00A37012">
        <w:rPr>
          <w:lang w:eastAsia="uk-UA"/>
        </w:rPr>
        <w:t>Boguta</w:t>
      </w:r>
      <w:proofErr w:type="spellEnd"/>
      <w:r w:rsidR="00360F24" w:rsidRPr="00A37012">
        <w:rPr>
          <w:lang w:eastAsia="uk-UA"/>
        </w:rPr>
        <w:t xml:space="preserve">, P. (2020). </w:t>
      </w:r>
      <w:proofErr w:type="spellStart"/>
      <w:r w:rsidR="00360F24" w:rsidRPr="00A37012">
        <w:rPr>
          <w:lang w:eastAsia="uk-UA"/>
        </w:rPr>
        <w:t>Biochar</w:t>
      </w:r>
      <w:proofErr w:type="spellEnd"/>
      <w:r w:rsidR="00360F24" w:rsidRPr="00A37012">
        <w:rPr>
          <w:lang w:eastAsia="uk-UA"/>
        </w:rPr>
        <w:t xml:space="preserve"> </w:t>
      </w:r>
      <w:proofErr w:type="spellStart"/>
      <w:r w:rsidR="00360F24" w:rsidRPr="00A37012">
        <w:rPr>
          <w:lang w:eastAsia="uk-UA"/>
        </w:rPr>
        <w:t>physicochemical</w:t>
      </w:r>
      <w:proofErr w:type="spellEnd"/>
      <w:r w:rsidR="00360F24" w:rsidRPr="00A37012">
        <w:rPr>
          <w:lang w:eastAsia="uk-UA"/>
        </w:rPr>
        <w:t xml:space="preserve"> </w:t>
      </w:r>
      <w:proofErr w:type="spellStart"/>
      <w:r w:rsidR="00360F24" w:rsidRPr="00A37012">
        <w:rPr>
          <w:lang w:eastAsia="uk-UA"/>
        </w:rPr>
        <w:t>properties</w:t>
      </w:r>
      <w:proofErr w:type="spellEnd"/>
      <w:r w:rsidR="00360F24" w:rsidRPr="00A37012">
        <w:rPr>
          <w:lang w:eastAsia="uk-UA"/>
        </w:rPr>
        <w:t xml:space="preserve">: </w:t>
      </w:r>
      <w:proofErr w:type="spellStart"/>
      <w:r w:rsidR="00360F24" w:rsidRPr="00A37012">
        <w:rPr>
          <w:lang w:eastAsia="uk-UA"/>
        </w:rPr>
        <w:t>Pyrolysis</w:t>
      </w:r>
      <w:proofErr w:type="spellEnd"/>
      <w:r w:rsidR="00360F24" w:rsidRPr="00A37012">
        <w:rPr>
          <w:lang w:eastAsia="uk-UA"/>
        </w:rPr>
        <w:t xml:space="preserve"> </w:t>
      </w:r>
      <w:proofErr w:type="spellStart"/>
      <w:r w:rsidR="00360F24" w:rsidRPr="00A37012">
        <w:rPr>
          <w:lang w:eastAsia="uk-UA"/>
        </w:rPr>
        <w:t>temperature</w:t>
      </w:r>
      <w:proofErr w:type="spellEnd"/>
      <w:r w:rsidR="00360F24" w:rsidRPr="00A37012">
        <w:rPr>
          <w:lang w:eastAsia="uk-UA"/>
        </w:rPr>
        <w:t xml:space="preserve"> </w:t>
      </w:r>
      <w:proofErr w:type="spellStart"/>
      <w:r w:rsidR="00360F24" w:rsidRPr="00A37012">
        <w:rPr>
          <w:lang w:eastAsia="uk-UA"/>
        </w:rPr>
        <w:t>and</w:t>
      </w:r>
      <w:proofErr w:type="spellEnd"/>
      <w:r w:rsidR="00360F24" w:rsidRPr="00A37012">
        <w:rPr>
          <w:lang w:eastAsia="uk-UA"/>
        </w:rPr>
        <w:t xml:space="preserve"> </w:t>
      </w:r>
      <w:proofErr w:type="spellStart"/>
      <w:r w:rsidR="00360F24" w:rsidRPr="00A37012">
        <w:rPr>
          <w:lang w:eastAsia="uk-UA"/>
        </w:rPr>
        <w:t>feedstock</w:t>
      </w:r>
      <w:proofErr w:type="spellEnd"/>
      <w:r w:rsidR="00360F24" w:rsidRPr="00A37012">
        <w:rPr>
          <w:lang w:eastAsia="uk-UA"/>
        </w:rPr>
        <w:t xml:space="preserve"> </w:t>
      </w:r>
      <w:proofErr w:type="spellStart"/>
      <w:r w:rsidR="00360F24" w:rsidRPr="00A37012">
        <w:rPr>
          <w:lang w:eastAsia="uk-UA"/>
        </w:rPr>
        <w:t>kind</w:t>
      </w:r>
      <w:proofErr w:type="spellEnd"/>
      <w:r w:rsidR="00360F24" w:rsidRPr="00A37012">
        <w:rPr>
          <w:lang w:eastAsia="uk-UA"/>
        </w:rPr>
        <w:t xml:space="preserve"> </w:t>
      </w:r>
      <w:proofErr w:type="spellStart"/>
      <w:r w:rsidR="00360F24" w:rsidRPr="00A37012">
        <w:rPr>
          <w:lang w:eastAsia="uk-UA"/>
        </w:rPr>
        <w:t>effects</w:t>
      </w:r>
      <w:proofErr w:type="spellEnd"/>
      <w:r w:rsidR="00360F24" w:rsidRPr="00A37012">
        <w:rPr>
          <w:lang w:eastAsia="uk-UA"/>
        </w:rPr>
        <w:t xml:space="preserve">. </w:t>
      </w:r>
      <w:proofErr w:type="spellStart"/>
      <w:r w:rsidR="00360F24" w:rsidRPr="00A37012">
        <w:rPr>
          <w:i/>
          <w:iCs/>
          <w:lang w:eastAsia="uk-UA"/>
        </w:rPr>
        <w:t>Reviews</w:t>
      </w:r>
      <w:proofErr w:type="spellEnd"/>
      <w:r w:rsidR="00360F24" w:rsidRPr="00A37012">
        <w:rPr>
          <w:i/>
          <w:iCs/>
          <w:lang w:eastAsia="uk-UA"/>
        </w:rPr>
        <w:t xml:space="preserve"> </w:t>
      </w:r>
      <w:proofErr w:type="spellStart"/>
      <w:r w:rsidR="00360F24" w:rsidRPr="00A37012">
        <w:rPr>
          <w:i/>
          <w:iCs/>
          <w:lang w:eastAsia="uk-UA"/>
        </w:rPr>
        <w:t>in</w:t>
      </w:r>
      <w:proofErr w:type="spellEnd"/>
      <w:r w:rsidR="00360F24" w:rsidRPr="00A37012">
        <w:rPr>
          <w:i/>
          <w:iCs/>
          <w:lang w:eastAsia="uk-UA"/>
        </w:rPr>
        <w:t xml:space="preserve"> </w:t>
      </w:r>
      <w:proofErr w:type="spellStart"/>
      <w:r w:rsidR="00360F24" w:rsidRPr="00A37012">
        <w:rPr>
          <w:i/>
          <w:iCs/>
          <w:lang w:eastAsia="uk-UA"/>
        </w:rPr>
        <w:t>Environmental</w:t>
      </w:r>
      <w:proofErr w:type="spellEnd"/>
      <w:r w:rsidR="00360F24" w:rsidRPr="00A37012">
        <w:rPr>
          <w:i/>
          <w:iCs/>
          <w:lang w:eastAsia="uk-UA"/>
        </w:rPr>
        <w:t xml:space="preserve"> </w:t>
      </w:r>
      <w:proofErr w:type="spellStart"/>
      <w:r w:rsidR="00360F24" w:rsidRPr="00A37012">
        <w:rPr>
          <w:i/>
          <w:iCs/>
          <w:lang w:eastAsia="uk-UA"/>
        </w:rPr>
        <w:t>Science</w:t>
      </w:r>
      <w:proofErr w:type="spellEnd"/>
      <w:r w:rsidR="00360F24" w:rsidRPr="00A37012">
        <w:rPr>
          <w:i/>
          <w:iCs/>
          <w:lang w:eastAsia="uk-UA"/>
        </w:rPr>
        <w:t xml:space="preserve"> </w:t>
      </w:r>
      <w:proofErr w:type="spellStart"/>
      <w:r w:rsidR="00360F24" w:rsidRPr="00A37012">
        <w:rPr>
          <w:i/>
          <w:iCs/>
          <w:lang w:eastAsia="uk-UA"/>
        </w:rPr>
        <w:t>and</w:t>
      </w:r>
      <w:proofErr w:type="spellEnd"/>
      <w:r w:rsidR="00360F24" w:rsidRPr="00A37012">
        <w:rPr>
          <w:i/>
          <w:iCs/>
          <w:lang w:eastAsia="uk-UA"/>
        </w:rPr>
        <w:t xml:space="preserve"> </w:t>
      </w:r>
      <w:proofErr w:type="spellStart"/>
      <w:r w:rsidR="00360F24" w:rsidRPr="00A37012">
        <w:rPr>
          <w:i/>
          <w:iCs/>
          <w:lang w:eastAsia="uk-UA"/>
        </w:rPr>
        <w:t>Biotechnology</w:t>
      </w:r>
      <w:proofErr w:type="spellEnd"/>
      <w:r w:rsidR="00360F24" w:rsidRPr="00A37012">
        <w:rPr>
          <w:i/>
          <w:iCs/>
          <w:lang w:eastAsia="uk-UA"/>
        </w:rPr>
        <w:t>, 19</w:t>
      </w:r>
      <w:r w:rsidR="00360F24" w:rsidRPr="00A37012">
        <w:rPr>
          <w:lang w:eastAsia="uk-UA"/>
        </w:rPr>
        <w:t xml:space="preserve">, 191-215. </w:t>
      </w:r>
      <w:hyperlink r:id="rId16" w:history="1">
        <w:r w:rsidR="00360F24" w:rsidRPr="00A37012">
          <w:rPr>
            <w:color w:val="0000FF"/>
            <w:u w:val="single"/>
            <w:lang w:eastAsia="uk-UA"/>
          </w:rPr>
          <w:t>https://doi.org/10.1007/s11157-019-09543-1</w:t>
        </w:r>
      </w:hyperlink>
      <w:r w:rsidR="00360F24">
        <w:t xml:space="preserve"> </w:t>
      </w:r>
    </w:p>
    <w:p w14:paraId="0C8EA5D2" w14:textId="6E24506F" w:rsidR="00360F24" w:rsidRDefault="00360F24" w:rsidP="00360F24">
      <w:pPr>
        <w:spacing w:line="276" w:lineRule="auto"/>
        <w:ind w:left="567" w:hanging="567"/>
        <w:jc w:val="both"/>
        <w:rPr>
          <w:lang w:val="en-US"/>
        </w:rPr>
      </w:pPr>
      <w:r>
        <w:rPr>
          <w:lang w:val="en-US"/>
        </w:rPr>
        <w:t>[1</w:t>
      </w:r>
      <w:r>
        <w:rPr>
          <w:lang w:val="en-US"/>
        </w:rPr>
        <w:t>0</w:t>
      </w:r>
      <w:r>
        <w:rPr>
          <w:lang w:val="en-US"/>
        </w:rPr>
        <w:t>]</w:t>
      </w:r>
      <w:r>
        <w:rPr>
          <w:lang w:val="en-US"/>
        </w:rPr>
        <w:tab/>
      </w:r>
      <w:proofErr w:type="spellStart"/>
      <w:r w:rsidRPr="00A37012">
        <w:rPr>
          <w:lang w:eastAsia="uk-UA"/>
        </w:rPr>
        <w:t>Klyus</w:t>
      </w:r>
      <w:proofErr w:type="spellEnd"/>
      <w:r w:rsidRPr="00A37012">
        <w:rPr>
          <w:lang w:eastAsia="uk-UA"/>
        </w:rPr>
        <w:t xml:space="preserve">, V., </w:t>
      </w:r>
      <w:proofErr w:type="spellStart"/>
      <w:r w:rsidRPr="00A37012">
        <w:rPr>
          <w:lang w:eastAsia="uk-UA"/>
        </w:rPr>
        <w:t>Lobunets</w:t>
      </w:r>
      <w:proofErr w:type="spellEnd"/>
      <w:r w:rsidRPr="00A37012">
        <w:rPr>
          <w:lang w:eastAsia="uk-UA"/>
        </w:rPr>
        <w:t xml:space="preserve">, Y., </w:t>
      </w:r>
      <w:proofErr w:type="spellStart"/>
      <w:r w:rsidRPr="00A37012">
        <w:rPr>
          <w:lang w:eastAsia="uk-UA"/>
        </w:rPr>
        <w:t>Zurian</w:t>
      </w:r>
      <w:proofErr w:type="spellEnd"/>
      <w:r w:rsidRPr="00A37012">
        <w:rPr>
          <w:lang w:eastAsia="uk-UA"/>
        </w:rPr>
        <w:t xml:space="preserve">, O., </w:t>
      </w:r>
      <w:proofErr w:type="spellStart"/>
      <w:r w:rsidRPr="00A37012">
        <w:rPr>
          <w:lang w:eastAsia="uk-UA"/>
        </w:rPr>
        <w:t>Chetveryk</w:t>
      </w:r>
      <w:proofErr w:type="spellEnd"/>
      <w:r w:rsidRPr="00A37012">
        <w:rPr>
          <w:lang w:eastAsia="uk-UA"/>
        </w:rPr>
        <w:t xml:space="preserve">, H., &amp; </w:t>
      </w:r>
      <w:proofErr w:type="spellStart"/>
      <w:r w:rsidRPr="00A37012">
        <w:rPr>
          <w:lang w:eastAsia="uk-UA"/>
        </w:rPr>
        <w:t>Masliukova</w:t>
      </w:r>
      <w:proofErr w:type="spellEnd"/>
      <w:r w:rsidRPr="00A37012">
        <w:rPr>
          <w:lang w:eastAsia="uk-UA"/>
        </w:rPr>
        <w:t xml:space="preserve">, Z. (2024). </w:t>
      </w:r>
      <w:proofErr w:type="spellStart"/>
      <w:r w:rsidRPr="00A37012">
        <w:rPr>
          <w:lang w:eastAsia="uk-UA"/>
        </w:rPr>
        <w:t>Pyrolysis</w:t>
      </w:r>
      <w:proofErr w:type="spellEnd"/>
      <w:r w:rsidRPr="00A37012">
        <w:rPr>
          <w:lang w:eastAsia="uk-UA"/>
        </w:rPr>
        <w:t xml:space="preserve"> </w:t>
      </w:r>
      <w:proofErr w:type="spellStart"/>
      <w:r w:rsidRPr="00A37012">
        <w:rPr>
          <w:lang w:eastAsia="uk-UA"/>
        </w:rPr>
        <w:t>furnace</w:t>
      </w:r>
      <w:proofErr w:type="spellEnd"/>
      <w:r w:rsidRPr="00A37012">
        <w:rPr>
          <w:lang w:eastAsia="uk-UA"/>
        </w:rPr>
        <w:t xml:space="preserve"> </w:t>
      </w:r>
      <w:proofErr w:type="spellStart"/>
      <w:r w:rsidRPr="00A37012">
        <w:rPr>
          <w:lang w:eastAsia="uk-UA"/>
        </w:rPr>
        <w:t>of</w:t>
      </w:r>
      <w:proofErr w:type="spellEnd"/>
      <w:r w:rsidRPr="00A37012">
        <w:rPr>
          <w:lang w:eastAsia="uk-UA"/>
        </w:rPr>
        <w:t xml:space="preserve"> </w:t>
      </w:r>
      <w:proofErr w:type="spellStart"/>
      <w:r w:rsidRPr="00A37012">
        <w:rPr>
          <w:lang w:eastAsia="uk-UA"/>
        </w:rPr>
        <w:t>continuous</w:t>
      </w:r>
      <w:proofErr w:type="spellEnd"/>
      <w:r w:rsidRPr="00A37012">
        <w:rPr>
          <w:lang w:eastAsia="uk-UA"/>
        </w:rPr>
        <w:t xml:space="preserve"> </w:t>
      </w:r>
      <w:proofErr w:type="spellStart"/>
      <w:r w:rsidRPr="00A37012">
        <w:rPr>
          <w:lang w:eastAsia="uk-UA"/>
        </w:rPr>
        <w:t>combustion</w:t>
      </w:r>
      <w:proofErr w:type="spellEnd"/>
      <w:r w:rsidRPr="00A37012">
        <w:rPr>
          <w:lang w:eastAsia="uk-UA"/>
        </w:rPr>
        <w:t xml:space="preserve">. </w:t>
      </w:r>
      <w:proofErr w:type="spellStart"/>
      <w:r w:rsidRPr="00A37012">
        <w:rPr>
          <w:i/>
          <w:iCs/>
          <w:lang w:eastAsia="uk-UA"/>
        </w:rPr>
        <w:t>Vidnovluvana</w:t>
      </w:r>
      <w:proofErr w:type="spellEnd"/>
      <w:r w:rsidRPr="00A37012">
        <w:rPr>
          <w:i/>
          <w:iCs/>
          <w:lang w:eastAsia="uk-UA"/>
        </w:rPr>
        <w:t xml:space="preserve"> </w:t>
      </w:r>
      <w:proofErr w:type="spellStart"/>
      <w:r w:rsidRPr="00A37012">
        <w:rPr>
          <w:i/>
          <w:iCs/>
          <w:lang w:eastAsia="uk-UA"/>
        </w:rPr>
        <w:t>Energetika</w:t>
      </w:r>
      <w:proofErr w:type="spellEnd"/>
      <w:r w:rsidRPr="00A37012">
        <w:rPr>
          <w:i/>
          <w:iCs/>
          <w:lang w:eastAsia="uk-UA"/>
        </w:rPr>
        <w:t>, 79</w:t>
      </w:r>
      <w:r w:rsidRPr="00A37012">
        <w:rPr>
          <w:lang w:eastAsia="uk-UA"/>
        </w:rPr>
        <w:t xml:space="preserve">(4), 145-151. </w:t>
      </w:r>
      <w:hyperlink r:id="rId17" w:history="1">
        <w:r w:rsidRPr="00A37012">
          <w:rPr>
            <w:color w:val="0000FF"/>
            <w:u w:val="single"/>
            <w:lang w:eastAsia="uk-UA"/>
          </w:rPr>
          <w:t>https://doi.org/10.36296/1819-8058.2024.4(79).145-151</w:t>
        </w:r>
      </w:hyperlink>
    </w:p>
    <w:p w14:paraId="7862030E" w14:textId="766DAE67" w:rsidR="00B7730F" w:rsidRDefault="00360F24" w:rsidP="00360F24">
      <w:pPr>
        <w:spacing w:line="276" w:lineRule="auto"/>
        <w:ind w:left="567" w:hanging="567"/>
        <w:jc w:val="both"/>
        <w:rPr>
          <w:color w:val="0000FF"/>
          <w:u w:val="single"/>
          <w:lang w:eastAsia="uk-UA"/>
        </w:rPr>
      </w:pPr>
      <w:r>
        <w:rPr>
          <w:lang w:val="en-US"/>
        </w:rPr>
        <w:t>[</w:t>
      </w:r>
      <w:r>
        <w:rPr>
          <w:lang w:val="en-US"/>
        </w:rPr>
        <w:t>1</w:t>
      </w:r>
      <w:r>
        <w:rPr>
          <w:lang w:val="en-US"/>
        </w:rPr>
        <w:t>1]</w:t>
      </w:r>
      <w:r>
        <w:rPr>
          <w:lang w:val="en-US"/>
        </w:rPr>
        <w:tab/>
      </w:r>
      <w:proofErr w:type="spellStart"/>
      <w:r w:rsidRPr="00A37012">
        <w:rPr>
          <w:lang w:eastAsia="uk-UA"/>
        </w:rPr>
        <w:t>Mamirova</w:t>
      </w:r>
      <w:proofErr w:type="spellEnd"/>
      <w:r w:rsidRPr="00A37012">
        <w:rPr>
          <w:lang w:eastAsia="uk-UA"/>
        </w:rPr>
        <w:t xml:space="preserve">, A., &amp; </w:t>
      </w:r>
      <w:proofErr w:type="spellStart"/>
      <w:r w:rsidRPr="00A37012">
        <w:rPr>
          <w:lang w:eastAsia="uk-UA"/>
        </w:rPr>
        <w:t>Pidlisnyuk</w:t>
      </w:r>
      <w:proofErr w:type="spellEnd"/>
      <w:r w:rsidRPr="00A37012">
        <w:rPr>
          <w:lang w:eastAsia="uk-UA"/>
        </w:rPr>
        <w:t xml:space="preserve">, V. (2024). </w:t>
      </w:r>
      <w:proofErr w:type="spellStart"/>
      <w:r w:rsidRPr="00A37012">
        <w:rPr>
          <w:lang w:eastAsia="uk-UA"/>
        </w:rPr>
        <w:t>The</w:t>
      </w:r>
      <w:proofErr w:type="spellEnd"/>
      <w:r w:rsidRPr="00A37012">
        <w:rPr>
          <w:lang w:eastAsia="uk-UA"/>
        </w:rPr>
        <w:t xml:space="preserve"> </w:t>
      </w:r>
      <w:proofErr w:type="spellStart"/>
      <w:r w:rsidRPr="00A37012">
        <w:rPr>
          <w:lang w:eastAsia="uk-UA"/>
        </w:rPr>
        <w:t>economic</w:t>
      </w:r>
      <w:proofErr w:type="spellEnd"/>
      <w:r w:rsidRPr="00A37012">
        <w:rPr>
          <w:lang w:eastAsia="uk-UA"/>
        </w:rPr>
        <w:t xml:space="preserve"> </w:t>
      </w:r>
      <w:proofErr w:type="spellStart"/>
      <w:r w:rsidRPr="00A37012">
        <w:rPr>
          <w:lang w:eastAsia="uk-UA"/>
        </w:rPr>
        <w:t>and</w:t>
      </w:r>
      <w:proofErr w:type="spellEnd"/>
      <w:r w:rsidRPr="00A37012">
        <w:rPr>
          <w:lang w:eastAsia="uk-UA"/>
        </w:rPr>
        <w:t xml:space="preserve"> </w:t>
      </w:r>
      <w:proofErr w:type="spellStart"/>
      <w:r w:rsidRPr="00A37012">
        <w:rPr>
          <w:lang w:eastAsia="uk-UA"/>
        </w:rPr>
        <w:t>environmental</w:t>
      </w:r>
      <w:proofErr w:type="spellEnd"/>
      <w:r w:rsidRPr="00A37012">
        <w:rPr>
          <w:lang w:eastAsia="uk-UA"/>
        </w:rPr>
        <w:t xml:space="preserve"> </w:t>
      </w:r>
      <w:proofErr w:type="spellStart"/>
      <w:r w:rsidRPr="00A37012">
        <w:rPr>
          <w:lang w:eastAsia="uk-UA"/>
        </w:rPr>
        <w:t>aspects</w:t>
      </w:r>
      <w:proofErr w:type="spellEnd"/>
      <w:r w:rsidRPr="00A37012">
        <w:rPr>
          <w:lang w:eastAsia="uk-UA"/>
        </w:rPr>
        <w:t xml:space="preserve"> </w:t>
      </w:r>
      <w:proofErr w:type="spellStart"/>
      <w:r w:rsidRPr="00A37012">
        <w:rPr>
          <w:lang w:eastAsia="uk-UA"/>
        </w:rPr>
        <w:t>of</w:t>
      </w:r>
      <w:proofErr w:type="spellEnd"/>
      <w:r w:rsidRPr="00A37012">
        <w:rPr>
          <w:lang w:eastAsia="uk-UA"/>
        </w:rPr>
        <w:t xml:space="preserve"> </w:t>
      </w:r>
      <w:proofErr w:type="spellStart"/>
      <w:r w:rsidRPr="00A37012">
        <w:rPr>
          <w:lang w:eastAsia="uk-UA"/>
        </w:rPr>
        <w:t>Miscanthus</w:t>
      </w:r>
      <w:proofErr w:type="spellEnd"/>
      <w:r w:rsidRPr="00A37012">
        <w:rPr>
          <w:lang w:eastAsia="uk-UA"/>
        </w:rPr>
        <w:t xml:space="preserve"> × </w:t>
      </w:r>
      <w:proofErr w:type="spellStart"/>
      <w:r w:rsidRPr="00A37012">
        <w:rPr>
          <w:lang w:eastAsia="uk-UA"/>
        </w:rPr>
        <w:t>giganteus</w:t>
      </w:r>
      <w:proofErr w:type="spellEnd"/>
      <w:r w:rsidRPr="00A37012">
        <w:rPr>
          <w:lang w:eastAsia="uk-UA"/>
        </w:rPr>
        <w:t xml:space="preserve"> </w:t>
      </w:r>
      <w:proofErr w:type="spellStart"/>
      <w:r w:rsidRPr="00A37012">
        <w:rPr>
          <w:lang w:eastAsia="uk-UA"/>
        </w:rPr>
        <w:t>phytomanagement</w:t>
      </w:r>
      <w:proofErr w:type="spellEnd"/>
      <w:r w:rsidRPr="00A37012">
        <w:rPr>
          <w:lang w:eastAsia="uk-UA"/>
        </w:rPr>
        <w:t xml:space="preserve"> </w:t>
      </w:r>
      <w:proofErr w:type="spellStart"/>
      <w:r w:rsidRPr="00A37012">
        <w:rPr>
          <w:lang w:eastAsia="uk-UA"/>
        </w:rPr>
        <w:t>applied</w:t>
      </w:r>
      <w:proofErr w:type="spellEnd"/>
      <w:r w:rsidRPr="00A37012">
        <w:rPr>
          <w:lang w:eastAsia="uk-UA"/>
        </w:rPr>
        <w:t xml:space="preserve"> </w:t>
      </w:r>
      <w:proofErr w:type="spellStart"/>
      <w:r w:rsidRPr="00A37012">
        <w:rPr>
          <w:lang w:eastAsia="uk-UA"/>
        </w:rPr>
        <w:t>to</w:t>
      </w:r>
      <w:proofErr w:type="spellEnd"/>
      <w:r w:rsidRPr="00A37012">
        <w:rPr>
          <w:lang w:eastAsia="uk-UA"/>
        </w:rPr>
        <w:t xml:space="preserve"> </w:t>
      </w:r>
      <w:proofErr w:type="spellStart"/>
      <w:r w:rsidRPr="00A37012">
        <w:rPr>
          <w:lang w:eastAsia="uk-UA"/>
        </w:rPr>
        <w:t>non-agricultural</w:t>
      </w:r>
      <w:proofErr w:type="spellEnd"/>
      <w:r w:rsidRPr="00A37012">
        <w:rPr>
          <w:lang w:eastAsia="uk-UA"/>
        </w:rPr>
        <w:t xml:space="preserve"> </w:t>
      </w:r>
      <w:proofErr w:type="spellStart"/>
      <w:r w:rsidRPr="00A37012">
        <w:rPr>
          <w:lang w:eastAsia="uk-UA"/>
        </w:rPr>
        <w:t>land</w:t>
      </w:r>
      <w:proofErr w:type="spellEnd"/>
      <w:r w:rsidRPr="00A37012">
        <w:rPr>
          <w:lang w:eastAsia="uk-UA"/>
        </w:rPr>
        <w:t xml:space="preserve">. </w:t>
      </w:r>
      <w:proofErr w:type="spellStart"/>
      <w:r w:rsidRPr="00A37012">
        <w:rPr>
          <w:i/>
          <w:iCs/>
          <w:lang w:eastAsia="uk-UA"/>
        </w:rPr>
        <w:t>Agronomy</w:t>
      </w:r>
      <w:proofErr w:type="spellEnd"/>
      <w:r w:rsidRPr="00A37012">
        <w:rPr>
          <w:i/>
          <w:iCs/>
          <w:lang w:eastAsia="uk-UA"/>
        </w:rPr>
        <w:t>, 14</w:t>
      </w:r>
      <w:r w:rsidRPr="00A37012">
        <w:rPr>
          <w:lang w:eastAsia="uk-UA"/>
        </w:rPr>
        <w:t xml:space="preserve">(4), 791. </w:t>
      </w:r>
      <w:hyperlink r:id="rId18" w:history="1">
        <w:r w:rsidRPr="00A37012">
          <w:rPr>
            <w:color w:val="0000FF"/>
            <w:u w:val="single"/>
            <w:lang w:eastAsia="uk-UA"/>
          </w:rPr>
          <w:t>https://doi.org/10.3390/agronomy14040791</w:t>
        </w:r>
      </w:hyperlink>
    </w:p>
    <w:p w14:paraId="173D112C" w14:textId="3B1998FC" w:rsidR="00360F24" w:rsidRPr="00FD5CAF" w:rsidRDefault="00360F24" w:rsidP="00FD5CAF">
      <w:pPr>
        <w:spacing w:line="276" w:lineRule="auto"/>
        <w:ind w:left="567" w:hanging="567"/>
        <w:jc w:val="both"/>
        <w:rPr>
          <w:color w:val="0000FF"/>
          <w:u w:val="single"/>
          <w:lang w:eastAsia="uk-UA"/>
        </w:rPr>
      </w:pPr>
      <w:r>
        <w:rPr>
          <w:lang w:val="en-US"/>
        </w:rPr>
        <w:t>[</w:t>
      </w:r>
      <w:r>
        <w:rPr>
          <w:lang w:val="en-US"/>
        </w:rPr>
        <w:t>12</w:t>
      </w:r>
      <w:r>
        <w:rPr>
          <w:lang w:val="en-US"/>
        </w:rPr>
        <w:t>]</w:t>
      </w:r>
      <w:r>
        <w:rPr>
          <w:lang w:val="en-US"/>
        </w:rPr>
        <w:tab/>
      </w:r>
      <w:proofErr w:type="spellStart"/>
      <w:r w:rsidRPr="00A37012">
        <w:rPr>
          <w:lang w:eastAsia="uk-UA"/>
        </w:rPr>
        <w:t>Rasse</w:t>
      </w:r>
      <w:proofErr w:type="spellEnd"/>
      <w:r w:rsidRPr="00A37012">
        <w:rPr>
          <w:lang w:eastAsia="uk-UA"/>
        </w:rPr>
        <w:t xml:space="preserve">, D. P., </w:t>
      </w:r>
      <w:proofErr w:type="spellStart"/>
      <w:r w:rsidRPr="00A37012">
        <w:rPr>
          <w:lang w:eastAsia="uk-UA"/>
        </w:rPr>
        <w:t>Budai</w:t>
      </w:r>
      <w:proofErr w:type="spellEnd"/>
      <w:r w:rsidRPr="00A37012">
        <w:rPr>
          <w:lang w:eastAsia="uk-UA"/>
        </w:rPr>
        <w:t xml:space="preserve">, A., </w:t>
      </w:r>
      <w:proofErr w:type="spellStart"/>
      <w:r w:rsidRPr="00A37012">
        <w:rPr>
          <w:lang w:eastAsia="uk-UA"/>
        </w:rPr>
        <w:t>O’Toole</w:t>
      </w:r>
      <w:proofErr w:type="spellEnd"/>
      <w:r w:rsidRPr="00A37012">
        <w:rPr>
          <w:lang w:eastAsia="uk-UA"/>
        </w:rPr>
        <w:t xml:space="preserve">, A., </w:t>
      </w:r>
      <w:proofErr w:type="spellStart"/>
      <w:r w:rsidRPr="00A37012">
        <w:rPr>
          <w:lang w:eastAsia="uk-UA"/>
        </w:rPr>
        <w:t>Ma</w:t>
      </w:r>
      <w:proofErr w:type="spellEnd"/>
      <w:r w:rsidRPr="00A37012">
        <w:rPr>
          <w:lang w:eastAsia="uk-UA"/>
        </w:rPr>
        <w:t xml:space="preserve">, X., </w:t>
      </w:r>
      <w:proofErr w:type="spellStart"/>
      <w:r w:rsidRPr="00A37012">
        <w:rPr>
          <w:lang w:eastAsia="uk-UA"/>
        </w:rPr>
        <w:t>Rumpel</w:t>
      </w:r>
      <w:proofErr w:type="spellEnd"/>
      <w:r w:rsidRPr="00A37012">
        <w:rPr>
          <w:lang w:eastAsia="uk-UA"/>
        </w:rPr>
        <w:t xml:space="preserve">, C., &amp; </w:t>
      </w:r>
      <w:proofErr w:type="spellStart"/>
      <w:r w:rsidRPr="00A37012">
        <w:rPr>
          <w:lang w:eastAsia="uk-UA"/>
        </w:rPr>
        <w:t>Abiven</w:t>
      </w:r>
      <w:proofErr w:type="spellEnd"/>
      <w:r w:rsidRPr="00A37012">
        <w:rPr>
          <w:lang w:eastAsia="uk-UA"/>
        </w:rPr>
        <w:t xml:space="preserve">, S. (2017). </w:t>
      </w:r>
      <w:proofErr w:type="spellStart"/>
      <w:r w:rsidRPr="00A37012">
        <w:rPr>
          <w:lang w:eastAsia="uk-UA"/>
        </w:rPr>
        <w:t>Persistence</w:t>
      </w:r>
      <w:proofErr w:type="spellEnd"/>
      <w:r w:rsidRPr="00A37012">
        <w:rPr>
          <w:lang w:eastAsia="uk-UA"/>
        </w:rPr>
        <w:t xml:space="preserve"> </w:t>
      </w:r>
      <w:proofErr w:type="spellStart"/>
      <w:r w:rsidRPr="00A37012">
        <w:rPr>
          <w:lang w:eastAsia="uk-UA"/>
        </w:rPr>
        <w:t>in</w:t>
      </w:r>
      <w:proofErr w:type="spellEnd"/>
      <w:r w:rsidRPr="00A37012">
        <w:rPr>
          <w:lang w:eastAsia="uk-UA"/>
        </w:rPr>
        <w:t xml:space="preserve"> </w:t>
      </w:r>
      <w:proofErr w:type="spellStart"/>
      <w:r w:rsidRPr="00A37012">
        <w:rPr>
          <w:lang w:eastAsia="uk-UA"/>
        </w:rPr>
        <w:t>soil</w:t>
      </w:r>
      <w:proofErr w:type="spellEnd"/>
      <w:r w:rsidRPr="00A37012">
        <w:rPr>
          <w:lang w:eastAsia="uk-UA"/>
        </w:rPr>
        <w:t xml:space="preserve"> </w:t>
      </w:r>
      <w:proofErr w:type="spellStart"/>
      <w:r w:rsidRPr="00A37012">
        <w:rPr>
          <w:lang w:eastAsia="uk-UA"/>
        </w:rPr>
        <w:t>of</w:t>
      </w:r>
      <w:proofErr w:type="spellEnd"/>
      <w:r w:rsidRPr="00A37012">
        <w:rPr>
          <w:lang w:eastAsia="uk-UA"/>
        </w:rPr>
        <w:t xml:space="preserve"> </w:t>
      </w:r>
      <w:proofErr w:type="spellStart"/>
      <w:r w:rsidRPr="00A37012">
        <w:rPr>
          <w:lang w:eastAsia="uk-UA"/>
        </w:rPr>
        <w:t>Miscanthus</w:t>
      </w:r>
      <w:proofErr w:type="spellEnd"/>
      <w:r w:rsidRPr="00A37012">
        <w:rPr>
          <w:lang w:eastAsia="uk-UA"/>
        </w:rPr>
        <w:t xml:space="preserve"> </w:t>
      </w:r>
      <w:proofErr w:type="spellStart"/>
      <w:r w:rsidRPr="00A37012">
        <w:rPr>
          <w:lang w:eastAsia="uk-UA"/>
        </w:rPr>
        <w:t>biochar</w:t>
      </w:r>
      <w:proofErr w:type="spellEnd"/>
      <w:r w:rsidRPr="00A37012">
        <w:rPr>
          <w:lang w:eastAsia="uk-UA"/>
        </w:rPr>
        <w:t xml:space="preserve"> </w:t>
      </w:r>
      <w:proofErr w:type="spellStart"/>
      <w:r w:rsidRPr="00A37012">
        <w:rPr>
          <w:lang w:eastAsia="uk-UA"/>
        </w:rPr>
        <w:t>in</w:t>
      </w:r>
      <w:proofErr w:type="spellEnd"/>
      <w:r w:rsidRPr="00A37012">
        <w:rPr>
          <w:lang w:eastAsia="uk-UA"/>
        </w:rPr>
        <w:t xml:space="preserve"> </w:t>
      </w:r>
      <w:proofErr w:type="spellStart"/>
      <w:r w:rsidRPr="00A37012">
        <w:rPr>
          <w:lang w:eastAsia="uk-UA"/>
        </w:rPr>
        <w:t>laboratory</w:t>
      </w:r>
      <w:proofErr w:type="spellEnd"/>
      <w:r w:rsidRPr="00A37012">
        <w:rPr>
          <w:lang w:eastAsia="uk-UA"/>
        </w:rPr>
        <w:t xml:space="preserve"> </w:t>
      </w:r>
      <w:proofErr w:type="spellStart"/>
      <w:r w:rsidRPr="00A37012">
        <w:rPr>
          <w:lang w:eastAsia="uk-UA"/>
        </w:rPr>
        <w:t>and</w:t>
      </w:r>
      <w:proofErr w:type="spellEnd"/>
      <w:r w:rsidRPr="00A37012">
        <w:rPr>
          <w:lang w:eastAsia="uk-UA"/>
        </w:rPr>
        <w:t xml:space="preserve"> </w:t>
      </w:r>
      <w:proofErr w:type="spellStart"/>
      <w:r w:rsidRPr="00A37012">
        <w:rPr>
          <w:lang w:eastAsia="uk-UA"/>
        </w:rPr>
        <w:t>field</w:t>
      </w:r>
      <w:proofErr w:type="spellEnd"/>
      <w:r w:rsidRPr="00A37012">
        <w:rPr>
          <w:lang w:eastAsia="uk-UA"/>
        </w:rPr>
        <w:t xml:space="preserve"> </w:t>
      </w:r>
      <w:proofErr w:type="spellStart"/>
      <w:r w:rsidRPr="00A37012">
        <w:rPr>
          <w:lang w:eastAsia="uk-UA"/>
        </w:rPr>
        <w:t>conditions</w:t>
      </w:r>
      <w:proofErr w:type="spellEnd"/>
      <w:r w:rsidRPr="00A37012">
        <w:rPr>
          <w:lang w:eastAsia="uk-UA"/>
        </w:rPr>
        <w:t xml:space="preserve">. </w:t>
      </w:r>
      <w:proofErr w:type="spellStart"/>
      <w:r w:rsidRPr="00A37012">
        <w:rPr>
          <w:i/>
          <w:iCs/>
          <w:lang w:eastAsia="uk-UA"/>
        </w:rPr>
        <w:t>PLoS</w:t>
      </w:r>
      <w:proofErr w:type="spellEnd"/>
      <w:r w:rsidRPr="00A37012">
        <w:rPr>
          <w:i/>
          <w:iCs/>
          <w:lang w:eastAsia="uk-UA"/>
        </w:rPr>
        <w:t xml:space="preserve"> </w:t>
      </w:r>
      <w:proofErr w:type="spellStart"/>
      <w:r w:rsidRPr="00A37012">
        <w:rPr>
          <w:i/>
          <w:iCs/>
          <w:lang w:eastAsia="uk-UA"/>
        </w:rPr>
        <w:t>One</w:t>
      </w:r>
      <w:proofErr w:type="spellEnd"/>
      <w:r w:rsidRPr="00A37012">
        <w:rPr>
          <w:i/>
          <w:iCs/>
          <w:lang w:eastAsia="uk-UA"/>
        </w:rPr>
        <w:t>, 12</w:t>
      </w:r>
      <w:r w:rsidRPr="00A37012">
        <w:rPr>
          <w:lang w:eastAsia="uk-UA"/>
        </w:rPr>
        <w:t xml:space="preserve">(9), e0184383. </w:t>
      </w:r>
      <w:hyperlink r:id="rId19" w:history="1">
        <w:r w:rsidRPr="00A37012">
          <w:rPr>
            <w:color w:val="0000FF"/>
            <w:u w:val="single"/>
            <w:lang w:eastAsia="uk-UA"/>
          </w:rPr>
          <w:t>https://doi.org/10.1371/journal.pone.0184383</w:t>
        </w:r>
      </w:hyperlink>
    </w:p>
    <w:p w14:paraId="13C5997F" w14:textId="6698D9A2" w:rsidR="00B7730F" w:rsidRDefault="00FD5CAF" w:rsidP="00FD5CAF">
      <w:pPr>
        <w:spacing w:line="276" w:lineRule="auto"/>
        <w:ind w:left="567" w:hanging="567"/>
        <w:jc w:val="both"/>
        <w:rPr>
          <w:lang w:val="en-US"/>
        </w:rPr>
      </w:pPr>
      <w:r>
        <w:rPr>
          <w:lang w:val="en-US"/>
        </w:rPr>
        <w:t>[</w:t>
      </w:r>
      <w:r>
        <w:rPr>
          <w:lang w:val="en-US"/>
        </w:rPr>
        <w:t>13</w:t>
      </w:r>
      <w:r>
        <w:rPr>
          <w:lang w:val="en-US"/>
        </w:rPr>
        <w:t>]</w:t>
      </w:r>
      <w:r>
        <w:rPr>
          <w:lang w:val="en-US"/>
        </w:rPr>
        <w:tab/>
      </w:r>
      <w:proofErr w:type="spellStart"/>
      <w:r w:rsidRPr="00A37012">
        <w:rPr>
          <w:lang w:eastAsia="uk-UA"/>
        </w:rPr>
        <w:t>Nagel</w:t>
      </w:r>
      <w:proofErr w:type="spellEnd"/>
      <w:r w:rsidRPr="00A37012">
        <w:rPr>
          <w:lang w:eastAsia="uk-UA"/>
        </w:rPr>
        <w:t xml:space="preserve">, K., </w:t>
      </w:r>
      <w:proofErr w:type="spellStart"/>
      <w:r w:rsidRPr="00A37012">
        <w:rPr>
          <w:lang w:eastAsia="uk-UA"/>
        </w:rPr>
        <w:t>Hoilett</w:t>
      </w:r>
      <w:proofErr w:type="spellEnd"/>
      <w:r w:rsidRPr="00A37012">
        <w:rPr>
          <w:lang w:eastAsia="uk-UA"/>
        </w:rPr>
        <w:t xml:space="preserve">, N. O., </w:t>
      </w:r>
      <w:proofErr w:type="spellStart"/>
      <w:r w:rsidRPr="00A37012">
        <w:rPr>
          <w:lang w:eastAsia="uk-UA"/>
        </w:rPr>
        <w:t>Mottaleb</w:t>
      </w:r>
      <w:proofErr w:type="spellEnd"/>
      <w:r w:rsidRPr="00A37012">
        <w:rPr>
          <w:lang w:eastAsia="uk-UA"/>
        </w:rPr>
        <w:t xml:space="preserve">, M. A., </w:t>
      </w:r>
      <w:proofErr w:type="spellStart"/>
      <w:r w:rsidRPr="00A37012">
        <w:rPr>
          <w:lang w:eastAsia="uk-UA"/>
        </w:rPr>
        <w:t>Meziani</w:t>
      </w:r>
      <w:proofErr w:type="spellEnd"/>
      <w:r w:rsidRPr="00A37012">
        <w:rPr>
          <w:lang w:eastAsia="uk-UA"/>
        </w:rPr>
        <w:t xml:space="preserve">, M. J., </w:t>
      </w:r>
      <w:proofErr w:type="spellStart"/>
      <w:r w:rsidRPr="00A37012">
        <w:rPr>
          <w:lang w:eastAsia="uk-UA"/>
        </w:rPr>
        <w:t>Wistrom</w:t>
      </w:r>
      <w:proofErr w:type="spellEnd"/>
      <w:r w:rsidRPr="00A37012">
        <w:rPr>
          <w:lang w:eastAsia="uk-UA"/>
        </w:rPr>
        <w:t xml:space="preserve">, J., &amp; </w:t>
      </w:r>
      <w:proofErr w:type="spellStart"/>
      <w:r w:rsidRPr="00A37012">
        <w:rPr>
          <w:lang w:eastAsia="uk-UA"/>
        </w:rPr>
        <w:t>Bellamy</w:t>
      </w:r>
      <w:proofErr w:type="spellEnd"/>
      <w:r w:rsidRPr="00A37012">
        <w:rPr>
          <w:lang w:eastAsia="uk-UA"/>
        </w:rPr>
        <w:t xml:space="preserve">, M. (2019). </w:t>
      </w:r>
      <w:proofErr w:type="spellStart"/>
      <w:r w:rsidRPr="00A37012">
        <w:rPr>
          <w:lang w:eastAsia="uk-UA"/>
        </w:rPr>
        <w:t>Physicochemical</w:t>
      </w:r>
      <w:proofErr w:type="spellEnd"/>
      <w:r w:rsidRPr="00A37012">
        <w:rPr>
          <w:lang w:eastAsia="uk-UA"/>
        </w:rPr>
        <w:t xml:space="preserve"> </w:t>
      </w:r>
      <w:proofErr w:type="spellStart"/>
      <w:r w:rsidRPr="00A37012">
        <w:rPr>
          <w:lang w:eastAsia="uk-UA"/>
        </w:rPr>
        <w:t>characteristics</w:t>
      </w:r>
      <w:proofErr w:type="spellEnd"/>
      <w:r w:rsidRPr="00A37012">
        <w:rPr>
          <w:lang w:eastAsia="uk-UA"/>
        </w:rPr>
        <w:t xml:space="preserve"> </w:t>
      </w:r>
      <w:proofErr w:type="spellStart"/>
      <w:r w:rsidRPr="00A37012">
        <w:rPr>
          <w:lang w:eastAsia="uk-UA"/>
        </w:rPr>
        <w:t>of</w:t>
      </w:r>
      <w:proofErr w:type="spellEnd"/>
      <w:r w:rsidRPr="00A37012">
        <w:rPr>
          <w:lang w:eastAsia="uk-UA"/>
        </w:rPr>
        <w:t xml:space="preserve"> </w:t>
      </w:r>
      <w:proofErr w:type="spellStart"/>
      <w:r w:rsidRPr="00A37012">
        <w:rPr>
          <w:lang w:eastAsia="uk-UA"/>
        </w:rPr>
        <w:t>biochars</w:t>
      </w:r>
      <w:proofErr w:type="spellEnd"/>
      <w:r w:rsidRPr="00A37012">
        <w:rPr>
          <w:lang w:eastAsia="uk-UA"/>
        </w:rPr>
        <w:t xml:space="preserve"> </w:t>
      </w:r>
      <w:proofErr w:type="spellStart"/>
      <w:r w:rsidRPr="00A37012">
        <w:rPr>
          <w:lang w:eastAsia="uk-UA"/>
        </w:rPr>
        <w:t>derived</w:t>
      </w:r>
      <w:proofErr w:type="spellEnd"/>
      <w:r w:rsidRPr="00A37012">
        <w:rPr>
          <w:lang w:eastAsia="uk-UA"/>
        </w:rPr>
        <w:t xml:space="preserve"> </w:t>
      </w:r>
      <w:proofErr w:type="spellStart"/>
      <w:r w:rsidRPr="00A37012">
        <w:rPr>
          <w:lang w:eastAsia="uk-UA"/>
        </w:rPr>
        <w:t>from</w:t>
      </w:r>
      <w:proofErr w:type="spellEnd"/>
      <w:r w:rsidRPr="00A37012">
        <w:rPr>
          <w:lang w:eastAsia="uk-UA"/>
        </w:rPr>
        <w:t xml:space="preserve"> </w:t>
      </w:r>
      <w:proofErr w:type="spellStart"/>
      <w:r w:rsidRPr="00A37012">
        <w:rPr>
          <w:lang w:eastAsia="uk-UA"/>
        </w:rPr>
        <w:t>corn</w:t>
      </w:r>
      <w:proofErr w:type="spellEnd"/>
      <w:r w:rsidRPr="00A37012">
        <w:rPr>
          <w:lang w:eastAsia="uk-UA"/>
        </w:rPr>
        <w:t xml:space="preserve">, </w:t>
      </w:r>
      <w:proofErr w:type="spellStart"/>
      <w:r w:rsidRPr="00A37012">
        <w:rPr>
          <w:lang w:eastAsia="uk-UA"/>
        </w:rPr>
        <w:t>hardwood</w:t>
      </w:r>
      <w:proofErr w:type="spellEnd"/>
      <w:r w:rsidRPr="00A37012">
        <w:rPr>
          <w:lang w:eastAsia="uk-UA"/>
        </w:rPr>
        <w:t xml:space="preserve">, </w:t>
      </w:r>
      <w:proofErr w:type="spellStart"/>
      <w:r w:rsidRPr="00A37012">
        <w:rPr>
          <w:lang w:eastAsia="uk-UA"/>
        </w:rPr>
        <w:t>miscanthus</w:t>
      </w:r>
      <w:proofErr w:type="spellEnd"/>
      <w:r w:rsidRPr="00A37012">
        <w:rPr>
          <w:lang w:eastAsia="uk-UA"/>
        </w:rPr>
        <w:t xml:space="preserve">, </w:t>
      </w:r>
      <w:proofErr w:type="spellStart"/>
      <w:r w:rsidRPr="00A37012">
        <w:rPr>
          <w:lang w:eastAsia="uk-UA"/>
        </w:rPr>
        <w:t>and</w:t>
      </w:r>
      <w:proofErr w:type="spellEnd"/>
      <w:r w:rsidRPr="00A37012">
        <w:rPr>
          <w:lang w:eastAsia="uk-UA"/>
        </w:rPr>
        <w:t xml:space="preserve"> </w:t>
      </w:r>
      <w:proofErr w:type="spellStart"/>
      <w:r w:rsidRPr="00A37012">
        <w:rPr>
          <w:lang w:eastAsia="uk-UA"/>
        </w:rPr>
        <w:t>horse</w:t>
      </w:r>
      <w:proofErr w:type="spellEnd"/>
      <w:r w:rsidRPr="00A37012">
        <w:rPr>
          <w:lang w:eastAsia="uk-UA"/>
        </w:rPr>
        <w:t xml:space="preserve"> </w:t>
      </w:r>
      <w:proofErr w:type="spellStart"/>
      <w:r w:rsidRPr="00A37012">
        <w:rPr>
          <w:lang w:eastAsia="uk-UA"/>
        </w:rPr>
        <w:t>manure</w:t>
      </w:r>
      <w:proofErr w:type="spellEnd"/>
      <w:r w:rsidRPr="00A37012">
        <w:rPr>
          <w:lang w:eastAsia="uk-UA"/>
        </w:rPr>
        <w:t xml:space="preserve"> </w:t>
      </w:r>
      <w:proofErr w:type="spellStart"/>
      <w:r w:rsidRPr="00A37012">
        <w:rPr>
          <w:lang w:eastAsia="uk-UA"/>
        </w:rPr>
        <w:t>biomasses</w:t>
      </w:r>
      <w:proofErr w:type="spellEnd"/>
      <w:r w:rsidRPr="00A37012">
        <w:rPr>
          <w:lang w:eastAsia="uk-UA"/>
        </w:rPr>
        <w:t xml:space="preserve">. </w:t>
      </w:r>
      <w:proofErr w:type="spellStart"/>
      <w:r w:rsidRPr="00A37012">
        <w:rPr>
          <w:i/>
          <w:iCs/>
          <w:lang w:eastAsia="uk-UA"/>
        </w:rPr>
        <w:t>Communications</w:t>
      </w:r>
      <w:proofErr w:type="spellEnd"/>
      <w:r w:rsidRPr="00A37012">
        <w:rPr>
          <w:i/>
          <w:iCs/>
          <w:lang w:eastAsia="uk-UA"/>
        </w:rPr>
        <w:t xml:space="preserve"> </w:t>
      </w:r>
      <w:proofErr w:type="spellStart"/>
      <w:r w:rsidRPr="00A37012">
        <w:rPr>
          <w:i/>
          <w:iCs/>
          <w:lang w:eastAsia="uk-UA"/>
        </w:rPr>
        <w:t>in</w:t>
      </w:r>
      <w:proofErr w:type="spellEnd"/>
      <w:r w:rsidRPr="00A37012">
        <w:rPr>
          <w:i/>
          <w:iCs/>
          <w:lang w:eastAsia="uk-UA"/>
        </w:rPr>
        <w:t xml:space="preserve"> </w:t>
      </w:r>
      <w:proofErr w:type="spellStart"/>
      <w:r w:rsidRPr="00A37012">
        <w:rPr>
          <w:i/>
          <w:iCs/>
          <w:lang w:eastAsia="uk-UA"/>
        </w:rPr>
        <w:t>Soil</w:t>
      </w:r>
      <w:proofErr w:type="spellEnd"/>
      <w:r w:rsidRPr="00A37012">
        <w:rPr>
          <w:i/>
          <w:iCs/>
          <w:lang w:eastAsia="uk-UA"/>
        </w:rPr>
        <w:t xml:space="preserve"> </w:t>
      </w:r>
      <w:proofErr w:type="spellStart"/>
      <w:r w:rsidRPr="00A37012">
        <w:rPr>
          <w:i/>
          <w:iCs/>
          <w:lang w:eastAsia="uk-UA"/>
        </w:rPr>
        <w:t>Science</w:t>
      </w:r>
      <w:proofErr w:type="spellEnd"/>
      <w:r w:rsidRPr="00A37012">
        <w:rPr>
          <w:i/>
          <w:iCs/>
          <w:lang w:eastAsia="uk-UA"/>
        </w:rPr>
        <w:t xml:space="preserve"> </w:t>
      </w:r>
      <w:proofErr w:type="spellStart"/>
      <w:r w:rsidRPr="00A37012">
        <w:rPr>
          <w:i/>
          <w:iCs/>
          <w:lang w:eastAsia="uk-UA"/>
        </w:rPr>
        <w:t>and</w:t>
      </w:r>
      <w:proofErr w:type="spellEnd"/>
      <w:r w:rsidRPr="00A37012">
        <w:rPr>
          <w:i/>
          <w:iCs/>
          <w:lang w:eastAsia="uk-UA"/>
        </w:rPr>
        <w:t xml:space="preserve"> </w:t>
      </w:r>
      <w:proofErr w:type="spellStart"/>
      <w:r w:rsidRPr="00A37012">
        <w:rPr>
          <w:i/>
          <w:iCs/>
          <w:lang w:eastAsia="uk-UA"/>
        </w:rPr>
        <w:t>Plant</w:t>
      </w:r>
      <w:proofErr w:type="spellEnd"/>
      <w:r w:rsidRPr="00A37012">
        <w:rPr>
          <w:i/>
          <w:iCs/>
          <w:lang w:eastAsia="uk-UA"/>
        </w:rPr>
        <w:t xml:space="preserve"> </w:t>
      </w:r>
      <w:proofErr w:type="spellStart"/>
      <w:r w:rsidRPr="00A37012">
        <w:rPr>
          <w:i/>
          <w:iCs/>
          <w:lang w:eastAsia="uk-UA"/>
        </w:rPr>
        <w:t>Analysis</w:t>
      </w:r>
      <w:proofErr w:type="spellEnd"/>
      <w:r w:rsidRPr="00A37012">
        <w:rPr>
          <w:i/>
          <w:iCs/>
          <w:lang w:eastAsia="uk-UA"/>
        </w:rPr>
        <w:t>, 50</w:t>
      </w:r>
      <w:r w:rsidRPr="00A37012">
        <w:rPr>
          <w:lang w:eastAsia="uk-UA"/>
        </w:rPr>
        <w:t xml:space="preserve">(8), 987-1002. </w:t>
      </w:r>
      <w:hyperlink r:id="rId20" w:history="1">
        <w:r w:rsidRPr="00A37012">
          <w:rPr>
            <w:color w:val="0000FF"/>
            <w:u w:val="single"/>
            <w:lang w:eastAsia="uk-UA"/>
          </w:rPr>
          <w:t>https://doi.org/10.1080/00103624.2019.1600519</w:t>
        </w:r>
      </w:hyperlink>
    </w:p>
    <w:p w14:paraId="0BA6E7A3" w14:textId="36C35BF8" w:rsidR="00FD5CAF" w:rsidRDefault="00FD5CAF" w:rsidP="00FD5CAF">
      <w:pPr>
        <w:spacing w:line="276" w:lineRule="auto"/>
        <w:ind w:left="567" w:hanging="567"/>
        <w:jc w:val="both"/>
        <w:rPr>
          <w:lang w:val="en-US"/>
        </w:rPr>
      </w:pPr>
      <w:r>
        <w:rPr>
          <w:lang w:val="en-US"/>
        </w:rPr>
        <w:t>[</w:t>
      </w:r>
      <w:r>
        <w:rPr>
          <w:lang w:val="en-US"/>
        </w:rPr>
        <w:t>14</w:t>
      </w:r>
      <w:r>
        <w:rPr>
          <w:lang w:val="en-US"/>
        </w:rPr>
        <w:t>]</w:t>
      </w:r>
      <w:r>
        <w:rPr>
          <w:lang w:val="en-US"/>
        </w:rPr>
        <w:tab/>
      </w:r>
      <w:r w:rsidRPr="00B7730F">
        <w:rPr>
          <w:lang w:val="en-US"/>
        </w:rPr>
        <w:t xml:space="preserve">Newton, R.A., </w:t>
      </w:r>
      <w:proofErr w:type="spellStart"/>
      <w:r w:rsidRPr="00B7730F">
        <w:rPr>
          <w:lang w:val="en-US"/>
        </w:rPr>
        <w:t>Pidlisnyuk</w:t>
      </w:r>
      <w:proofErr w:type="spellEnd"/>
      <w:r w:rsidRPr="00B7730F">
        <w:rPr>
          <w:lang w:val="en-US"/>
        </w:rPr>
        <w:t xml:space="preserve">, V., Pohl, R., </w:t>
      </w:r>
      <w:proofErr w:type="spellStart"/>
      <w:r w:rsidRPr="00B7730F">
        <w:rPr>
          <w:lang w:val="en-US"/>
        </w:rPr>
        <w:t>Mamirova</w:t>
      </w:r>
      <w:proofErr w:type="spellEnd"/>
      <w:r w:rsidRPr="00B7730F">
        <w:rPr>
          <w:lang w:val="en-US"/>
        </w:rPr>
        <w:t xml:space="preserve">, A. and </w:t>
      </w:r>
      <w:proofErr w:type="spellStart"/>
      <w:r w:rsidRPr="00B7730F">
        <w:rPr>
          <w:lang w:val="en-US"/>
        </w:rPr>
        <w:t>Zschunke</w:t>
      </w:r>
      <w:proofErr w:type="spellEnd"/>
      <w:r w:rsidRPr="00B7730F">
        <w:rPr>
          <w:lang w:val="en-US"/>
        </w:rPr>
        <w:t xml:space="preserve">, T. (2024). Impact of cultivation conditions on physicochemical characteristics of </w:t>
      </w:r>
      <w:r w:rsidRPr="00B7730F">
        <w:rPr>
          <w:i/>
          <w:iCs/>
          <w:lang w:val="en-US"/>
        </w:rPr>
        <w:t>Miscanthus× giganteus</w:t>
      </w:r>
      <w:r w:rsidRPr="00B7730F">
        <w:rPr>
          <w:lang w:val="en-US"/>
        </w:rPr>
        <w:t xml:space="preserve"> biomass. </w:t>
      </w:r>
      <w:r w:rsidRPr="00B7730F">
        <w:rPr>
          <w:i/>
          <w:iCs/>
          <w:lang w:val="en-US"/>
        </w:rPr>
        <w:t>International Journal of Environmental Science and Technology</w:t>
      </w:r>
      <w:r w:rsidRPr="00B7730F">
        <w:rPr>
          <w:lang w:val="en-US"/>
        </w:rPr>
        <w:t xml:space="preserve">, 1-14. </w:t>
      </w:r>
      <w:hyperlink r:id="rId21" w:history="1">
        <w:r w:rsidRPr="00B7730F">
          <w:rPr>
            <w:rStyle w:val="a9"/>
            <w:lang w:val="en-US"/>
          </w:rPr>
          <w:t>https://doi.org/10.1007/s13762-024-05604-w</w:t>
        </w:r>
      </w:hyperlink>
    </w:p>
    <w:p w14:paraId="10E21025" w14:textId="77777777" w:rsidR="00FD5CAF" w:rsidRPr="00FD5CAF" w:rsidRDefault="00FD5CAF" w:rsidP="00FD5CAF">
      <w:pPr>
        <w:spacing w:line="276" w:lineRule="auto"/>
        <w:ind w:left="567" w:hanging="567"/>
        <w:jc w:val="both"/>
        <w:rPr>
          <w:lang w:val="en-US"/>
        </w:rPr>
      </w:pPr>
    </w:p>
    <w:p w14:paraId="1E9E51D0" w14:textId="728FBB78" w:rsidR="00B7730F" w:rsidRPr="00A37012" w:rsidRDefault="00B7730F" w:rsidP="00B7730F">
      <w:pPr>
        <w:spacing w:before="100" w:beforeAutospacing="1" w:after="100" w:afterAutospacing="1"/>
        <w:rPr>
          <w:lang w:eastAsia="uk-UA"/>
        </w:rPr>
      </w:pPr>
      <w:r w:rsidRPr="00B7730F">
        <w:rPr>
          <w:rStyle w:val="a9"/>
          <w:lang w:val="en-US"/>
        </w:rPr>
        <w:t xml:space="preserve"> </w:t>
      </w:r>
    </w:p>
    <w:p w14:paraId="3AB566A3" w14:textId="77777777" w:rsidR="00B7730F" w:rsidRPr="00470B7E" w:rsidRDefault="00B7730F" w:rsidP="00B7730F">
      <w:pPr>
        <w:spacing w:before="120" w:after="120"/>
        <w:ind w:firstLine="567"/>
        <w:jc w:val="both"/>
      </w:pPr>
    </w:p>
    <w:p w14:paraId="06216A31" w14:textId="5C2F5F64" w:rsidR="00B7730F" w:rsidRDefault="00B7730F" w:rsidP="00B7730F">
      <w:pPr>
        <w:spacing w:line="276" w:lineRule="auto"/>
        <w:ind w:left="567" w:hanging="567"/>
        <w:jc w:val="both"/>
        <w:rPr>
          <w:lang w:val="en-US"/>
        </w:rPr>
      </w:pPr>
    </w:p>
    <w:p w14:paraId="7F540DDF" w14:textId="1BBED122" w:rsidR="00FD2540" w:rsidRDefault="00FD2540">
      <w:pPr>
        <w:spacing w:line="276" w:lineRule="auto"/>
        <w:ind w:left="567" w:hanging="567"/>
        <w:jc w:val="both"/>
        <w:rPr>
          <w:lang w:val="en-US"/>
        </w:rPr>
      </w:pPr>
    </w:p>
    <w:sectPr w:rsidR="00FD2540">
      <w:headerReference w:type="even" r:id="rId22"/>
      <w:headerReference w:type="default" r:id="rId23"/>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1624E7" w14:textId="77777777" w:rsidR="001B2F01" w:rsidRDefault="001B2F01">
      <w:r>
        <w:separator/>
      </w:r>
    </w:p>
  </w:endnote>
  <w:endnote w:type="continuationSeparator" w:id="0">
    <w:p w14:paraId="32B5B4F1" w14:textId="77777777" w:rsidR="001B2F01" w:rsidRDefault="001B2F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UkrainianJournal">
    <w:altName w:val="Calibri"/>
    <w:charset w:val="00"/>
    <w:family w:val="swiss"/>
    <w:pitch w:val="default"/>
    <w:sig w:usb0="00000000" w:usb1="00000000" w:usb2="00000000" w:usb3="00000000" w:csb0="00000005"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ED374D" w14:textId="77777777" w:rsidR="001B2F01" w:rsidRDefault="001B2F01">
      <w:r>
        <w:separator/>
      </w:r>
    </w:p>
  </w:footnote>
  <w:footnote w:type="continuationSeparator" w:id="0">
    <w:p w14:paraId="336C3715" w14:textId="77777777" w:rsidR="001B2F01" w:rsidRDefault="001B2F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8225A" w14:textId="77777777" w:rsidR="00FD2540" w:rsidRDefault="00315272">
    <w:pPr>
      <w:pStyle w:val="a8"/>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14:paraId="1C1AACA4" w14:textId="77777777" w:rsidR="00FD2540" w:rsidRDefault="00FD2540">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7CB21" w14:textId="77777777" w:rsidR="00FD2540" w:rsidRDefault="00FD2540">
    <w:pPr>
      <w:pStyle w:val="a8"/>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FFFFFFB"/>
    <w:lvl w:ilvl="0">
      <w:start w:val="1"/>
      <w:numFmt w:val="upperRoman"/>
      <w:pStyle w:val="1"/>
      <w:lvlText w:val="%1."/>
      <w:legacy w:legacy="1" w:legacySpace="0" w:legacyIndent="170"/>
      <w:lvlJc w:val="left"/>
      <w:pPr>
        <w:ind w:left="170" w:hanging="170"/>
      </w:pPr>
    </w:lvl>
    <w:lvl w:ilvl="1">
      <w:start w:val="1"/>
      <w:numFmt w:val="upperLetter"/>
      <w:pStyle w:val="2"/>
      <w:lvlText w:val="%2."/>
      <w:legacy w:legacy="1" w:legacySpace="0" w:legacyIndent="170"/>
      <w:lvlJc w:val="left"/>
      <w:pPr>
        <w:ind w:left="142" w:hanging="170"/>
      </w:pPr>
    </w:lvl>
    <w:lvl w:ilvl="2">
      <w:start w:val="1"/>
      <w:numFmt w:val="decimal"/>
      <w:pStyle w:val="3"/>
      <w:lvlText w:val="%3."/>
      <w:legacy w:legacy="1" w:legacySpace="0" w:legacyIndent="170"/>
      <w:lvlJc w:val="left"/>
      <w:pPr>
        <w:ind w:left="142" w:hanging="170"/>
      </w:pPr>
    </w:lvl>
    <w:lvl w:ilvl="3">
      <w:start w:val="1"/>
      <w:numFmt w:val="lowerLetter"/>
      <w:pStyle w:val="4"/>
      <w:lvlText w:val="%4)"/>
      <w:legacy w:legacy="1" w:legacySpace="0" w:legacyIndent="708"/>
      <w:lvlJc w:val="left"/>
      <w:pPr>
        <w:ind w:left="1218" w:hanging="708"/>
      </w:pPr>
    </w:lvl>
    <w:lvl w:ilvl="4">
      <w:start w:val="1"/>
      <w:numFmt w:val="decimal"/>
      <w:pStyle w:val="5"/>
      <w:lvlText w:val="(%5)"/>
      <w:legacy w:legacy="1" w:legacySpace="0" w:legacyIndent="708"/>
      <w:lvlJc w:val="left"/>
      <w:pPr>
        <w:ind w:left="1926" w:hanging="708"/>
      </w:pPr>
    </w:lvl>
    <w:lvl w:ilvl="5">
      <w:start w:val="1"/>
      <w:numFmt w:val="lowerLetter"/>
      <w:pStyle w:val="6"/>
      <w:lvlText w:val="(%6)"/>
      <w:legacy w:legacy="1" w:legacySpace="0" w:legacyIndent="708"/>
      <w:lvlJc w:val="left"/>
      <w:pPr>
        <w:ind w:left="2634" w:hanging="708"/>
      </w:pPr>
    </w:lvl>
    <w:lvl w:ilvl="6">
      <w:start w:val="1"/>
      <w:numFmt w:val="lowerRoman"/>
      <w:pStyle w:val="7"/>
      <w:lvlText w:val="(%7)"/>
      <w:legacy w:legacy="1" w:legacySpace="0" w:legacyIndent="708"/>
      <w:lvlJc w:val="left"/>
      <w:pPr>
        <w:ind w:left="3342" w:hanging="708"/>
      </w:pPr>
    </w:lvl>
    <w:lvl w:ilvl="7">
      <w:start w:val="1"/>
      <w:numFmt w:val="lowerLetter"/>
      <w:pStyle w:val="8"/>
      <w:lvlText w:val="(%8)"/>
      <w:legacy w:legacy="1" w:legacySpace="0" w:legacyIndent="708"/>
      <w:lvlJc w:val="left"/>
      <w:pPr>
        <w:ind w:left="4050" w:hanging="708"/>
      </w:pPr>
    </w:lvl>
    <w:lvl w:ilvl="8">
      <w:start w:val="1"/>
      <w:numFmt w:val="lowerRoman"/>
      <w:pStyle w:val="9"/>
      <w:lvlText w:val="(%9)"/>
      <w:legacy w:legacy="1" w:legacySpace="0" w:legacyIndent="708"/>
      <w:lvlJc w:val="left"/>
      <w:pPr>
        <w:ind w:left="4758" w:hanging="708"/>
      </w:pPr>
    </w:lvl>
  </w:abstractNum>
  <w:abstractNum w:abstractNumId="1" w15:restartNumberingAfterBreak="0">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2" w15:restartNumberingAfterBreak="0">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3"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4" w15:restartNumberingAfterBreak="0">
    <w:nsid w:val="334054F0"/>
    <w:multiLevelType w:val="multilevel"/>
    <w:tmpl w:val="6C30CA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6" w15:restartNumberingAfterBreak="0">
    <w:nsid w:val="7E6F445D"/>
    <w:multiLevelType w:val="multilevel"/>
    <w:tmpl w:val="E22C4F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5"/>
  </w:num>
  <w:num w:numId="3">
    <w:abstractNumId w:val="3"/>
  </w:num>
  <w:num w:numId="4">
    <w:abstractNumId w:val="1"/>
  </w:num>
  <w:num w:numId="5">
    <w:abstractNumId w:val="2"/>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201"/>
    <w:rsid w:val="0000007B"/>
    <w:rsid w:val="0000165C"/>
    <w:rsid w:val="000049C1"/>
    <w:rsid w:val="00005CE8"/>
    <w:rsid w:val="00014BCD"/>
    <w:rsid w:val="00016A10"/>
    <w:rsid w:val="00017168"/>
    <w:rsid w:val="000264CE"/>
    <w:rsid w:val="00031C1D"/>
    <w:rsid w:val="00032B25"/>
    <w:rsid w:val="00033A1A"/>
    <w:rsid w:val="00035A64"/>
    <w:rsid w:val="00037783"/>
    <w:rsid w:val="000405F7"/>
    <w:rsid w:val="00040E53"/>
    <w:rsid w:val="00042535"/>
    <w:rsid w:val="0004543F"/>
    <w:rsid w:val="00046E22"/>
    <w:rsid w:val="00054B1E"/>
    <w:rsid w:val="00056B08"/>
    <w:rsid w:val="00060A12"/>
    <w:rsid w:val="000646D0"/>
    <w:rsid w:val="00067AF0"/>
    <w:rsid w:val="000724E0"/>
    <w:rsid w:val="00072E13"/>
    <w:rsid w:val="000739C0"/>
    <w:rsid w:val="00073A6F"/>
    <w:rsid w:val="00077CB7"/>
    <w:rsid w:val="000837E7"/>
    <w:rsid w:val="00085D34"/>
    <w:rsid w:val="0009024C"/>
    <w:rsid w:val="00097533"/>
    <w:rsid w:val="000A2A53"/>
    <w:rsid w:val="000A316D"/>
    <w:rsid w:val="000A3AA7"/>
    <w:rsid w:val="000A5CAD"/>
    <w:rsid w:val="000B2C68"/>
    <w:rsid w:val="000B3279"/>
    <w:rsid w:val="000B3978"/>
    <w:rsid w:val="000D099A"/>
    <w:rsid w:val="000D515C"/>
    <w:rsid w:val="000E1C10"/>
    <w:rsid w:val="000E2853"/>
    <w:rsid w:val="000E3E99"/>
    <w:rsid w:val="000F0BB8"/>
    <w:rsid w:val="000F2F46"/>
    <w:rsid w:val="000F38C3"/>
    <w:rsid w:val="00101684"/>
    <w:rsid w:val="00103045"/>
    <w:rsid w:val="001034A0"/>
    <w:rsid w:val="00104C40"/>
    <w:rsid w:val="0010529B"/>
    <w:rsid w:val="001104BA"/>
    <w:rsid w:val="001141FD"/>
    <w:rsid w:val="00117726"/>
    <w:rsid w:val="0012050E"/>
    <w:rsid w:val="00125C64"/>
    <w:rsid w:val="001320A6"/>
    <w:rsid w:val="00136420"/>
    <w:rsid w:val="0013654C"/>
    <w:rsid w:val="00136B6A"/>
    <w:rsid w:val="0014168B"/>
    <w:rsid w:val="00144567"/>
    <w:rsid w:val="001459CC"/>
    <w:rsid w:val="0015101E"/>
    <w:rsid w:val="00153B8C"/>
    <w:rsid w:val="001570E9"/>
    <w:rsid w:val="00160FC1"/>
    <w:rsid w:val="00161B9B"/>
    <w:rsid w:val="00164E43"/>
    <w:rsid w:val="00165018"/>
    <w:rsid w:val="00167893"/>
    <w:rsid w:val="001721F6"/>
    <w:rsid w:val="00174035"/>
    <w:rsid w:val="00187357"/>
    <w:rsid w:val="00190BCB"/>
    <w:rsid w:val="001A4FC4"/>
    <w:rsid w:val="001A5AEA"/>
    <w:rsid w:val="001A60B6"/>
    <w:rsid w:val="001A7AD7"/>
    <w:rsid w:val="001B2F01"/>
    <w:rsid w:val="001B3650"/>
    <w:rsid w:val="001C051A"/>
    <w:rsid w:val="001C05D9"/>
    <w:rsid w:val="001C0D31"/>
    <w:rsid w:val="001C60F4"/>
    <w:rsid w:val="001D0C13"/>
    <w:rsid w:val="001D12CB"/>
    <w:rsid w:val="001D73F7"/>
    <w:rsid w:val="001E3DCD"/>
    <w:rsid w:val="001E4703"/>
    <w:rsid w:val="001E4743"/>
    <w:rsid w:val="001E6232"/>
    <w:rsid w:val="001E67B3"/>
    <w:rsid w:val="001F2B42"/>
    <w:rsid w:val="001F3502"/>
    <w:rsid w:val="002002EB"/>
    <w:rsid w:val="002046E8"/>
    <w:rsid w:val="00204762"/>
    <w:rsid w:val="0020521E"/>
    <w:rsid w:val="00212470"/>
    <w:rsid w:val="00212794"/>
    <w:rsid w:val="002202EE"/>
    <w:rsid w:val="00223533"/>
    <w:rsid w:val="00227661"/>
    <w:rsid w:val="00230270"/>
    <w:rsid w:val="00235039"/>
    <w:rsid w:val="00235875"/>
    <w:rsid w:val="00236B9B"/>
    <w:rsid w:val="00236E71"/>
    <w:rsid w:val="00251430"/>
    <w:rsid w:val="0025324C"/>
    <w:rsid w:val="0025443C"/>
    <w:rsid w:val="00260FC8"/>
    <w:rsid w:val="002654FD"/>
    <w:rsid w:val="00266BB7"/>
    <w:rsid w:val="00270310"/>
    <w:rsid w:val="002746BE"/>
    <w:rsid w:val="0027694D"/>
    <w:rsid w:val="002824A9"/>
    <w:rsid w:val="00282BEE"/>
    <w:rsid w:val="00285D13"/>
    <w:rsid w:val="00286E9C"/>
    <w:rsid w:val="0029325A"/>
    <w:rsid w:val="0029417B"/>
    <w:rsid w:val="00297D7B"/>
    <w:rsid w:val="002A089A"/>
    <w:rsid w:val="002A1612"/>
    <w:rsid w:val="002A49F9"/>
    <w:rsid w:val="002B1B55"/>
    <w:rsid w:val="002B301C"/>
    <w:rsid w:val="002C4B95"/>
    <w:rsid w:val="002C5892"/>
    <w:rsid w:val="002D06CD"/>
    <w:rsid w:val="002D0C26"/>
    <w:rsid w:val="002D3832"/>
    <w:rsid w:val="002D5129"/>
    <w:rsid w:val="002E0000"/>
    <w:rsid w:val="002E5ADE"/>
    <w:rsid w:val="002F61CB"/>
    <w:rsid w:val="003056D9"/>
    <w:rsid w:val="00310E16"/>
    <w:rsid w:val="00313EE1"/>
    <w:rsid w:val="00315253"/>
    <w:rsid w:val="00315270"/>
    <w:rsid w:val="00315272"/>
    <w:rsid w:val="0031550B"/>
    <w:rsid w:val="00316524"/>
    <w:rsid w:val="003167F5"/>
    <w:rsid w:val="00316F5C"/>
    <w:rsid w:val="0032161F"/>
    <w:rsid w:val="00321831"/>
    <w:rsid w:val="00326368"/>
    <w:rsid w:val="00326BA7"/>
    <w:rsid w:val="003306E8"/>
    <w:rsid w:val="0033395F"/>
    <w:rsid w:val="00335122"/>
    <w:rsid w:val="003352B5"/>
    <w:rsid w:val="00340E47"/>
    <w:rsid w:val="00340F88"/>
    <w:rsid w:val="003425D7"/>
    <w:rsid w:val="0034420C"/>
    <w:rsid w:val="00344B78"/>
    <w:rsid w:val="00352A0F"/>
    <w:rsid w:val="00353334"/>
    <w:rsid w:val="00354289"/>
    <w:rsid w:val="003551BE"/>
    <w:rsid w:val="00356E23"/>
    <w:rsid w:val="00356E96"/>
    <w:rsid w:val="00360B99"/>
    <w:rsid w:val="00360D19"/>
    <w:rsid w:val="00360F24"/>
    <w:rsid w:val="00366439"/>
    <w:rsid w:val="00367C1F"/>
    <w:rsid w:val="0037030C"/>
    <w:rsid w:val="003710E1"/>
    <w:rsid w:val="00375699"/>
    <w:rsid w:val="00380B5E"/>
    <w:rsid w:val="003845FD"/>
    <w:rsid w:val="003877D8"/>
    <w:rsid w:val="00395E9C"/>
    <w:rsid w:val="00396331"/>
    <w:rsid w:val="00397A9E"/>
    <w:rsid w:val="003A278A"/>
    <w:rsid w:val="003A3A4C"/>
    <w:rsid w:val="003A7F5D"/>
    <w:rsid w:val="003B139B"/>
    <w:rsid w:val="003B2142"/>
    <w:rsid w:val="003B22BE"/>
    <w:rsid w:val="003B5991"/>
    <w:rsid w:val="003B6444"/>
    <w:rsid w:val="003C0238"/>
    <w:rsid w:val="003C0349"/>
    <w:rsid w:val="003C0B96"/>
    <w:rsid w:val="003C5AEA"/>
    <w:rsid w:val="003C62C2"/>
    <w:rsid w:val="003D152B"/>
    <w:rsid w:val="003D73BC"/>
    <w:rsid w:val="003E028D"/>
    <w:rsid w:val="003E0512"/>
    <w:rsid w:val="003E1485"/>
    <w:rsid w:val="003F1D56"/>
    <w:rsid w:val="003F300F"/>
    <w:rsid w:val="003F45F4"/>
    <w:rsid w:val="0040020B"/>
    <w:rsid w:val="004037E5"/>
    <w:rsid w:val="00410003"/>
    <w:rsid w:val="0041407E"/>
    <w:rsid w:val="00414323"/>
    <w:rsid w:val="00416644"/>
    <w:rsid w:val="00416DA1"/>
    <w:rsid w:val="0042132D"/>
    <w:rsid w:val="00423E12"/>
    <w:rsid w:val="00430364"/>
    <w:rsid w:val="00430D1B"/>
    <w:rsid w:val="00430DB5"/>
    <w:rsid w:val="00433243"/>
    <w:rsid w:val="004358DA"/>
    <w:rsid w:val="00435B83"/>
    <w:rsid w:val="00441201"/>
    <w:rsid w:val="004425CE"/>
    <w:rsid w:val="00447BD1"/>
    <w:rsid w:val="004508A4"/>
    <w:rsid w:val="00454453"/>
    <w:rsid w:val="00462967"/>
    <w:rsid w:val="004633E1"/>
    <w:rsid w:val="00464354"/>
    <w:rsid w:val="00465ED1"/>
    <w:rsid w:val="00467FCE"/>
    <w:rsid w:val="00470461"/>
    <w:rsid w:val="004717C7"/>
    <w:rsid w:val="0047398E"/>
    <w:rsid w:val="00473A32"/>
    <w:rsid w:val="00481048"/>
    <w:rsid w:val="004911B2"/>
    <w:rsid w:val="004913BA"/>
    <w:rsid w:val="004A208C"/>
    <w:rsid w:val="004A4714"/>
    <w:rsid w:val="004A4756"/>
    <w:rsid w:val="004B7C78"/>
    <w:rsid w:val="004C0BBE"/>
    <w:rsid w:val="004C7E9B"/>
    <w:rsid w:val="004D046A"/>
    <w:rsid w:val="004D5182"/>
    <w:rsid w:val="004E1D06"/>
    <w:rsid w:val="004E6338"/>
    <w:rsid w:val="004F45FF"/>
    <w:rsid w:val="004F4F82"/>
    <w:rsid w:val="004F52A4"/>
    <w:rsid w:val="004F7C36"/>
    <w:rsid w:val="005018FA"/>
    <w:rsid w:val="00507270"/>
    <w:rsid w:val="005077D4"/>
    <w:rsid w:val="00510B82"/>
    <w:rsid w:val="005119D1"/>
    <w:rsid w:val="00513113"/>
    <w:rsid w:val="005170D6"/>
    <w:rsid w:val="00517AEE"/>
    <w:rsid w:val="00522BAE"/>
    <w:rsid w:val="00540AFB"/>
    <w:rsid w:val="00543986"/>
    <w:rsid w:val="0055158A"/>
    <w:rsid w:val="00554EC4"/>
    <w:rsid w:val="00557638"/>
    <w:rsid w:val="005630D6"/>
    <w:rsid w:val="00564D37"/>
    <w:rsid w:val="005650E1"/>
    <w:rsid w:val="00566CD8"/>
    <w:rsid w:val="005674B2"/>
    <w:rsid w:val="0057234B"/>
    <w:rsid w:val="0057288E"/>
    <w:rsid w:val="00574851"/>
    <w:rsid w:val="00574C97"/>
    <w:rsid w:val="0058355B"/>
    <w:rsid w:val="005867DD"/>
    <w:rsid w:val="005871C6"/>
    <w:rsid w:val="005924C4"/>
    <w:rsid w:val="005925B4"/>
    <w:rsid w:val="005948CB"/>
    <w:rsid w:val="00595D47"/>
    <w:rsid w:val="005A1C66"/>
    <w:rsid w:val="005A219C"/>
    <w:rsid w:val="005A616B"/>
    <w:rsid w:val="005B4704"/>
    <w:rsid w:val="005B4ABB"/>
    <w:rsid w:val="005C50D9"/>
    <w:rsid w:val="005C51FE"/>
    <w:rsid w:val="005C684F"/>
    <w:rsid w:val="005C6C53"/>
    <w:rsid w:val="005D084F"/>
    <w:rsid w:val="005D48E5"/>
    <w:rsid w:val="005D7E50"/>
    <w:rsid w:val="005E2CC7"/>
    <w:rsid w:val="005E78E4"/>
    <w:rsid w:val="005F133A"/>
    <w:rsid w:val="005F17AC"/>
    <w:rsid w:val="005F7382"/>
    <w:rsid w:val="005F7730"/>
    <w:rsid w:val="00610363"/>
    <w:rsid w:val="00612255"/>
    <w:rsid w:val="006229A7"/>
    <w:rsid w:val="00624812"/>
    <w:rsid w:val="006262CB"/>
    <w:rsid w:val="006266D0"/>
    <w:rsid w:val="00627413"/>
    <w:rsid w:val="00630253"/>
    <w:rsid w:val="00631C03"/>
    <w:rsid w:val="00634D2E"/>
    <w:rsid w:val="00637745"/>
    <w:rsid w:val="006518B7"/>
    <w:rsid w:val="00653251"/>
    <w:rsid w:val="0065429C"/>
    <w:rsid w:val="00655FDF"/>
    <w:rsid w:val="00657071"/>
    <w:rsid w:val="0066109B"/>
    <w:rsid w:val="00662E9F"/>
    <w:rsid w:val="0067284D"/>
    <w:rsid w:val="006744D0"/>
    <w:rsid w:val="00681580"/>
    <w:rsid w:val="00681597"/>
    <w:rsid w:val="00684946"/>
    <w:rsid w:val="0068782F"/>
    <w:rsid w:val="00690E96"/>
    <w:rsid w:val="006966A6"/>
    <w:rsid w:val="006A037A"/>
    <w:rsid w:val="006A378C"/>
    <w:rsid w:val="006A5351"/>
    <w:rsid w:val="006A53CD"/>
    <w:rsid w:val="006B28EA"/>
    <w:rsid w:val="006B2D32"/>
    <w:rsid w:val="006B6203"/>
    <w:rsid w:val="006B6619"/>
    <w:rsid w:val="006C36AB"/>
    <w:rsid w:val="006C74DD"/>
    <w:rsid w:val="006D2D89"/>
    <w:rsid w:val="006D69AC"/>
    <w:rsid w:val="006E1C22"/>
    <w:rsid w:val="006E43FE"/>
    <w:rsid w:val="006E4B8C"/>
    <w:rsid w:val="006E50C2"/>
    <w:rsid w:val="006E5D6A"/>
    <w:rsid w:val="006E6D1C"/>
    <w:rsid w:val="00704C57"/>
    <w:rsid w:val="007065C4"/>
    <w:rsid w:val="00714E50"/>
    <w:rsid w:val="0071647D"/>
    <w:rsid w:val="0071715C"/>
    <w:rsid w:val="00724C34"/>
    <w:rsid w:val="00726297"/>
    <w:rsid w:val="0073006F"/>
    <w:rsid w:val="00730BA6"/>
    <w:rsid w:val="007379A7"/>
    <w:rsid w:val="0074663F"/>
    <w:rsid w:val="0075205C"/>
    <w:rsid w:val="00752208"/>
    <w:rsid w:val="007536FE"/>
    <w:rsid w:val="00754928"/>
    <w:rsid w:val="00755A6A"/>
    <w:rsid w:val="00757CAC"/>
    <w:rsid w:val="00764855"/>
    <w:rsid w:val="007662AF"/>
    <w:rsid w:val="00767FB8"/>
    <w:rsid w:val="00773A68"/>
    <w:rsid w:val="007826DA"/>
    <w:rsid w:val="00782FC7"/>
    <w:rsid w:val="0078497E"/>
    <w:rsid w:val="00790008"/>
    <w:rsid w:val="007910C1"/>
    <w:rsid w:val="00794042"/>
    <w:rsid w:val="007959D7"/>
    <w:rsid w:val="00797E83"/>
    <w:rsid w:val="007A27C9"/>
    <w:rsid w:val="007A31E8"/>
    <w:rsid w:val="007A5526"/>
    <w:rsid w:val="007B0C38"/>
    <w:rsid w:val="007B2EAC"/>
    <w:rsid w:val="007B42DC"/>
    <w:rsid w:val="007C3E8D"/>
    <w:rsid w:val="007C5929"/>
    <w:rsid w:val="007C5BA8"/>
    <w:rsid w:val="007C6E58"/>
    <w:rsid w:val="007D0839"/>
    <w:rsid w:val="007D187C"/>
    <w:rsid w:val="007D3C32"/>
    <w:rsid w:val="007D57E5"/>
    <w:rsid w:val="007E6AB8"/>
    <w:rsid w:val="007F0A64"/>
    <w:rsid w:val="007F459A"/>
    <w:rsid w:val="007F52B5"/>
    <w:rsid w:val="007F57A2"/>
    <w:rsid w:val="00803FD7"/>
    <w:rsid w:val="008115D1"/>
    <w:rsid w:val="0081270E"/>
    <w:rsid w:val="00814284"/>
    <w:rsid w:val="00814AC0"/>
    <w:rsid w:val="0082314F"/>
    <w:rsid w:val="00823952"/>
    <w:rsid w:val="00830113"/>
    <w:rsid w:val="00835070"/>
    <w:rsid w:val="00841478"/>
    <w:rsid w:val="00846038"/>
    <w:rsid w:val="00847081"/>
    <w:rsid w:val="00852F13"/>
    <w:rsid w:val="00854F4F"/>
    <w:rsid w:val="008555D6"/>
    <w:rsid w:val="008562FA"/>
    <w:rsid w:val="0086138F"/>
    <w:rsid w:val="00861C0B"/>
    <w:rsid w:val="0086316A"/>
    <w:rsid w:val="0087096B"/>
    <w:rsid w:val="008732DB"/>
    <w:rsid w:val="00873AE4"/>
    <w:rsid w:val="008748B0"/>
    <w:rsid w:val="00876CA2"/>
    <w:rsid w:val="00876E53"/>
    <w:rsid w:val="008802B9"/>
    <w:rsid w:val="00887592"/>
    <w:rsid w:val="00891F8C"/>
    <w:rsid w:val="00891F9F"/>
    <w:rsid w:val="008973CA"/>
    <w:rsid w:val="008A04AF"/>
    <w:rsid w:val="008A0C56"/>
    <w:rsid w:val="008A10BD"/>
    <w:rsid w:val="008A1B24"/>
    <w:rsid w:val="008A2377"/>
    <w:rsid w:val="008A5DA9"/>
    <w:rsid w:val="008B0C1E"/>
    <w:rsid w:val="008B594C"/>
    <w:rsid w:val="008C2259"/>
    <w:rsid w:val="008C3F94"/>
    <w:rsid w:val="008C5A1B"/>
    <w:rsid w:val="008C6ABC"/>
    <w:rsid w:val="008D14AF"/>
    <w:rsid w:val="008E0B54"/>
    <w:rsid w:val="008E291B"/>
    <w:rsid w:val="008E35D6"/>
    <w:rsid w:val="008F2362"/>
    <w:rsid w:val="008F3E4B"/>
    <w:rsid w:val="008F649D"/>
    <w:rsid w:val="009006C1"/>
    <w:rsid w:val="00901A3B"/>
    <w:rsid w:val="00901F97"/>
    <w:rsid w:val="00904568"/>
    <w:rsid w:val="0091090A"/>
    <w:rsid w:val="009127BB"/>
    <w:rsid w:val="00915F88"/>
    <w:rsid w:val="0092227C"/>
    <w:rsid w:val="00924D2F"/>
    <w:rsid w:val="0092580A"/>
    <w:rsid w:val="00931EDE"/>
    <w:rsid w:val="0093408A"/>
    <w:rsid w:val="0093568D"/>
    <w:rsid w:val="009366DA"/>
    <w:rsid w:val="0094298A"/>
    <w:rsid w:val="00946429"/>
    <w:rsid w:val="0094646D"/>
    <w:rsid w:val="00953CB7"/>
    <w:rsid w:val="009557A0"/>
    <w:rsid w:val="009600EB"/>
    <w:rsid w:val="00965823"/>
    <w:rsid w:val="009724CC"/>
    <w:rsid w:val="009733B0"/>
    <w:rsid w:val="0098111B"/>
    <w:rsid w:val="00981573"/>
    <w:rsid w:val="00981837"/>
    <w:rsid w:val="009830ED"/>
    <w:rsid w:val="00986A14"/>
    <w:rsid w:val="00986DD8"/>
    <w:rsid w:val="0099107F"/>
    <w:rsid w:val="00993168"/>
    <w:rsid w:val="00994DB6"/>
    <w:rsid w:val="00995049"/>
    <w:rsid w:val="009A0DC0"/>
    <w:rsid w:val="009A2839"/>
    <w:rsid w:val="009A4CD3"/>
    <w:rsid w:val="009A693F"/>
    <w:rsid w:val="009A7368"/>
    <w:rsid w:val="009A7847"/>
    <w:rsid w:val="009B273D"/>
    <w:rsid w:val="009B68B3"/>
    <w:rsid w:val="009C18A8"/>
    <w:rsid w:val="009C2D8D"/>
    <w:rsid w:val="009C536D"/>
    <w:rsid w:val="009D1206"/>
    <w:rsid w:val="009D2A52"/>
    <w:rsid w:val="009D2D25"/>
    <w:rsid w:val="009D3257"/>
    <w:rsid w:val="009D46D9"/>
    <w:rsid w:val="009D5A7B"/>
    <w:rsid w:val="009E0210"/>
    <w:rsid w:val="009E1EA9"/>
    <w:rsid w:val="009E3263"/>
    <w:rsid w:val="009E360A"/>
    <w:rsid w:val="009E5191"/>
    <w:rsid w:val="009F2211"/>
    <w:rsid w:val="009F4EAF"/>
    <w:rsid w:val="009F51BA"/>
    <w:rsid w:val="009F5608"/>
    <w:rsid w:val="009F743C"/>
    <w:rsid w:val="00A0198F"/>
    <w:rsid w:val="00A051B7"/>
    <w:rsid w:val="00A0617D"/>
    <w:rsid w:val="00A1041F"/>
    <w:rsid w:val="00A120A4"/>
    <w:rsid w:val="00A13CC1"/>
    <w:rsid w:val="00A233FA"/>
    <w:rsid w:val="00A2502D"/>
    <w:rsid w:val="00A25CD0"/>
    <w:rsid w:val="00A3002E"/>
    <w:rsid w:val="00A30A9A"/>
    <w:rsid w:val="00A31B37"/>
    <w:rsid w:val="00A33645"/>
    <w:rsid w:val="00A415D0"/>
    <w:rsid w:val="00A41EB4"/>
    <w:rsid w:val="00A50BFA"/>
    <w:rsid w:val="00A56A3D"/>
    <w:rsid w:val="00A635A6"/>
    <w:rsid w:val="00A65BE8"/>
    <w:rsid w:val="00A67F8F"/>
    <w:rsid w:val="00A710F5"/>
    <w:rsid w:val="00A71428"/>
    <w:rsid w:val="00A73CFD"/>
    <w:rsid w:val="00A80BC3"/>
    <w:rsid w:val="00A81E07"/>
    <w:rsid w:val="00A90E3F"/>
    <w:rsid w:val="00A94852"/>
    <w:rsid w:val="00A94DC1"/>
    <w:rsid w:val="00AA20B5"/>
    <w:rsid w:val="00AA70E2"/>
    <w:rsid w:val="00AB0D23"/>
    <w:rsid w:val="00AB325F"/>
    <w:rsid w:val="00AB44DC"/>
    <w:rsid w:val="00AB5D63"/>
    <w:rsid w:val="00AC6E64"/>
    <w:rsid w:val="00AD1830"/>
    <w:rsid w:val="00AD323D"/>
    <w:rsid w:val="00AD52A1"/>
    <w:rsid w:val="00AD79CC"/>
    <w:rsid w:val="00AE0622"/>
    <w:rsid w:val="00AE3A32"/>
    <w:rsid w:val="00AE532E"/>
    <w:rsid w:val="00AE786B"/>
    <w:rsid w:val="00AF08C3"/>
    <w:rsid w:val="00AF380A"/>
    <w:rsid w:val="00AF5FCA"/>
    <w:rsid w:val="00B00774"/>
    <w:rsid w:val="00B016C7"/>
    <w:rsid w:val="00B03246"/>
    <w:rsid w:val="00B104FD"/>
    <w:rsid w:val="00B134DD"/>
    <w:rsid w:val="00B13C25"/>
    <w:rsid w:val="00B14704"/>
    <w:rsid w:val="00B1552D"/>
    <w:rsid w:val="00B15E8D"/>
    <w:rsid w:val="00B17FA7"/>
    <w:rsid w:val="00B253B8"/>
    <w:rsid w:val="00B27051"/>
    <w:rsid w:val="00B27EF3"/>
    <w:rsid w:val="00B37B20"/>
    <w:rsid w:val="00B37FF4"/>
    <w:rsid w:val="00B414DD"/>
    <w:rsid w:val="00B47427"/>
    <w:rsid w:val="00B516DC"/>
    <w:rsid w:val="00B55869"/>
    <w:rsid w:val="00B56274"/>
    <w:rsid w:val="00B6522C"/>
    <w:rsid w:val="00B70E37"/>
    <w:rsid w:val="00B7175E"/>
    <w:rsid w:val="00B73890"/>
    <w:rsid w:val="00B759E6"/>
    <w:rsid w:val="00B75EE0"/>
    <w:rsid w:val="00B7730F"/>
    <w:rsid w:val="00B854B4"/>
    <w:rsid w:val="00B876D9"/>
    <w:rsid w:val="00B93FAA"/>
    <w:rsid w:val="00B97B74"/>
    <w:rsid w:val="00BA68B4"/>
    <w:rsid w:val="00BB4376"/>
    <w:rsid w:val="00BC2BE3"/>
    <w:rsid w:val="00BC370F"/>
    <w:rsid w:val="00BC41B9"/>
    <w:rsid w:val="00BC4E34"/>
    <w:rsid w:val="00BC5207"/>
    <w:rsid w:val="00BD301B"/>
    <w:rsid w:val="00BE1AA4"/>
    <w:rsid w:val="00BE31CC"/>
    <w:rsid w:val="00BE4342"/>
    <w:rsid w:val="00BE5054"/>
    <w:rsid w:val="00BE6FC5"/>
    <w:rsid w:val="00BF316F"/>
    <w:rsid w:val="00BF43B8"/>
    <w:rsid w:val="00BF462F"/>
    <w:rsid w:val="00BF62AB"/>
    <w:rsid w:val="00C025EA"/>
    <w:rsid w:val="00C043E0"/>
    <w:rsid w:val="00C10652"/>
    <w:rsid w:val="00C114F8"/>
    <w:rsid w:val="00C211B0"/>
    <w:rsid w:val="00C32A49"/>
    <w:rsid w:val="00C41CC5"/>
    <w:rsid w:val="00C42581"/>
    <w:rsid w:val="00C42D33"/>
    <w:rsid w:val="00C43FDD"/>
    <w:rsid w:val="00C52F95"/>
    <w:rsid w:val="00C53C02"/>
    <w:rsid w:val="00C54E08"/>
    <w:rsid w:val="00C56CE1"/>
    <w:rsid w:val="00C56DC1"/>
    <w:rsid w:val="00C6154C"/>
    <w:rsid w:val="00C6177A"/>
    <w:rsid w:val="00C66C7F"/>
    <w:rsid w:val="00C675F0"/>
    <w:rsid w:val="00C72D31"/>
    <w:rsid w:val="00C73950"/>
    <w:rsid w:val="00C746B7"/>
    <w:rsid w:val="00C80504"/>
    <w:rsid w:val="00C92FB7"/>
    <w:rsid w:val="00C93511"/>
    <w:rsid w:val="00C97793"/>
    <w:rsid w:val="00CA181E"/>
    <w:rsid w:val="00CA1AD6"/>
    <w:rsid w:val="00CA4545"/>
    <w:rsid w:val="00CA611A"/>
    <w:rsid w:val="00CB4F8E"/>
    <w:rsid w:val="00CC1912"/>
    <w:rsid w:val="00CC3CC4"/>
    <w:rsid w:val="00CC4333"/>
    <w:rsid w:val="00CC47E3"/>
    <w:rsid w:val="00CC5828"/>
    <w:rsid w:val="00CC7ED4"/>
    <w:rsid w:val="00CD037E"/>
    <w:rsid w:val="00CD25B9"/>
    <w:rsid w:val="00CD59D1"/>
    <w:rsid w:val="00CD68B7"/>
    <w:rsid w:val="00CD792A"/>
    <w:rsid w:val="00CD7DD5"/>
    <w:rsid w:val="00CE4AF2"/>
    <w:rsid w:val="00CE4DF0"/>
    <w:rsid w:val="00CF2A91"/>
    <w:rsid w:val="00D00154"/>
    <w:rsid w:val="00D00838"/>
    <w:rsid w:val="00D00EED"/>
    <w:rsid w:val="00D016B7"/>
    <w:rsid w:val="00D05CA7"/>
    <w:rsid w:val="00D06E8C"/>
    <w:rsid w:val="00D1582A"/>
    <w:rsid w:val="00D158B5"/>
    <w:rsid w:val="00D1625F"/>
    <w:rsid w:val="00D2269B"/>
    <w:rsid w:val="00D312D1"/>
    <w:rsid w:val="00D32915"/>
    <w:rsid w:val="00D4234C"/>
    <w:rsid w:val="00D46B6F"/>
    <w:rsid w:val="00D50551"/>
    <w:rsid w:val="00D6133A"/>
    <w:rsid w:val="00D63762"/>
    <w:rsid w:val="00D668DF"/>
    <w:rsid w:val="00D71736"/>
    <w:rsid w:val="00D72CF5"/>
    <w:rsid w:val="00D74575"/>
    <w:rsid w:val="00D751C5"/>
    <w:rsid w:val="00D76C7D"/>
    <w:rsid w:val="00D773BE"/>
    <w:rsid w:val="00D8198F"/>
    <w:rsid w:val="00D902A3"/>
    <w:rsid w:val="00D91ADD"/>
    <w:rsid w:val="00D923C1"/>
    <w:rsid w:val="00D947F0"/>
    <w:rsid w:val="00D94C92"/>
    <w:rsid w:val="00D95A4C"/>
    <w:rsid w:val="00D96266"/>
    <w:rsid w:val="00D979D1"/>
    <w:rsid w:val="00D97AF4"/>
    <w:rsid w:val="00DA09E8"/>
    <w:rsid w:val="00DA1AE0"/>
    <w:rsid w:val="00DA3C8C"/>
    <w:rsid w:val="00DA3D1F"/>
    <w:rsid w:val="00DB0738"/>
    <w:rsid w:val="00DB6CD3"/>
    <w:rsid w:val="00DC255B"/>
    <w:rsid w:val="00DC526D"/>
    <w:rsid w:val="00DC56A5"/>
    <w:rsid w:val="00DC5AE0"/>
    <w:rsid w:val="00DD19CF"/>
    <w:rsid w:val="00DD353A"/>
    <w:rsid w:val="00DD5EA1"/>
    <w:rsid w:val="00DD6007"/>
    <w:rsid w:val="00DE241F"/>
    <w:rsid w:val="00DE2E00"/>
    <w:rsid w:val="00DE2F91"/>
    <w:rsid w:val="00DE6B2B"/>
    <w:rsid w:val="00DF2F71"/>
    <w:rsid w:val="00DF54E0"/>
    <w:rsid w:val="00E06E65"/>
    <w:rsid w:val="00E070F9"/>
    <w:rsid w:val="00E230D5"/>
    <w:rsid w:val="00E24123"/>
    <w:rsid w:val="00E30541"/>
    <w:rsid w:val="00E31B4C"/>
    <w:rsid w:val="00E34CAB"/>
    <w:rsid w:val="00E415F4"/>
    <w:rsid w:val="00E42500"/>
    <w:rsid w:val="00E508BE"/>
    <w:rsid w:val="00E55AAF"/>
    <w:rsid w:val="00E572B4"/>
    <w:rsid w:val="00E576A6"/>
    <w:rsid w:val="00E57744"/>
    <w:rsid w:val="00E57C30"/>
    <w:rsid w:val="00E62AC5"/>
    <w:rsid w:val="00E646C9"/>
    <w:rsid w:val="00E707F9"/>
    <w:rsid w:val="00E74630"/>
    <w:rsid w:val="00E76D96"/>
    <w:rsid w:val="00E85E5A"/>
    <w:rsid w:val="00E864DE"/>
    <w:rsid w:val="00E917F3"/>
    <w:rsid w:val="00E93887"/>
    <w:rsid w:val="00E95A6F"/>
    <w:rsid w:val="00E96688"/>
    <w:rsid w:val="00EA0C92"/>
    <w:rsid w:val="00EA21AC"/>
    <w:rsid w:val="00EA2866"/>
    <w:rsid w:val="00EA4564"/>
    <w:rsid w:val="00EA65FE"/>
    <w:rsid w:val="00EA777D"/>
    <w:rsid w:val="00EB297F"/>
    <w:rsid w:val="00EB332B"/>
    <w:rsid w:val="00EB7A0A"/>
    <w:rsid w:val="00EB7F5C"/>
    <w:rsid w:val="00EC02D8"/>
    <w:rsid w:val="00EC3BF4"/>
    <w:rsid w:val="00EC7550"/>
    <w:rsid w:val="00ED2284"/>
    <w:rsid w:val="00ED2752"/>
    <w:rsid w:val="00EE623F"/>
    <w:rsid w:val="00EE7E82"/>
    <w:rsid w:val="00EF3B91"/>
    <w:rsid w:val="00F00869"/>
    <w:rsid w:val="00F12518"/>
    <w:rsid w:val="00F126E1"/>
    <w:rsid w:val="00F21190"/>
    <w:rsid w:val="00F27315"/>
    <w:rsid w:val="00F37DD1"/>
    <w:rsid w:val="00F435B5"/>
    <w:rsid w:val="00F45148"/>
    <w:rsid w:val="00F45898"/>
    <w:rsid w:val="00F53B61"/>
    <w:rsid w:val="00F57A7D"/>
    <w:rsid w:val="00F603D6"/>
    <w:rsid w:val="00F64336"/>
    <w:rsid w:val="00F66EC4"/>
    <w:rsid w:val="00F70947"/>
    <w:rsid w:val="00F80791"/>
    <w:rsid w:val="00F8268B"/>
    <w:rsid w:val="00F84B45"/>
    <w:rsid w:val="00F85254"/>
    <w:rsid w:val="00F873DE"/>
    <w:rsid w:val="00F90770"/>
    <w:rsid w:val="00F9159F"/>
    <w:rsid w:val="00F924B5"/>
    <w:rsid w:val="00F96B75"/>
    <w:rsid w:val="00FA0389"/>
    <w:rsid w:val="00FA44ED"/>
    <w:rsid w:val="00FA46B8"/>
    <w:rsid w:val="00FA5F68"/>
    <w:rsid w:val="00FA7101"/>
    <w:rsid w:val="00FB0FA4"/>
    <w:rsid w:val="00FB226A"/>
    <w:rsid w:val="00FB351F"/>
    <w:rsid w:val="00FB4766"/>
    <w:rsid w:val="00FC0201"/>
    <w:rsid w:val="00FC15AE"/>
    <w:rsid w:val="00FC4010"/>
    <w:rsid w:val="00FC4ABB"/>
    <w:rsid w:val="00FD2540"/>
    <w:rsid w:val="00FD2978"/>
    <w:rsid w:val="00FD3B2B"/>
    <w:rsid w:val="00FD4A72"/>
    <w:rsid w:val="00FD5CAF"/>
    <w:rsid w:val="00FE0E3B"/>
    <w:rsid w:val="00FE4ABB"/>
    <w:rsid w:val="00FE5BDF"/>
    <w:rsid w:val="00FE6315"/>
    <w:rsid w:val="00FE6D01"/>
    <w:rsid w:val="00FF2421"/>
    <w:rsid w:val="00FF2E19"/>
    <w:rsid w:val="00FF402F"/>
    <w:rsid w:val="00FF59A5"/>
    <w:rsid w:val="00FF6649"/>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D66D76"/>
  <w15:docId w15:val="{5D6A57C6-1863-4B9F-976B-B91978772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2" w:qFormat="1"/>
    <w:lsdException w:name="Body Text Indent 2" w:qFormat="1"/>
    <w:lsdException w:name="Body Text Indent 3" w:qFormat="1"/>
    <w:lsdException w:name="Hyperlink"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HTML Keyboard"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szCs w:val="24"/>
      <w:lang w:eastAsia="en-US"/>
    </w:rPr>
  </w:style>
  <w:style w:type="paragraph" w:styleId="1">
    <w:name w:val="heading 1"/>
    <w:basedOn w:val="a"/>
    <w:next w:val="a"/>
    <w:qFormat/>
    <w:pPr>
      <w:keepNext/>
      <w:numPr>
        <w:numId w:val="1"/>
      </w:numPr>
      <w:tabs>
        <w:tab w:val="left" w:pos="198"/>
      </w:tabs>
      <w:spacing w:before="240" w:after="60"/>
      <w:jc w:val="center"/>
      <w:outlineLvl w:val="0"/>
    </w:pPr>
    <w:rPr>
      <w:rFonts w:ascii="Arial" w:hAnsi="Arial"/>
      <w:kern w:val="28"/>
      <w:szCs w:val="20"/>
    </w:rPr>
  </w:style>
  <w:style w:type="paragraph" w:styleId="2">
    <w:name w:val="heading 2"/>
    <w:basedOn w:val="a"/>
    <w:next w:val="a"/>
    <w:qFormat/>
    <w:pPr>
      <w:keepNext/>
      <w:numPr>
        <w:ilvl w:val="1"/>
        <w:numId w:val="1"/>
      </w:numPr>
      <w:tabs>
        <w:tab w:val="left" w:pos="198"/>
      </w:tabs>
      <w:spacing w:before="120" w:after="60"/>
      <w:jc w:val="both"/>
      <w:outlineLvl w:val="1"/>
    </w:pPr>
    <w:rPr>
      <w:rFonts w:ascii="Arial" w:hAnsi="Arial"/>
      <w:i/>
      <w:sz w:val="22"/>
      <w:szCs w:val="20"/>
    </w:rPr>
  </w:style>
  <w:style w:type="paragraph" w:styleId="3">
    <w:name w:val="heading 3"/>
    <w:basedOn w:val="a"/>
    <w:next w:val="a"/>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4">
    <w:name w:val="heading 4"/>
    <w:basedOn w:val="a"/>
    <w:next w:val="a"/>
    <w:qFormat/>
    <w:pPr>
      <w:keepNext/>
      <w:numPr>
        <w:ilvl w:val="3"/>
        <w:numId w:val="1"/>
      </w:numPr>
      <w:tabs>
        <w:tab w:val="left" w:pos="198"/>
      </w:tabs>
      <w:spacing w:before="240" w:after="60"/>
      <w:jc w:val="both"/>
      <w:outlineLvl w:val="3"/>
    </w:pPr>
    <w:rPr>
      <w:rFonts w:ascii="Arial" w:hAnsi="Arial"/>
      <w:b/>
      <w:szCs w:val="20"/>
      <w:lang w:val="en-GB"/>
    </w:rPr>
  </w:style>
  <w:style w:type="paragraph" w:styleId="5">
    <w:name w:val="heading 5"/>
    <w:basedOn w:val="a"/>
    <w:next w:val="a"/>
    <w:qFormat/>
    <w:pPr>
      <w:numPr>
        <w:ilvl w:val="4"/>
        <w:numId w:val="1"/>
      </w:numPr>
      <w:tabs>
        <w:tab w:val="left" w:pos="198"/>
      </w:tabs>
      <w:spacing w:before="240" w:after="60"/>
      <w:jc w:val="both"/>
      <w:outlineLvl w:val="4"/>
    </w:pPr>
    <w:rPr>
      <w:rFonts w:ascii="Arial" w:hAnsi="Arial"/>
      <w:sz w:val="22"/>
      <w:szCs w:val="20"/>
      <w:lang w:val="en-GB"/>
    </w:rPr>
  </w:style>
  <w:style w:type="paragraph" w:styleId="6">
    <w:name w:val="heading 6"/>
    <w:basedOn w:val="a"/>
    <w:next w:val="a"/>
    <w:qFormat/>
    <w:pPr>
      <w:numPr>
        <w:ilvl w:val="5"/>
        <w:numId w:val="1"/>
      </w:numPr>
      <w:tabs>
        <w:tab w:val="left" w:pos="198"/>
      </w:tabs>
      <w:spacing w:before="240" w:after="60"/>
      <w:jc w:val="both"/>
      <w:outlineLvl w:val="5"/>
    </w:pPr>
    <w:rPr>
      <w:i/>
      <w:sz w:val="22"/>
      <w:szCs w:val="20"/>
      <w:lang w:val="en-GB"/>
    </w:rPr>
  </w:style>
  <w:style w:type="paragraph" w:styleId="7">
    <w:name w:val="heading 7"/>
    <w:basedOn w:val="a"/>
    <w:next w:val="a"/>
    <w:qFormat/>
    <w:pPr>
      <w:numPr>
        <w:ilvl w:val="6"/>
        <w:numId w:val="1"/>
      </w:numPr>
      <w:tabs>
        <w:tab w:val="left" w:pos="198"/>
      </w:tabs>
      <w:spacing w:before="240" w:after="60"/>
      <w:jc w:val="both"/>
      <w:outlineLvl w:val="6"/>
    </w:pPr>
    <w:rPr>
      <w:rFonts w:ascii="Arial" w:hAnsi="Arial"/>
      <w:sz w:val="20"/>
      <w:szCs w:val="20"/>
      <w:lang w:val="en-GB"/>
    </w:rPr>
  </w:style>
  <w:style w:type="paragraph" w:styleId="8">
    <w:name w:val="heading 8"/>
    <w:basedOn w:val="a"/>
    <w:next w:val="a"/>
    <w:qFormat/>
    <w:pPr>
      <w:numPr>
        <w:ilvl w:val="7"/>
        <w:numId w:val="1"/>
      </w:numPr>
      <w:tabs>
        <w:tab w:val="left" w:pos="198"/>
      </w:tabs>
      <w:spacing w:before="240" w:after="60"/>
      <w:jc w:val="both"/>
      <w:outlineLvl w:val="7"/>
    </w:pPr>
    <w:rPr>
      <w:rFonts w:ascii="Arial" w:hAnsi="Arial"/>
      <w:i/>
      <w:sz w:val="20"/>
      <w:szCs w:val="20"/>
      <w:lang w:val="en-GB"/>
    </w:rPr>
  </w:style>
  <w:style w:type="paragraph" w:styleId="9">
    <w:name w:val="heading 9"/>
    <w:basedOn w:val="a"/>
    <w:next w:val="a"/>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pacing w:after="120"/>
    </w:pPr>
  </w:style>
  <w:style w:type="paragraph" w:styleId="20">
    <w:name w:val="Body Text 2"/>
    <w:basedOn w:val="a"/>
    <w:qFormat/>
    <w:pPr>
      <w:spacing w:after="120" w:line="480" w:lineRule="auto"/>
    </w:pPr>
  </w:style>
  <w:style w:type="paragraph" w:styleId="a4">
    <w:name w:val="Body Text Indent"/>
    <w:basedOn w:val="a"/>
    <w:qFormat/>
    <w:pPr>
      <w:tabs>
        <w:tab w:val="left" w:pos="198"/>
      </w:tabs>
      <w:autoSpaceDE w:val="0"/>
      <w:autoSpaceDN w:val="0"/>
      <w:jc w:val="both"/>
    </w:pPr>
    <w:rPr>
      <w:sz w:val="20"/>
      <w:szCs w:val="20"/>
      <w:lang w:val="en-US" w:eastAsia="ru-RU"/>
    </w:rPr>
  </w:style>
  <w:style w:type="paragraph" w:styleId="21">
    <w:name w:val="Body Text Indent 2"/>
    <w:basedOn w:val="a"/>
    <w:qFormat/>
    <w:pPr>
      <w:tabs>
        <w:tab w:val="left" w:pos="198"/>
      </w:tabs>
      <w:spacing w:after="120" w:line="480" w:lineRule="auto"/>
      <w:ind w:left="283" w:firstLine="170"/>
      <w:jc w:val="both"/>
    </w:pPr>
    <w:rPr>
      <w:sz w:val="20"/>
      <w:szCs w:val="20"/>
      <w:lang w:val="en-GB"/>
    </w:rPr>
  </w:style>
  <w:style w:type="paragraph" w:styleId="30">
    <w:name w:val="Body Text Indent 3"/>
    <w:basedOn w:val="a"/>
    <w:qFormat/>
    <w:pPr>
      <w:spacing w:after="120"/>
      <w:ind w:left="283"/>
    </w:pPr>
    <w:rPr>
      <w:sz w:val="16"/>
      <w:szCs w:val="16"/>
    </w:rPr>
  </w:style>
  <w:style w:type="paragraph" w:styleId="a5">
    <w:name w:val="footer"/>
    <w:basedOn w:val="a"/>
    <w:link w:val="a6"/>
    <w:uiPriority w:val="99"/>
    <w:qFormat/>
    <w:pPr>
      <w:tabs>
        <w:tab w:val="center" w:pos="4153"/>
        <w:tab w:val="right" w:pos="8306"/>
      </w:tabs>
      <w:overflowPunct w:val="0"/>
      <w:autoSpaceDE w:val="0"/>
      <w:autoSpaceDN w:val="0"/>
      <w:adjustRightInd w:val="0"/>
      <w:textAlignment w:val="baseline"/>
    </w:pPr>
    <w:rPr>
      <w:sz w:val="20"/>
      <w:szCs w:val="20"/>
      <w:lang w:val="ru-RU" w:eastAsia="uk-UA"/>
    </w:rPr>
  </w:style>
  <w:style w:type="paragraph" w:styleId="a7">
    <w:name w:val="footnote text"/>
    <w:basedOn w:val="a"/>
    <w:semiHidden/>
    <w:qFormat/>
    <w:pPr>
      <w:tabs>
        <w:tab w:val="left" w:pos="198"/>
      </w:tabs>
      <w:ind w:firstLine="198"/>
      <w:jc w:val="both"/>
    </w:pPr>
    <w:rPr>
      <w:sz w:val="16"/>
      <w:szCs w:val="20"/>
    </w:rPr>
  </w:style>
  <w:style w:type="paragraph" w:styleId="a8">
    <w:name w:val="header"/>
    <w:basedOn w:val="a"/>
    <w:qFormat/>
    <w:pPr>
      <w:tabs>
        <w:tab w:val="center" w:pos="4986"/>
        <w:tab w:val="right" w:pos="9973"/>
      </w:tabs>
    </w:pPr>
  </w:style>
  <w:style w:type="character" w:styleId="a9">
    <w:name w:val="Hyperlink"/>
    <w:qFormat/>
    <w:rPr>
      <w:color w:val="0000FF"/>
      <w:u w:val="single"/>
    </w:rPr>
  </w:style>
  <w:style w:type="paragraph" w:styleId="aa">
    <w:name w:val="Normal (Web)"/>
    <w:basedOn w:val="a"/>
    <w:uiPriority w:val="99"/>
    <w:qFormat/>
    <w:pPr>
      <w:spacing w:before="100" w:beforeAutospacing="1" w:after="100" w:afterAutospacing="1"/>
    </w:pPr>
    <w:rPr>
      <w:lang w:val="en-US"/>
    </w:rPr>
  </w:style>
  <w:style w:type="character" w:styleId="ab">
    <w:name w:val="page number"/>
    <w:basedOn w:val="a0"/>
    <w:qFormat/>
  </w:style>
  <w:style w:type="character" w:styleId="ac">
    <w:name w:val="Strong"/>
    <w:uiPriority w:val="22"/>
    <w:qFormat/>
    <w:rPr>
      <w:b/>
      <w:bCs/>
    </w:rPr>
  </w:style>
  <w:style w:type="table" w:styleId="ad">
    <w:name w:val="Table Grid"/>
    <w:basedOn w:val="a1"/>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a"/>
    <w:qFormat/>
    <w:pPr>
      <w:tabs>
        <w:tab w:val="left" w:pos="198"/>
      </w:tabs>
      <w:spacing w:after="120"/>
      <w:jc w:val="center"/>
    </w:pPr>
    <w:rPr>
      <w:szCs w:val="20"/>
    </w:rPr>
  </w:style>
  <w:style w:type="paragraph" w:customStyle="1" w:styleId="MainTitle">
    <w:name w:val="Main Title"/>
    <w:basedOn w:val="a"/>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a"/>
    <w:qFormat/>
    <w:pPr>
      <w:tabs>
        <w:tab w:val="left" w:pos="-1276"/>
        <w:tab w:val="left" w:pos="198"/>
      </w:tabs>
      <w:ind w:firstLine="142"/>
      <w:jc w:val="both"/>
    </w:pPr>
    <w:rPr>
      <w:b/>
      <w:i/>
      <w:sz w:val="18"/>
      <w:szCs w:val="20"/>
    </w:rPr>
  </w:style>
  <w:style w:type="paragraph" w:customStyle="1" w:styleId="IndexTerms">
    <w:name w:val="Index Terms"/>
    <w:basedOn w:val="a"/>
    <w:link w:val="IndexTerms0"/>
    <w:qFormat/>
    <w:pPr>
      <w:tabs>
        <w:tab w:val="left" w:pos="198"/>
      </w:tabs>
      <w:spacing w:after="120"/>
      <w:ind w:firstLine="142"/>
      <w:jc w:val="both"/>
    </w:pPr>
    <w:rPr>
      <w:sz w:val="18"/>
      <w:szCs w:val="20"/>
    </w:rPr>
  </w:style>
  <w:style w:type="paragraph" w:customStyle="1" w:styleId="Figure">
    <w:name w:val="Figure"/>
    <w:basedOn w:val="a"/>
    <w:qFormat/>
    <w:pPr>
      <w:keepNext/>
      <w:spacing w:before="120" w:line="264" w:lineRule="auto"/>
      <w:jc w:val="center"/>
    </w:pPr>
    <w:rPr>
      <w:b/>
      <w:szCs w:val="20"/>
    </w:rPr>
  </w:style>
  <w:style w:type="paragraph" w:customStyle="1" w:styleId="ae">
    <w:name w:val="подпись к картинке"/>
    <w:basedOn w:val="a"/>
    <w:link w:val="af"/>
    <w:qFormat/>
    <w:pPr>
      <w:jc w:val="center"/>
    </w:pPr>
    <w:rPr>
      <w:sz w:val="18"/>
      <w:szCs w:val="18"/>
      <w:lang w:val="ru-RU" w:eastAsia="uk-UA"/>
    </w:rPr>
  </w:style>
  <w:style w:type="character" w:customStyle="1" w:styleId="af">
    <w:name w:val="подпись к картинке Знак"/>
    <w:link w:val="ae"/>
    <w:qFormat/>
    <w:rPr>
      <w:sz w:val="18"/>
      <w:szCs w:val="18"/>
      <w:lang w:val="ru-RU" w:eastAsia="uk-UA" w:bidi="ar-SA"/>
    </w:rPr>
  </w:style>
  <w:style w:type="paragraph" w:customStyle="1" w:styleId="list10pt">
    <w:name w:val="Стиль list + 10 pt"/>
    <w:basedOn w:val="a"/>
    <w:qFormat/>
    <w:pPr>
      <w:numPr>
        <w:numId w:val="2"/>
      </w:numPr>
      <w:jc w:val="both"/>
    </w:pPr>
    <w:rPr>
      <w:sz w:val="20"/>
      <w:szCs w:val="28"/>
      <w:lang w:val="ru-RU" w:eastAsia="uk-UA"/>
    </w:rPr>
  </w:style>
  <w:style w:type="paragraph" w:customStyle="1" w:styleId="list10pt1">
    <w:name w:val="Стиль list + 10 pt1"/>
    <w:basedOn w:val="a"/>
    <w:link w:val="list10pt10"/>
    <w:qFormat/>
    <w:pPr>
      <w:numPr>
        <w:numId w:val="3"/>
      </w:numPr>
      <w:jc w:val="both"/>
    </w:pPr>
    <w:rPr>
      <w:sz w:val="20"/>
      <w:szCs w:val="28"/>
      <w:lang w:val="ru-RU"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a"/>
    <w:qFormat/>
    <w:pPr>
      <w:spacing w:line="288" w:lineRule="auto"/>
      <w:ind w:firstLine="720"/>
      <w:jc w:val="both"/>
    </w:pPr>
    <w:rPr>
      <w:sz w:val="20"/>
      <w:szCs w:val="20"/>
      <w:lang w:val="ru-RU"/>
    </w:rPr>
  </w:style>
  <w:style w:type="paragraph" w:customStyle="1" w:styleId="CSIT-List">
    <w:name w:val="CSIT-List"/>
    <w:basedOn w:val="a"/>
    <w:qFormat/>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qFormat/>
    <w:pPr>
      <w:tabs>
        <w:tab w:val="left" w:pos="720"/>
      </w:tabs>
      <w:ind w:left="720" w:hanging="360"/>
    </w:pPr>
  </w:style>
  <w:style w:type="paragraph" w:customStyle="1" w:styleId="Equation">
    <w:name w:val="Equation"/>
    <w:basedOn w:val="a"/>
    <w:qFormat/>
    <w:pPr>
      <w:tabs>
        <w:tab w:val="left" w:pos="198"/>
        <w:tab w:val="center" w:pos="2410"/>
        <w:tab w:val="right" w:pos="4962"/>
      </w:tabs>
      <w:ind w:firstLine="170"/>
      <w:jc w:val="both"/>
    </w:pPr>
    <w:rPr>
      <w:sz w:val="20"/>
      <w:szCs w:val="20"/>
    </w:rPr>
  </w:style>
  <w:style w:type="paragraph" w:customStyle="1" w:styleId="ETytle">
    <w:name w:val="E. Tytle"/>
    <w:basedOn w:val="a"/>
    <w:qFormat/>
    <w:pPr>
      <w:tabs>
        <w:tab w:val="left" w:pos="198"/>
      </w:tabs>
      <w:spacing w:after="120"/>
      <w:ind w:firstLine="170"/>
      <w:jc w:val="center"/>
    </w:pPr>
    <w:rPr>
      <w:b/>
      <w:smallCaps/>
      <w:szCs w:val="20"/>
      <w:lang w:val="en-US"/>
    </w:rPr>
  </w:style>
  <w:style w:type="paragraph" w:customStyle="1" w:styleId="Text">
    <w:name w:val="Text"/>
    <w:basedOn w:val="a"/>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a"/>
    <w:qFormat/>
    <w:pPr>
      <w:tabs>
        <w:tab w:val="left" w:pos="198"/>
      </w:tabs>
      <w:ind w:left="284" w:hanging="284"/>
      <w:jc w:val="both"/>
    </w:pPr>
    <w:rPr>
      <w:sz w:val="20"/>
      <w:szCs w:val="20"/>
      <w:lang w:val="en-GB"/>
    </w:rPr>
  </w:style>
  <w:style w:type="paragraph" w:customStyle="1" w:styleId="10">
    <w:name w:val="Стиль1"/>
    <w:basedOn w:val="a"/>
    <w:qFormat/>
    <w:pPr>
      <w:tabs>
        <w:tab w:val="left" w:pos="198"/>
      </w:tabs>
      <w:spacing w:before="60" w:after="60"/>
      <w:ind w:firstLine="170"/>
      <w:jc w:val="center"/>
    </w:pPr>
    <w:rPr>
      <w:smallCaps/>
      <w:sz w:val="18"/>
      <w:szCs w:val="20"/>
    </w:rPr>
  </w:style>
  <w:style w:type="paragraph" w:customStyle="1" w:styleId="12">
    <w:name w:val="Бібліографія1"/>
    <w:basedOn w:val="a"/>
    <w:qFormat/>
    <w:pPr>
      <w:tabs>
        <w:tab w:val="left" w:pos="340"/>
      </w:tabs>
      <w:ind w:left="340" w:hanging="227"/>
      <w:jc w:val="both"/>
    </w:pPr>
    <w:rPr>
      <w:sz w:val="16"/>
      <w:szCs w:val="20"/>
      <w:lang w:eastAsia="ru-RU"/>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a0"/>
    <w:qFormat/>
  </w:style>
  <w:style w:type="character" w:customStyle="1" w:styleId="apple-converted-space">
    <w:name w:val="apple-converted-space"/>
    <w:basedOn w:val="a0"/>
    <w:qFormat/>
  </w:style>
  <w:style w:type="paragraph" w:customStyle="1" w:styleId="Literature">
    <w:name w:val="Literature"/>
    <w:basedOn w:val="a"/>
    <w:qFormat/>
    <w:pPr>
      <w:numPr>
        <w:numId w:val="5"/>
      </w:numPr>
      <w:spacing w:line="360" w:lineRule="auto"/>
      <w:jc w:val="both"/>
    </w:pPr>
    <w:rPr>
      <w:sz w:val="28"/>
      <w:szCs w:val="20"/>
      <w:lang w:eastAsia="uk-UA"/>
    </w:rPr>
  </w:style>
  <w:style w:type="character" w:customStyle="1" w:styleId="13">
    <w:name w:val="Незакрита згадка1"/>
    <w:uiPriority w:val="99"/>
    <w:semiHidden/>
    <w:unhideWhenUsed/>
    <w:rPr>
      <w:color w:val="605E5C"/>
      <w:shd w:val="clear" w:color="auto" w:fill="E1DFDD"/>
    </w:rPr>
  </w:style>
  <w:style w:type="character" w:customStyle="1" w:styleId="a6">
    <w:name w:val="Нижній колонтитул Знак"/>
    <w:link w:val="a5"/>
    <w:uiPriority w:val="99"/>
    <w:rPr>
      <w:lang w:eastAsia="uk-UA"/>
    </w:rPr>
  </w:style>
  <w:style w:type="paragraph" w:styleId="af0">
    <w:name w:val="List Paragraph"/>
    <w:basedOn w:val="a"/>
    <w:uiPriority w:val="99"/>
    <w:rsid w:val="00B773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KliusVP@nas.gov.ua" TargetMode="External"/><Relationship Id="rId13" Type="http://schemas.openxmlformats.org/officeDocument/2006/relationships/hyperlink" Target="https://doi.org/10.1016/j.soilbio.2022.108354" TargetMode="External"/><Relationship Id="rId18" Type="http://schemas.openxmlformats.org/officeDocument/2006/relationships/hyperlink" Target="https://doi.org/10.3390/agronomy14040791" TargetMode="External"/><Relationship Id="rId3" Type="http://schemas.openxmlformats.org/officeDocument/2006/relationships/styles" Target="styles.xml"/><Relationship Id="rId21" Type="http://schemas.openxmlformats.org/officeDocument/2006/relationships/hyperlink" Target="https://doi.org/10.1007/s13762-024-05604-w" TargetMode="External"/><Relationship Id="rId7" Type="http://schemas.openxmlformats.org/officeDocument/2006/relationships/endnotes" Target="endnotes.xml"/><Relationship Id="rId12" Type="http://schemas.openxmlformats.org/officeDocument/2006/relationships/hyperlink" Target="https://doi.org/10.1007/s11104-018-3619-4" TargetMode="External"/><Relationship Id="rId17" Type="http://schemas.openxmlformats.org/officeDocument/2006/relationships/hyperlink" Target="https://doi.org/10.36296/1819-8058.2024.4(79).145-151"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doi.org/10.1007/s11157-019-09543-1" TargetMode="External"/><Relationship Id="rId20" Type="http://schemas.openxmlformats.org/officeDocument/2006/relationships/hyperlink" Target="https://doi.org/10.1080/00103624.2019.160051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016/j.indcrop.2019.01.017"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doi.org/10.1016/j.jenvman.2021.112611" TargetMode="External"/><Relationship Id="rId23" Type="http://schemas.openxmlformats.org/officeDocument/2006/relationships/header" Target="header2.xml"/><Relationship Id="rId10" Type="http://schemas.openxmlformats.org/officeDocument/2006/relationships/hyperlink" Target="https://doi.org/10.1016/j.envpol.2019.04.128" TargetMode="External"/><Relationship Id="rId19" Type="http://schemas.openxmlformats.org/officeDocument/2006/relationships/hyperlink" Target="https://doi.org/10.1371/journal.pone.0184383" TargetMode="External"/><Relationship Id="rId4" Type="http://schemas.openxmlformats.org/officeDocument/2006/relationships/settings" Target="settings.xml"/><Relationship Id="rId9" Type="http://schemas.openxmlformats.org/officeDocument/2006/relationships/hyperlink" Target="https://doi.org/10.1016/j.jbiosc.2013.07.017" TargetMode="External"/><Relationship Id="rId14" Type="http://schemas.openxmlformats.org/officeDocument/2006/relationships/hyperlink" Target="https://doi.org/10.1186/s40793-024-00631"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D12542-F019-4BF1-91AF-2186D17EE9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2178</Words>
  <Characters>13379</Characters>
  <Application>Microsoft Office Word</Application>
  <DocSecurity>0</DocSecurity>
  <Lines>267</Lines>
  <Paragraphs>132</Paragraphs>
  <ScaleCrop>false</ScaleCrop>
  <HeadingPairs>
    <vt:vector size="2" baseType="variant">
      <vt:variant>
        <vt:lpstr>Назва</vt:lpstr>
      </vt:variant>
      <vt:variant>
        <vt:i4>1</vt:i4>
      </vt:variant>
    </vt:vector>
  </HeadingPairs>
  <TitlesOfParts>
    <vt:vector size="1" baseType="lpstr">
      <vt:lpstr> </vt:lpstr>
    </vt:vector>
  </TitlesOfParts>
  <Company>ss</Company>
  <LinksUpToDate>false</LinksUpToDate>
  <CharactersWithSpaces>15425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Oleksandr Ivashchuk</dc:creator>
  <cp:lastModifiedBy>Tatyana Stefanovska</cp:lastModifiedBy>
  <cp:revision>2</cp:revision>
  <cp:lastPrinted>2010-05-30T09:50:00Z</cp:lastPrinted>
  <dcterms:created xsi:type="dcterms:W3CDTF">2025-03-09T16:02:00Z</dcterms:created>
  <dcterms:modified xsi:type="dcterms:W3CDTF">2025-03-09T16:02:00Z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y fmtid="{D5CDD505-2E9C-101B-9397-08002B2CF9AE}" pid="4" name="GrammarlyDocumentId">
    <vt:lpwstr>672dc72862c02bbddcefd3c75471b6c68803200a0cabe17fd45f20ef94d75820</vt:lpwstr>
  </property>
</Properties>
</file>