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CE3B7" w14:textId="028E56B6" w:rsidR="006A446F" w:rsidRPr="00347D1A" w:rsidRDefault="00EF06FC">
      <w:pPr>
        <w:pStyle w:val="MainTitle"/>
        <w:spacing w:line="276" w:lineRule="auto"/>
        <w:rPr>
          <w:sz w:val="28"/>
          <w:szCs w:val="28"/>
        </w:rPr>
      </w:pPr>
      <w:proofErr w:type="spellStart"/>
      <w:r w:rsidRPr="00EF06FC">
        <w:rPr>
          <w:sz w:val="28"/>
          <w:szCs w:val="28"/>
        </w:rPr>
        <w:t>Development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and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optimization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of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lithium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aluminosilicate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glass-ceramic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materials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with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high</w:t>
      </w:r>
      <w:proofErr w:type="spellEnd"/>
      <w:r w:rsidRPr="00EF06FC">
        <w:rPr>
          <w:sz w:val="28"/>
          <w:szCs w:val="28"/>
        </w:rPr>
        <w:t xml:space="preserve"> β-</w:t>
      </w:r>
      <w:proofErr w:type="spellStart"/>
      <w:r w:rsidRPr="00EF06FC">
        <w:rPr>
          <w:sz w:val="28"/>
          <w:szCs w:val="28"/>
        </w:rPr>
        <w:t>spodumene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content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for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armor</w:t>
      </w:r>
      <w:proofErr w:type="spellEnd"/>
      <w:r w:rsidRPr="00EF06FC">
        <w:rPr>
          <w:sz w:val="28"/>
          <w:szCs w:val="28"/>
        </w:rPr>
        <w:t xml:space="preserve"> </w:t>
      </w:r>
      <w:proofErr w:type="spellStart"/>
      <w:r w:rsidRPr="00EF06FC">
        <w:rPr>
          <w:sz w:val="28"/>
          <w:szCs w:val="28"/>
        </w:rPr>
        <w:t>protection</w:t>
      </w:r>
      <w:proofErr w:type="spellEnd"/>
    </w:p>
    <w:p w14:paraId="6838947B" w14:textId="35AB610D" w:rsidR="006A446F" w:rsidRPr="00347D1A" w:rsidRDefault="00DB42F7">
      <w:pPr>
        <w:pStyle w:val="Author"/>
        <w:spacing w:line="276" w:lineRule="auto"/>
        <w:rPr>
          <w:sz w:val="26"/>
          <w:szCs w:val="26"/>
        </w:rPr>
      </w:pPr>
      <w:proofErr w:type="spellStart"/>
      <w:r w:rsidRPr="00347D1A">
        <w:rPr>
          <w:sz w:val="26"/>
          <w:szCs w:val="26"/>
          <w:u w:val="single"/>
        </w:rPr>
        <w:t>Sviatoslav</w:t>
      </w:r>
      <w:proofErr w:type="spellEnd"/>
      <w:r w:rsidRPr="00347D1A">
        <w:rPr>
          <w:sz w:val="26"/>
          <w:szCs w:val="26"/>
          <w:u w:val="single"/>
        </w:rPr>
        <w:t xml:space="preserve"> Riabinin</w:t>
      </w:r>
      <w:r w:rsidR="00653EE7" w:rsidRPr="00347D1A">
        <w:rPr>
          <w:sz w:val="26"/>
          <w:szCs w:val="26"/>
          <w:vertAlign w:val="superscript"/>
        </w:rPr>
        <w:t>1</w:t>
      </w:r>
      <w:r w:rsidR="00653EE7" w:rsidRPr="00347D1A">
        <w:rPr>
          <w:sz w:val="26"/>
          <w:szCs w:val="26"/>
        </w:rPr>
        <w:t xml:space="preserve">, </w:t>
      </w:r>
      <w:proofErr w:type="spellStart"/>
      <w:r w:rsidRPr="00347D1A">
        <w:rPr>
          <w:sz w:val="26"/>
          <w:szCs w:val="26"/>
        </w:rPr>
        <w:t>Artem</w:t>
      </w:r>
      <w:proofErr w:type="spellEnd"/>
      <w:r w:rsidRPr="00347D1A">
        <w:rPr>
          <w:sz w:val="26"/>
          <w:szCs w:val="26"/>
        </w:rPr>
        <w:t xml:space="preserve"> Zakharov</w:t>
      </w:r>
      <w:bookmarkStart w:id="0" w:name="_Hlk191999150"/>
      <w:r w:rsidR="00653EE7" w:rsidRPr="00347D1A">
        <w:rPr>
          <w:sz w:val="26"/>
          <w:szCs w:val="26"/>
          <w:vertAlign w:val="superscript"/>
        </w:rPr>
        <w:t>2</w:t>
      </w:r>
      <w:bookmarkEnd w:id="0"/>
      <w:r w:rsidRPr="00347D1A">
        <w:rPr>
          <w:sz w:val="26"/>
          <w:szCs w:val="26"/>
        </w:rPr>
        <w:t xml:space="preserve">, </w:t>
      </w:r>
      <w:proofErr w:type="spellStart"/>
      <w:r w:rsidRPr="00347D1A">
        <w:rPr>
          <w:sz w:val="26"/>
          <w:szCs w:val="26"/>
        </w:rPr>
        <w:t>Mykyta</w:t>
      </w:r>
      <w:proofErr w:type="spellEnd"/>
      <w:r w:rsidRPr="00347D1A">
        <w:rPr>
          <w:sz w:val="26"/>
          <w:szCs w:val="26"/>
        </w:rPr>
        <w:t xml:space="preserve"> Maistat</w:t>
      </w:r>
      <w:r w:rsidRPr="00347D1A">
        <w:rPr>
          <w:sz w:val="26"/>
          <w:szCs w:val="26"/>
          <w:vertAlign w:val="superscript"/>
        </w:rPr>
        <w:t>3</w:t>
      </w:r>
    </w:p>
    <w:p w14:paraId="5DA52AF1" w14:textId="1AE9A25D" w:rsidR="006A446F" w:rsidRPr="00347D1A" w:rsidRDefault="00653EE7" w:rsidP="00FA3CBC">
      <w:pPr>
        <w:pStyle w:val="Affilation"/>
        <w:spacing w:line="276" w:lineRule="auto"/>
        <w:rPr>
          <w:sz w:val="20"/>
        </w:rPr>
      </w:pPr>
      <w:r w:rsidRPr="00347D1A">
        <w:rPr>
          <w:sz w:val="20"/>
        </w:rPr>
        <w:t xml:space="preserve">1. </w:t>
      </w:r>
      <w:proofErr w:type="spellStart"/>
      <w:r w:rsidR="00FA3CBC" w:rsidRPr="00347D1A">
        <w:rPr>
          <w:sz w:val="20"/>
        </w:rPr>
        <w:t>Department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of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Ceramics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Refractory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Materials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Glass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and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Enamels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Technology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National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Technical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University</w:t>
      </w:r>
      <w:proofErr w:type="spellEnd"/>
      <w:r w:rsidR="00FA3CBC" w:rsidRPr="00347D1A">
        <w:rPr>
          <w:sz w:val="20"/>
        </w:rPr>
        <w:br/>
        <w:t>"</w:t>
      </w:r>
      <w:proofErr w:type="spellStart"/>
      <w:r w:rsidR="00FA3CBC" w:rsidRPr="00347D1A">
        <w:rPr>
          <w:sz w:val="20"/>
        </w:rPr>
        <w:t>Kharkiv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Polytechnic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Institute</w:t>
      </w:r>
      <w:proofErr w:type="spellEnd"/>
      <w:r w:rsidR="00FA3CBC" w:rsidRPr="00347D1A">
        <w:rPr>
          <w:sz w:val="20"/>
        </w:rPr>
        <w:t xml:space="preserve">", UKRAINE, </w:t>
      </w:r>
      <w:proofErr w:type="spellStart"/>
      <w:r w:rsidR="00FA3CBC" w:rsidRPr="00347D1A">
        <w:rPr>
          <w:sz w:val="20"/>
        </w:rPr>
        <w:t>Kharkiv</w:t>
      </w:r>
      <w:proofErr w:type="spellEnd"/>
      <w:r w:rsidR="00FA3CBC" w:rsidRPr="00347D1A">
        <w:rPr>
          <w:sz w:val="20"/>
        </w:rPr>
        <w:t xml:space="preserve">, 2 </w:t>
      </w:r>
      <w:proofErr w:type="spellStart"/>
      <w:r w:rsidR="00FA3CBC" w:rsidRPr="00347D1A">
        <w:rPr>
          <w:sz w:val="20"/>
        </w:rPr>
        <w:t>Kyrpychova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str</w:t>
      </w:r>
      <w:proofErr w:type="spellEnd"/>
      <w:r w:rsidR="00FA3CBC" w:rsidRPr="00347D1A">
        <w:rPr>
          <w:sz w:val="20"/>
        </w:rPr>
        <w:t>., E-</w:t>
      </w:r>
      <w:proofErr w:type="spellStart"/>
      <w:r w:rsidR="00FA3CBC" w:rsidRPr="00347D1A">
        <w:rPr>
          <w:sz w:val="20"/>
        </w:rPr>
        <w:t>mail</w:t>
      </w:r>
      <w:proofErr w:type="spellEnd"/>
      <w:r w:rsidR="00FA3CBC" w:rsidRPr="00347D1A">
        <w:rPr>
          <w:sz w:val="20"/>
        </w:rPr>
        <w:t>:</w:t>
      </w:r>
      <w:r w:rsidR="00FA3CBC" w:rsidRPr="00347D1A">
        <w:t xml:space="preserve"> </w:t>
      </w:r>
      <w:r w:rsidR="00FA3CBC" w:rsidRPr="00347D1A">
        <w:rPr>
          <w:sz w:val="20"/>
        </w:rPr>
        <w:t>riabinin_svyatoslav@hotmail.com</w:t>
      </w:r>
    </w:p>
    <w:p w14:paraId="246D4DD9" w14:textId="038A4502" w:rsidR="006A446F" w:rsidRPr="00347D1A" w:rsidRDefault="00653EE7">
      <w:pPr>
        <w:pStyle w:val="Affilation"/>
        <w:spacing w:line="276" w:lineRule="auto"/>
        <w:rPr>
          <w:sz w:val="20"/>
        </w:rPr>
      </w:pPr>
      <w:r w:rsidRPr="00347D1A">
        <w:rPr>
          <w:sz w:val="20"/>
        </w:rPr>
        <w:t xml:space="preserve">2. </w:t>
      </w:r>
      <w:proofErr w:type="spellStart"/>
      <w:r w:rsidR="00FA3CBC" w:rsidRPr="00347D1A">
        <w:rPr>
          <w:sz w:val="20"/>
        </w:rPr>
        <w:t>Department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of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Ceramics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Refractory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Materials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Glass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and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Enamels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Technology</w:t>
      </w:r>
      <w:proofErr w:type="spellEnd"/>
      <w:r w:rsidR="00FA3CBC" w:rsidRPr="00347D1A">
        <w:rPr>
          <w:sz w:val="20"/>
        </w:rPr>
        <w:t xml:space="preserve">, </w:t>
      </w:r>
      <w:proofErr w:type="spellStart"/>
      <w:r w:rsidR="00FA3CBC" w:rsidRPr="00347D1A">
        <w:rPr>
          <w:sz w:val="20"/>
        </w:rPr>
        <w:t>National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Technical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University</w:t>
      </w:r>
      <w:proofErr w:type="spellEnd"/>
      <w:r w:rsidR="00FA3CBC" w:rsidRPr="00347D1A">
        <w:rPr>
          <w:sz w:val="20"/>
        </w:rPr>
        <w:br/>
        <w:t>"</w:t>
      </w:r>
      <w:proofErr w:type="spellStart"/>
      <w:r w:rsidR="00FA3CBC" w:rsidRPr="00347D1A">
        <w:rPr>
          <w:sz w:val="20"/>
        </w:rPr>
        <w:t>Kharkiv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Polytechnic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Institute</w:t>
      </w:r>
      <w:proofErr w:type="spellEnd"/>
      <w:r w:rsidR="00FA3CBC" w:rsidRPr="00347D1A">
        <w:rPr>
          <w:sz w:val="20"/>
        </w:rPr>
        <w:t xml:space="preserve">", UKRAINE, </w:t>
      </w:r>
      <w:proofErr w:type="spellStart"/>
      <w:r w:rsidR="00FA3CBC" w:rsidRPr="00347D1A">
        <w:rPr>
          <w:sz w:val="20"/>
        </w:rPr>
        <w:t>Kharkiv</w:t>
      </w:r>
      <w:proofErr w:type="spellEnd"/>
      <w:r w:rsidR="00FA3CBC" w:rsidRPr="00347D1A">
        <w:rPr>
          <w:sz w:val="20"/>
        </w:rPr>
        <w:t xml:space="preserve">, 2 </w:t>
      </w:r>
      <w:proofErr w:type="spellStart"/>
      <w:r w:rsidR="00FA3CBC" w:rsidRPr="00347D1A">
        <w:rPr>
          <w:sz w:val="20"/>
        </w:rPr>
        <w:t>Kyrpychova</w:t>
      </w:r>
      <w:proofErr w:type="spellEnd"/>
      <w:r w:rsidR="00FA3CBC" w:rsidRPr="00347D1A">
        <w:rPr>
          <w:sz w:val="20"/>
        </w:rPr>
        <w:t xml:space="preserve"> </w:t>
      </w:r>
      <w:proofErr w:type="spellStart"/>
      <w:r w:rsidR="00FA3CBC" w:rsidRPr="00347D1A">
        <w:rPr>
          <w:sz w:val="20"/>
        </w:rPr>
        <w:t>str</w:t>
      </w:r>
      <w:proofErr w:type="spellEnd"/>
      <w:r w:rsidR="00FA3CBC" w:rsidRPr="00347D1A">
        <w:rPr>
          <w:sz w:val="20"/>
        </w:rPr>
        <w:t>., E-</w:t>
      </w:r>
      <w:proofErr w:type="spellStart"/>
      <w:r w:rsidR="00FA3CBC" w:rsidRPr="00347D1A">
        <w:rPr>
          <w:sz w:val="20"/>
        </w:rPr>
        <w:t>mail</w:t>
      </w:r>
      <w:proofErr w:type="spellEnd"/>
      <w:r w:rsidR="00FA3CBC" w:rsidRPr="00347D1A">
        <w:rPr>
          <w:sz w:val="20"/>
        </w:rPr>
        <w:t>:</w:t>
      </w:r>
      <w:r w:rsidR="00FA3CBC" w:rsidRPr="00347D1A">
        <w:t xml:space="preserve"> </w:t>
      </w:r>
      <w:r w:rsidR="00FA3CBC" w:rsidRPr="00347D1A">
        <w:rPr>
          <w:sz w:val="20"/>
        </w:rPr>
        <w:t>zakharovartem106@gmail.com</w:t>
      </w:r>
    </w:p>
    <w:p w14:paraId="644B01A6" w14:textId="44015839" w:rsidR="00FA3CBC" w:rsidRPr="00347D1A" w:rsidRDefault="00FA3CBC" w:rsidP="00FA3CBC">
      <w:pPr>
        <w:pStyle w:val="Affilation"/>
        <w:spacing w:line="276" w:lineRule="auto"/>
        <w:rPr>
          <w:sz w:val="20"/>
        </w:rPr>
      </w:pPr>
      <w:r w:rsidRPr="00347D1A">
        <w:rPr>
          <w:sz w:val="20"/>
        </w:rPr>
        <w:t xml:space="preserve">3. </w:t>
      </w:r>
      <w:proofErr w:type="spellStart"/>
      <w:r w:rsidRPr="00347D1A">
        <w:rPr>
          <w:sz w:val="20"/>
        </w:rPr>
        <w:t>Department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of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Ceramics</w:t>
      </w:r>
      <w:proofErr w:type="spellEnd"/>
      <w:r w:rsidRPr="00347D1A">
        <w:rPr>
          <w:sz w:val="20"/>
        </w:rPr>
        <w:t xml:space="preserve">, </w:t>
      </w:r>
      <w:proofErr w:type="spellStart"/>
      <w:r w:rsidRPr="00347D1A">
        <w:rPr>
          <w:sz w:val="20"/>
        </w:rPr>
        <w:t>Refractory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Materials</w:t>
      </w:r>
      <w:proofErr w:type="spellEnd"/>
      <w:r w:rsidRPr="00347D1A">
        <w:rPr>
          <w:sz w:val="20"/>
        </w:rPr>
        <w:t xml:space="preserve">, </w:t>
      </w:r>
      <w:proofErr w:type="spellStart"/>
      <w:r w:rsidRPr="00347D1A">
        <w:rPr>
          <w:sz w:val="20"/>
        </w:rPr>
        <w:t>Glass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and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Enamels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Technology</w:t>
      </w:r>
      <w:proofErr w:type="spellEnd"/>
      <w:r w:rsidRPr="00347D1A">
        <w:rPr>
          <w:sz w:val="20"/>
        </w:rPr>
        <w:t xml:space="preserve">, </w:t>
      </w:r>
      <w:proofErr w:type="spellStart"/>
      <w:r w:rsidRPr="00347D1A">
        <w:rPr>
          <w:sz w:val="20"/>
        </w:rPr>
        <w:t>National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Technical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University</w:t>
      </w:r>
      <w:proofErr w:type="spellEnd"/>
      <w:r w:rsidRPr="00347D1A">
        <w:rPr>
          <w:sz w:val="20"/>
        </w:rPr>
        <w:br/>
        <w:t>"</w:t>
      </w:r>
      <w:proofErr w:type="spellStart"/>
      <w:r w:rsidRPr="00347D1A">
        <w:rPr>
          <w:sz w:val="20"/>
        </w:rPr>
        <w:t>Kharkiv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Polytechnic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Institute</w:t>
      </w:r>
      <w:proofErr w:type="spellEnd"/>
      <w:r w:rsidRPr="00347D1A">
        <w:rPr>
          <w:sz w:val="20"/>
        </w:rPr>
        <w:t xml:space="preserve">", UKRAINE, </w:t>
      </w:r>
      <w:proofErr w:type="spellStart"/>
      <w:r w:rsidRPr="00347D1A">
        <w:rPr>
          <w:sz w:val="20"/>
        </w:rPr>
        <w:t>Kharkiv</w:t>
      </w:r>
      <w:proofErr w:type="spellEnd"/>
      <w:r w:rsidRPr="00347D1A">
        <w:rPr>
          <w:sz w:val="20"/>
        </w:rPr>
        <w:t xml:space="preserve">, 2 </w:t>
      </w:r>
      <w:proofErr w:type="spellStart"/>
      <w:r w:rsidRPr="00347D1A">
        <w:rPr>
          <w:sz w:val="20"/>
        </w:rPr>
        <w:t>Kyrpychova</w:t>
      </w:r>
      <w:proofErr w:type="spellEnd"/>
      <w:r w:rsidRPr="00347D1A">
        <w:rPr>
          <w:sz w:val="20"/>
        </w:rPr>
        <w:t xml:space="preserve"> </w:t>
      </w:r>
      <w:proofErr w:type="spellStart"/>
      <w:r w:rsidRPr="00347D1A">
        <w:rPr>
          <w:sz w:val="20"/>
        </w:rPr>
        <w:t>str</w:t>
      </w:r>
      <w:proofErr w:type="spellEnd"/>
      <w:r w:rsidRPr="00347D1A">
        <w:rPr>
          <w:sz w:val="20"/>
        </w:rPr>
        <w:t>., E-</w:t>
      </w:r>
      <w:proofErr w:type="spellStart"/>
      <w:r w:rsidRPr="00347D1A">
        <w:rPr>
          <w:sz w:val="20"/>
        </w:rPr>
        <w:t>mail</w:t>
      </w:r>
      <w:proofErr w:type="spellEnd"/>
      <w:r w:rsidRPr="00347D1A">
        <w:rPr>
          <w:sz w:val="20"/>
        </w:rPr>
        <w:t>:</w:t>
      </w:r>
      <w:r w:rsidRPr="00347D1A">
        <w:t xml:space="preserve"> </w:t>
      </w:r>
      <w:r w:rsidRPr="00347D1A">
        <w:rPr>
          <w:sz w:val="20"/>
        </w:rPr>
        <w:t>aichemict777@gmail.com</w:t>
      </w:r>
    </w:p>
    <w:p w14:paraId="10503FB2" w14:textId="133CD205" w:rsidR="006A446F" w:rsidRPr="00347D1A" w:rsidRDefault="00653EE7">
      <w:pPr>
        <w:pStyle w:val="Abstract"/>
        <w:spacing w:after="120" w:line="276" w:lineRule="auto"/>
        <w:ind w:firstLine="0"/>
        <w:rPr>
          <w:sz w:val="22"/>
          <w:szCs w:val="22"/>
        </w:rPr>
      </w:pPr>
      <w:proofErr w:type="spellStart"/>
      <w:r w:rsidRPr="00347D1A">
        <w:rPr>
          <w:sz w:val="22"/>
          <w:szCs w:val="22"/>
        </w:rPr>
        <w:t>Abstract</w:t>
      </w:r>
      <w:proofErr w:type="spellEnd"/>
      <w:r w:rsidRPr="00347D1A">
        <w:rPr>
          <w:sz w:val="22"/>
          <w:szCs w:val="22"/>
        </w:rPr>
        <w:t xml:space="preserve">. </w:t>
      </w:r>
      <w:proofErr w:type="spellStart"/>
      <w:r w:rsidR="00D24171" w:rsidRPr="00D24171">
        <w:rPr>
          <w:sz w:val="22"/>
          <w:szCs w:val="22"/>
        </w:rPr>
        <w:t>This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paper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presents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lithium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aluminosilicate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glass‑ceramics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with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up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to</w:t>
      </w:r>
      <w:proofErr w:type="spellEnd"/>
      <w:r w:rsidR="00D24171" w:rsidRPr="00D24171">
        <w:rPr>
          <w:sz w:val="22"/>
          <w:szCs w:val="22"/>
        </w:rPr>
        <w:t xml:space="preserve"> 80% β‑</w:t>
      </w:r>
      <w:proofErr w:type="spellStart"/>
      <w:r w:rsidR="00D24171" w:rsidRPr="00D24171">
        <w:rPr>
          <w:sz w:val="22"/>
          <w:szCs w:val="22"/>
        </w:rPr>
        <w:t>spodumene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developed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using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optimized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compositions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and</w:t>
      </w:r>
      <w:proofErr w:type="spellEnd"/>
      <w:r w:rsidR="00D24171" w:rsidRPr="00D24171">
        <w:rPr>
          <w:sz w:val="22"/>
          <w:szCs w:val="22"/>
        </w:rPr>
        <w:t xml:space="preserve"> a </w:t>
      </w:r>
      <w:proofErr w:type="spellStart"/>
      <w:r w:rsidR="00D24171" w:rsidRPr="00D24171">
        <w:rPr>
          <w:sz w:val="22"/>
          <w:szCs w:val="22"/>
        </w:rPr>
        <w:t>two‑stage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heat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treatment</w:t>
      </w:r>
      <w:proofErr w:type="spellEnd"/>
      <w:r w:rsidR="00D24171" w:rsidRPr="00D24171">
        <w:rPr>
          <w:sz w:val="22"/>
          <w:szCs w:val="22"/>
        </w:rPr>
        <w:t xml:space="preserve">. </w:t>
      </w:r>
      <w:proofErr w:type="spellStart"/>
      <w:r w:rsidR="00D24171" w:rsidRPr="00D24171">
        <w:rPr>
          <w:sz w:val="22"/>
          <w:szCs w:val="22"/>
        </w:rPr>
        <w:t>The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materials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exhibit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high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hardness</w:t>
      </w:r>
      <w:proofErr w:type="spellEnd"/>
      <w:r w:rsidR="00D24171" w:rsidRPr="00D24171">
        <w:rPr>
          <w:sz w:val="22"/>
          <w:szCs w:val="22"/>
        </w:rPr>
        <w:t xml:space="preserve"> (8.5–9.0 </w:t>
      </w:r>
      <w:proofErr w:type="spellStart"/>
      <w:r w:rsidR="00D24171" w:rsidRPr="00D24171">
        <w:rPr>
          <w:sz w:val="22"/>
          <w:szCs w:val="22"/>
        </w:rPr>
        <w:t>GPa</w:t>
      </w:r>
      <w:proofErr w:type="spellEnd"/>
      <w:r w:rsidR="00D24171" w:rsidRPr="00D24171">
        <w:rPr>
          <w:sz w:val="22"/>
          <w:szCs w:val="22"/>
        </w:rPr>
        <w:t xml:space="preserve">), </w:t>
      </w:r>
      <w:proofErr w:type="spellStart"/>
      <w:r w:rsidR="00D24171" w:rsidRPr="00D24171">
        <w:rPr>
          <w:sz w:val="22"/>
          <w:szCs w:val="22"/>
        </w:rPr>
        <w:t>optimal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elasticity</w:t>
      </w:r>
      <w:proofErr w:type="spellEnd"/>
      <w:r w:rsidR="00D24171" w:rsidRPr="00D24171">
        <w:rPr>
          <w:sz w:val="22"/>
          <w:szCs w:val="22"/>
        </w:rPr>
        <w:t xml:space="preserve"> (318–324 </w:t>
      </w:r>
      <w:proofErr w:type="spellStart"/>
      <w:r w:rsidR="00D24171" w:rsidRPr="00D24171">
        <w:rPr>
          <w:sz w:val="22"/>
          <w:szCs w:val="22"/>
        </w:rPr>
        <w:t>GPa</w:t>
      </w:r>
      <w:proofErr w:type="spellEnd"/>
      <w:r w:rsidR="00D24171" w:rsidRPr="00D24171">
        <w:rPr>
          <w:sz w:val="22"/>
          <w:szCs w:val="22"/>
        </w:rPr>
        <w:t xml:space="preserve">), </w:t>
      </w:r>
      <w:proofErr w:type="spellStart"/>
      <w:r w:rsidR="00D24171" w:rsidRPr="00D24171">
        <w:rPr>
          <w:sz w:val="22"/>
          <w:szCs w:val="22"/>
        </w:rPr>
        <w:t>fracture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toughness</w:t>
      </w:r>
      <w:proofErr w:type="spellEnd"/>
      <w:r w:rsidR="00D24171" w:rsidRPr="00D24171">
        <w:rPr>
          <w:sz w:val="22"/>
          <w:szCs w:val="22"/>
        </w:rPr>
        <w:t xml:space="preserve"> (8.0–8.4 MPa·m^0.5), </w:t>
      </w:r>
      <w:proofErr w:type="spellStart"/>
      <w:r w:rsidR="00D24171" w:rsidRPr="00D24171">
        <w:rPr>
          <w:sz w:val="22"/>
          <w:szCs w:val="22"/>
        </w:rPr>
        <w:t>and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low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density</w:t>
      </w:r>
      <w:proofErr w:type="spellEnd"/>
      <w:r w:rsidR="00D24171" w:rsidRPr="00D24171">
        <w:rPr>
          <w:sz w:val="22"/>
          <w:szCs w:val="22"/>
        </w:rPr>
        <w:t xml:space="preserve"> (2400–2420 </w:t>
      </w:r>
      <w:proofErr w:type="spellStart"/>
      <w:r w:rsidR="00D24171" w:rsidRPr="00D24171">
        <w:rPr>
          <w:sz w:val="22"/>
          <w:szCs w:val="22"/>
        </w:rPr>
        <w:t>kg</w:t>
      </w:r>
      <w:proofErr w:type="spellEnd"/>
      <w:r w:rsidR="00D24171" w:rsidRPr="00D24171">
        <w:rPr>
          <w:sz w:val="22"/>
          <w:szCs w:val="22"/>
        </w:rPr>
        <w:t xml:space="preserve">/m³), </w:t>
      </w:r>
      <w:proofErr w:type="spellStart"/>
      <w:r w:rsidR="00D24171" w:rsidRPr="00D24171">
        <w:rPr>
          <w:sz w:val="22"/>
          <w:szCs w:val="22"/>
        </w:rPr>
        <w:t>making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them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promising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for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lightweight</w:t>
      </w:r>
      <w:proofErr w:type="spellEnd"/>
      <w:r w:rsidR="00D24171" w:rsidRPr="00D24171">
        <w:rPr>
          <w:sz w:val="22"/>
          <w:szCs w:val="22"/>
        </w:rPr>
        <w:t xml:space="preserve"> </w:t>
      </w:r>
      <w:proofErr w:type="spellStart"/>
      <w:r w:rsidR="00D24171" w:rsidRPr="00D24171">
        <w:rPr>
          <w:sz w:val="22"/>
          <w:szCs w:val="22"/>
        </w:rPr>
        <w:t>armor</w:t>
      </w:r>
      <w:proofErr w:type="spellEnd"/>
      <w:r w:rsidR="00D24171" w:rsidRPr="00D24171">
        <w:rPr>
          <w:sz w:val="22"/>
          <w:szCs w:val="22"/>
        </w:rPr>
        <w:t>.</w:t>
      </w:r>
    </w:p>
    <w:p w14:paraId="71A85C8A" w14:textId="3B7049A0" w:rsidR="006A446F" w:rsidRPr="00347D1A" w:rsidRDefault="00653EE7">
      <w:pPr>
        <w:pStyle w:val="IndexTerms"/>
        <w:spacing w:line="276" w:lineRule="auto"/>
        <w:ind w:firstLine="0"/>
        <w:rPr>
          <w:sz w:val="22"/>
          <w:szCs w:val="22"/>
        </w:rPr>
      </w:pPr>
      <w:proofErr w:type="spellStart"/>
      <w:r w:rsidRPr="00347D1A">
        <w:rPr>
          <w:sz w:val="22"/>
          <w:szCs w:val="22"/>
        </w:rPr>
        <w:t>Кеуwords</w:t>
      </w:r>
      <w:proofErr w:type="spellEnd"/>
      <w:r w:rsidRPr="00347D1A">
        <w:rPr>
          <w:sz w:val="22"/>
          <w:szCs w:val="22"/>
        </w:rPr>
        <w:t xml:space="preserve">: </w:t>
      </w:r>
      <w:proofErr w:type="spellStart"/>
      <w:r w:rsidR="00EF06FC" w:rsidRPr="00EF06FC">
        <w:rPr>
          <w:sz w:val="22"/>
          <w:szCs w:val="22"/>
        </w:rPr>
        <w:t>lithium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aluminosilicate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glass-ceramic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material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armor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protection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β‑</w:t>
      </w:r>
      <w:proofErr w:type="spellStart"/>
      <w:r w:rsidR="00EF06FC" w:rsidRPr="00EF06FC">
        <w:rPr>
          <w:sz w:val="22"/>
          <w:szCs w:val="22"/>
        </w:rPr>
        <w:t>spodumene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two‑stage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heat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treatment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catalysts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modifying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components</w:t>
      </w:r>
      <w:proofErr w:type="spellEnd"/>
      <w:r w:rsidR="00AD3685" w:rsidRPr="00AD3685">
        <w:rPr>
          <w:sz w:val="22"/>
          <w:szCs w:val="22"/>
          <w:lang w:val="en-US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impact</w:t>
      </w:r>
      <w:proofErr w:type="spellEnd"/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resistance</w:t>
      </w:r>
      <w:proofErr w:type="spellEnd"/>
      <w:r w:rsidR="00AD3685">
        <w:rPr>
          <w:sz w:val="22"/>
          <w:szCs w:val="22"/>
          <w:lang w:val="ru-RU"/>
        </w:rPr>
        <w:t>,</w:t>
      </w:r>
      <w:r w:rsidR="00EF06FC" w:rsidRPr="00EF06FC">
        <w:rPr>
          <w:sz w:val="22"/>
          <w:szCs w:val="22"/>
        </w:rPr>
        <w:t xml:space="preserve"> </w:t>
      </w:r>
      <w:proofErr w:type="spellStart"/>
      <w:r w:rsidR="00EF06FC" w:rsidRPr="00EF06FC">
        <w:rPr>
          <w:sz w:val="22"/>
          <w:szCs w:val="22"/>
        </w:rPr>
        <w:t>optimization</w:t>
      </w:r>
      <w:proofErr w:type="spellEnd"/>
      <w:r w:rsidRPr="00347D1A">
        <w:rPr>
          <w:sz w:val="22"/>
          <w:szCs w:val="22"/>
        </w:rPr>
        <w:t>.</w:t>
      </w:r>
    </w:p>
    <w:p w14:paraId="62F301E8" w14:textId="33C959A4" w:rsidR="006A446F" w:rsidRPr="00347D1A" w:rsidRDefault="00EF06FC">
      <w:pPr>
        <w:spacing w:after="120"/>
        <w:jc w:val="center"/>
        <w:rPr>
          <w:b/>
        </w:rPr>
      </w:pPr>
      <w:proofErr w:type="spellStart"/>
      <w:r w:rsidRPr="00EF06FC">
        <w:rPr>
          <w:b/>
        </w:rPr>
        <w:t>Introduction</w:t>
      </w:r>
      <w:proofErr w:type="spellEnd"/>
    </w:p>
    <w:p w14:paraId="1DAB4D85" w14:textId="563A08E6" w:rsidR="00D3593E" w:rsidRPr="00347D1A" w:rsidRDefault="00EF06FC" w:rsidP="00D24171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EF06FC">
        <w:t>Modern</w:t>
      </w:r>
      <w:proofErr w:type="spellEnd"/>
      <w:r w:rsidRPr="00EF06FC">
        <w:t xml:space="preserve"> </w:t>
      </w:r>
      <w:proofErr w:type="spellStart"/>
      <w:r w:rsidRPr="00EF06FC">
        <w:t>defense</w:t>
      </w:r>
      <w:proofErr w:type="spellEnd"/>
      <w:r w:rsidRPr="00EF06FC">
        <w:t xml:space="preserve">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security</w:t>
      </w:r>
      <w:proofErr w:type="spellEnd"/>
      <w:r w:rsidRPr="00EF06FC">
        <w:t xml:space="preserve"> </w:t>
      </w:r>
      <w:proofErr w:type="spellStart"/>
      <w:r w:rsidRPr="00EF06FC">
        <w:t>challenges</w:t>
      </w:r>
      <w:proofErr w:type="spellEnd"/>
      <w:r w:rsidRPr="00EF06FC">
        <w:t xml:space="preserve"> </w:t>
      </w:r>
      <w:proofErr w:type="spellStart"/>
      <w:r w:rsidRPr="00EF06FC">
        <w:t>require</w:t>
      </w:r>
      <w:proofErr w:type="spellEnd"/>
      <w:r w:rsidRPr="00EF06FC">
        <w:t xml:space="preserve"> </w:t>
      </w:r>
      <w:proofErr w:type="spellStart"/>
      <w:r w:rsidRPr="00EF06FC">
        <w:t>materials</w:t>
      </w:r>
      <w:proofErr w:type="spellEnd"/>
      <w:r w:rsidRPr="00EF06FC">
        <w:t xml:space="preserve"> </w:t>
      </w:r>
      <w:proofErr w:type="spellStart"/>
      <w:r w:rsidRPr="00EF06FC">
        <w:t>that</w:t>
      </w:r>
      <w:proofErr w:type="spellEnd"/>
      <w:r w:rsidRPr="00EF06FC">
        <w:t xml:space="preserve"> </w:t>
      </w:r>
      <w:proofErr w:type="spellStart"/>
      <w:r w:rsidRPr="00EF06FC">
        <w:t>combine</w:t>
      </w:r>
      <w:proofErr w:type="spellEnd"/>
      <w:r w:rsidRPr="00EF06FC">
        <w:t xml:space="preserve"> </w:t>
      </w:r>
      <w:proofErr w:type="spellStart"/>
      <w:r w:rsidRPr="00EF06FC">
        <w:t>high</w:t>
      </w:r>
      <w:proofErr w:type="spellEnd"/>
      <w:r w:rsidRPr="00EF06FC">
        <w:t xml:space="preserve"> </w:t>
      </w:r>
      <w:proofErr w:type="spellStart"/>
      <w:r w:rsidRPr="00EF06FC">
        <w:t>mechanical</w:t>
      </w:r>
      <w:proofErr w:type="spellEnd"/>
      <w:r w:rsidRPr="00EF06FC">
        <w:t xml:space="preserve"> </w:t>
      </w:r>
      <w:proofErr w:type="spellStart"/>
      <w:r w:rsidRPr="00EF06FC">
        <w:t>strength</w:t>
      </w:r>
      <w:proofErr w:type="spellEnd"/>
      <w:r w:rsidRPr="00EF06FC">
        <w:t xml:space="preserve">, </w:t>
      </w:r>
      <w:proofErr w:type="spellStart"/>
      <w:r w:rsidRPr="00EF06FC">
        <w:t>impact</w:t>
      </w:r>
      <w:proofErr w:type="spellEnd"/>
      <w:r w:rsidRPr="00EF06FC">
        <w:t xml:space="preserve"> </w:t>
      </w:r>
      <w:proofErr w:type="spellStart"/>
      <w:r w:rsidRPr="00EF06FC">
        <w:t>resistance</w:t>
      </w:r>
      <w:proofErr w:type="spellEnd"/>
      <w:r w:rsidRPr="00EF06FC">
        <w:t xml:space="preserve">,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low</w:t>
      </w:r>
      <w:proofErr w:type="spellEnd"/>
      <w:r w:rsidRPr="00EF06FC">
        <w:t xml:space="preserve"> </w:t>
      </w:r>
      <w:proofErr w:type="spellStart"/>
      <w:r w:rsidRPr="00EF06FC">
        <w:t>weight</w:t>
      </w:r>
      <w:proofErr w:type="spellEnd"/>
      <w:r w:rsidRPr="00EF06FC">
        <w:t xml:space="preserve">. </w:t>
      </w:r>
      <w:proofErr w:type="spellStart"/>
      <w:r w:rsidRPr="00EF06FC">
        <w:t>Traditional</w:t>
      </w:r>
      <w:proofErr w:type="spellEnd"/>
      <w:r w:rsidRPr="00EF06FC">
        <w:t xml:space="preserve"> </w:t>
      </w:r>
      <w:proofErr w:type="spellStart"/>
      <w:r w:rsidRPr="00EF06FC">
        <w:t>armor</w:t>
      </w:r>
      <w:proofErr w:type="spellEnd"/>
      <w:r w:rsidRPr="00EF06FC">
        <w:t xml:space="preserve"> </w:t>
      </w:r>
      <w:proofErr w:type="spellStart"/>
      <w:r w:rsidRPr="00EF06FC">
        <w:t>ceramic</w:t>
      </w:r>
      <w:proofErr w:type="spellEnd"/>
      <w:r w:rsidRPr="00EF06FC">
        <w:t xml:space="preserve"> </w:t>
      </w:r>
      <w:proofErr w:type="spellStart"/>
      <w:r w:rsidRPr="00EF06FC">
        <w:t>systems</w:t>
      </w:r>
      <w:proofErr w:type="spellEnd"/>
      <w:r w:rsidRPr="00EF06FC">
        <w:t xml:space="preserve">, </w:t>
      </w:r>
      <w:proofErr w:type="spellStart"/>
      <w:r w:rsidRPr="00EF06FC">
        <w:t>particularly</w:t>
      </w:r>
      <w:proofErr w:type="spellEnd"/>
      <w:r w:rsidRPr="00EF06FC">
        <w:t xml:space="preserve"> </w:t>
      </w:r>
      <w:proofErr w:type="spellStart"/>
      <w:r w:rsidRPr="00EF06FC">
        <w:t>those</w:t>
      </w:r>
      <w:proofErr w:type="spellEnd"/>
      <w:r w:rsidRPr="00EF06FC">
        <w:t xml:space="preserve"> </w:t>
      </w:r>
      <w:proofErr w:type="spellStart"/>
      <w:r w:rsidRPr="00EF06FC">
        <w:t>based</w:t>
      </w:r>
      <w:proofErr w:type="spellEnd"/>
      <w:r w:rsidRPr="00EF06FC">
        <w:t xml:space="preserve"> </w:t>
      </w:r>
      <w:proofErr w:type="spellStart"/>
      <w:r w:rsidRPr="00EF06FC">
        <w:t>on</w:t>
      </w:r>
      <w:proofErr w:type="spellEnd"/>
      <w:r w:rsidRPr="00EF06FC">
        <w:t xml:space="preserve"> </w:t>
      </w:r>
      <w:proofErr w:type="spellStart"/>
      <w:r w:rsidRPr="00EF06FC">
        <w:t>SiC</w:t>
      </w:r>
      <w:proofErr w:type="spellEnd"/>
      <w:r w:rsidRPr="00EF06FC">
        <w:t xml:space="preserve">, </w:t>
      </w:r>
      <w:proofErr w:type="spellStart"/>
      <w:r w:rsidRPr="00EF06FC">
        <w:t>exhibit</w:t>
      </w:r>
      <w:proofErr w:type="spellEnd"/>
      <w:r w:rsidRPr="00EF06FC">
        <w:t xml:space="preserve"> </w:t>
      </w:r>
      <w:proofErr w:type="spellStart"/>
      <w:r w:rsidRPr="00EF06FC">
        <w:t>high</w:t>
      </w:r>
      <w:proofErr w:type="spellEnd"/>
      <w:r w:rsidRPr="00EF06FC">
        <w:t xml:space="preserve"> </w:t>
      </w:r>
      <w:proofErr w:type="spellStart"/>
      <w:r w:rsidRPr="00EF06FC">
        <w:t>hardness</w:t>
      </w:r>
      <w:proofErr w:type="spellEnd"/>
      <w:r w:rsidRPr="00EF06FC">
        <w:t xml:space="preserve">; </w:t>
      </w:r>
      <w:proofErr w:type="spellStart"/>
      <w:r w:rsidRPr="00EF06FC">
        <w:t>however</w:t>
      </w:r>
      <w:proofErr w:type="spellEnd"/>
      <w:r w:rsidRPr="00EF06FC">
        <w:t xml:space="preserve">, </w:t>
      </w:r>
      <w:proofErr w:type="spellStart"/>
      <w:r w:rsidRPr="00EF06FC">
        <w:t>their</w:t>
      </w:r>
      <w:proofErr w:type="spellEnd"/>
      <w:r w:rsidRPr="00EF06FC">
        <w:t xml:space="preserve"> </w:t>
      </w:r>
      <w:proofErr w:type="spellStart"/>
      <w:r w:rsidRPr="00EF06FC">
        <w:t>high</w:t>
      </w:r>
      <w:proofErr w:type="spellEnd"/>
      <w:r w:rsidRPr="00EF06FC">
        <w:t xml:space="preserve"> </w:t>
      </w:r>
      <w:proofErr w:type="spellStart"/>
      <w:r w:rsidRPr="00EF06FC">
        <w:t>production</w:t>
      </w:r>
      <w:proofErr w:type="spellEnd"/>
      <w:r w:rsidRPr="00EF06FC">
        <w:t xml:space="preserve"> </w:t>
      </w:r>
      <w:proofErr w:type="spellStart"/>
      <w:r w:rsidRPr="00EF06FC">
        <w:t>cost</w:t>
      </w:r>
      <w:proofErr w:type="spellEnd"/>
      <w:r w:rsidRPr="00EF06FC">
        <w:t xml:space="preserve">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limited</w:t>
      </w:r>
      <w:proofErr w:type="spellEnd"/>
      <w:r w:rsidRPr="00EF06FC">
        <w:t xml:space="preserve"> </w:t>
      </w:r>
      <w:proofErr w:type="spellStart"/>
      <w:r w:rsidRPr="00EF06FC">
        <w:t>capacity</w:t>
      </w:r>
      <w:proofErr w:type="spellEnd"/>
      <w:r w:rsidRPr="00EF06FC">
        <w:t xml:space="preserve"> </w:t>
      </w:r>
      <w:proofErr w:type="spellStart"/>
      <w:r w:rsidRPr="00EF06FC">
        <w:t>to</w:t>
      </w:r>
      <w:proofErr w:type="spellEnd"/>
      <w:r w:rsidRPr="00EF06FC">
        <w:t xml:space="preserve"> </w:t>
      </w:r>
      <w:proofErr w:type="spellStart"/>
      <w:r w:rsidRPr="00EF06FC">
        <w:t>absorb</w:t>
      </w:r>
      <w:proofErr w:type="spellEnd"/>
      <w:r w:rsidRPr="00EF06FC">
        <w:t xml:space="preserve"> </w:t>
      </w:r>
      <w:proofErr w:type="spellStart"/>
      <w:r w:rsidRPr="00EF06FC">
        <w:t>impact</w:t>
      </w:r>
      <w:proofErr w:type="spellEnd"/>
      <w:r w:rsidRPr="00EF06FC">
        <w:t xml:space="preserve"> </w:t>
      </w:r>
      <w:proofErr w:type="spellStart"/>
      <w:r w:rsidRPr="00EF06FC">
        <w:t>energy</w:t>
      </w:r>
      <w:proofErr w:type="spellEnd"/>
      <w:r w:rsidRPr="00EF06FC">
        <w:t xml:space="preserve"> [1</w:t>
      </w:r>
      <w:r w:rsidR="00963688" w:rsidRPr="00EF06FC">
        <w:t>]</w:t>
      </w:r>
      <w:r w:rsidRPr="00EF06FC">
        <w:t>,</w:t>
      </w:r>
      <w:r w:rsidR="00963688" w:rsidRPr="00963688">
        <w:t xml:space="preserve"> </w:t>
      </w:r>
      <w:r w:rsidR="00963688" w:rsidRPr="00EF06FC">
        <w:t>[</w:t>
      </w:r>
      <w:r w:rsidRPr="00EF06FC">
        <w:t xml:space="preserve">2] </w:t>
      </w:r>
      <w:proofErr w:type="spellStart"/>
      <w:r w:rsidRPr="00EF06FC">
        <w:t>restrict</w:t>
      </w:r>
      <w:proofErr w:type="spellEnd"/>
      <w:r w:rsidRPr="00EF06FC">
        <w:t xml:space="preserve"> </w:t>
      </w:r>
      <w:proofErr w:type="spellStart"/>
      <w:r w:rsidRPr="00EF06FC">
        <w:t>their</w:t>
      </w:r>
      <w:proofErr w:type="spellEnd"/>
      <w:r w:rsidRPr="00EF06FC">
        <w:t xml:space="preserve"> </w:t>
      </w:r>
      <w:proofErr w:type="spellStart"/>
      <w:r w:rsidRPr="00EF06FC">
        <w:t>use</w:t>
      </w:r>
      <w:proofErr w:type="spellEnd"/>
      <w:r w:rsidRPr="00EF06FC">
        <w:t xml:space="preserve"> </w:t>
      </w:r>
      <w:proofErr w:type="spellStart"/>
      <w:r w:rsidRPr="00EF06FC">
        <w:t>in</w:t>
      </w:r>
      <w:proofErr w:type="spellEnd"/>
      <w:r w:rsidRPr="00EF06FC">
        <w:t xml:space="preserve"> </w:t>
      </w:r>
      <w:proofErr w:type="spellStart"/>
      <w:r w:rsidRPr="00EF06FC">
        <w:t>mobile</w:t>
      </w:r>
      <w:proofErr w:type="spellEnd"/>
      <w:r w:rsidRPr="00EF06FC">
        <w:t xml:space="preserve"> </w:t>
      </w:r>
      <w:proofErr w:type="spellStart"/>
      <w:r w:rsidRPr="00EF06FC">
        <w:t>systems</w:t>
      </w:r>
      <w:proofErr w:type="spellEnd"/>
      <w:r w:rsidRPr="00EF06FC">
        <w:t xml:space="preserve">. </w:t>
      </w:r>
      <w:proofErr w:type="spellStart"/>
      <w:r w:rsidRPr="00EF06FC">
        <w:t>Spallitized</w:t>
      </w:r>
      <w:proofErr w:type="spellEnd"/>
      <w:r w:rsidRPr="00EF06FC">
        <w:t xml:space="preserve"> </w:t>
      </w:r>
      <w:proofErr w:type="spellStart"/>
      <w:r w:rsidRPr="00EF06FC">
        <w:t>lithium</w:t>
      </w:r>
      <w:proofErr w:type="spellEnd"/>
      <w:r w:rsidRPr="00EF06FC">
        <w:t xml:space="preserve"> </w:t>
      </w:r>
      <w:proofErr w:type="spellStart"/>
      <w:r w:rsidRPr="00EF06FC">
        <w:t>aluminosilicate</w:t>
      </w:r>
      <w:proofErr w:type="spellEnd"/>
      <w:r w:rsidRPr="00EF06FC">
        <w:t xml:space="preserve"> </w:t>
      </w:r>
      <w:proofErr w:type="spellStart"/>
      <w:r w:rsidRPr="00EF06FC">
        <w:t>glass‑ceramic</w:t>
      </w:r>
      <w:proofErr w:type="spellEnd"/>
      <w:r w:rsidRPr="00EF06FC">
        <w:t xml:space="preserve"> </w:t>
      </w:r>
      <w:proofErr w:type="spellStart"/>
      <w:r w:rsidRPr="00EF06FC">
        <w:t>materials</w:t>
      </w:r>
      <w:proofErr w:type="spellEnd"/>
      <w:r w:rsidRPr="00EF06FC">
        <w:t xml:space="preserve"> </w:t>
      </w:r>
      <w:proofErr w:type="spellStart"/>
      <w:r w:rsidRPr="00EF06FC">
        <w:t>are</w:t>
      </w:r>
      <w:proofErr w:type="spellEnd"/>
      <w:r w:rsidRPr="00EF06FC">
        <w:t xml:space="preserve"> a </w:t>
      </w:r>
      <w:proofErr w:type="spellStart"/>
      <w:r w:rsidRPr="00EF06FC">
        <w:t>promising</w:t>
      </w:r>
      <w:proofErr w:type="spellEnd"/>
      <w:r w:rsidRPr="00EF06FC">
        <w:t xml:space="preserve"> </w:t>
      </w:r>
      <w:proofErr w:type="spellStart"/>
      <w:r w:rsidRPr="00EF06FC">
        <w:t>solution</w:t>
      </w:r>
      <w:proofErr w:type="spellEnd"/>
      <w:r w:rsidRPr="00EF06FC">
        <w:t xml:space="preserve">, </w:t>
      </w:r>
      <w:proofErr w:type="spellStart"/>
      <w:r w:rsidRPr="00EF06FC">
        <w:t>as</w:t>
      </w:r>
      <w:proofErr w:type="spellEnd"/>
      <w:r w:rsidRPr="00EF06FC">
        <w:t xml:space="preserve"> </w:t>
      </w:r>
      <w:proofErr w:type="spellStart"/>
      <w:r w:rsidRPr="00EF06FC">
        <w:t>they</w:t>
      </w:r>
      <w:proofErr w:type="spellEnd"/>
      <w:r w:rsidRPr="00EF06FC">
        <w:t xml:space="preserve"> </w:t>
      </w:r>
      <w:proofErr w:type="spellStart"/>
      <w:r w:rsidRPr="00EF06FC">
        <w:t>contain</w:t>
      </w:r>
      <w:proofErr w:type="spellEnd"/>
      <w:r w:rsidRPr="00EF06FC">
        <w:t xml:space="preserve"> </w:t>
      </w:r>
      <w:proofErr w:type="spellStart"/>
      <w:r w:rsidRPr="00EF06FC">
        <w:t>over</w:t>
      </w:r>
      <w:proofErr w:type="spellEnd"/>
      <w:r w:rsidRPr="00EF06FC">
        <w:t xml:space="preserve"> 80% β‑</w:t>
      </w:r>
      <w:proofErr w:type="spellStart"/>
      <w:r w:rsidRPr="00EF06FC">
        <w:t>spodumene</w:t>
      </w:r>
      <w:proofErr w:type="spellEnd"/>
      <w:r w:rsidRPr="00EF06FC">
        <w:t xml:space="preserve"> </w:t>
      </w:r>
      <w:proofErr w:type="spellStart"/>
      <w:r w:rsidRPr="00EF06FC">
        <w:t>due</w:t>
      </w:r>
      <w:proofErr w:type="spellEnd"/>
      <w:r w:rsidRPr="00EF06FC">
        <w:t xml:space="preserve"> </w:t>
      </w:r>
      <w:proofErr w:type="spellStart"/>
      <w:r w:rsidRPr="00EF06FC">
        <w:t>to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formation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a </w:t>
      </w:r>
      <w:proofErr w:type="spellStart"/>
      <w:r w:rsidRPr="00EF06FC">
        <w:t>fine-dispersed</w:t>
      </w:r>
      <w:proofErr w:type="spellEnd"/>
      <w:r w:rsidRPr="00EF06FC">
        <w:t xml:space="preserve"> </w:t>
      </w:r>
      <w:proofErr w:type="spellStart"/>
      <w:r w:rsidRPr="00EF06FC">
        <w:t>crystalline</w:t>
      </w:r>
      <w:proofErr w:type="spellEnd"/>
      <w:r w:rsidRPr="00EF06FC">
        <w:t xml:space="preserve"> </w:t>
      </w:r>
      <w:proofErr w:type="spellStart"/>
      <w:r w:rsidRPr="00EF06FC">
        <w:t>structure</w:t>
      </w:r>
      <w:proofErr w:type="spellEnd"/>
      <w:r w:rsidRPr="00EF06FC">
        <w:t xml:space="preserve"> </w:t>
      </w:r>
      <w:proofErr w:type="spellStart"/>
      <w:r w:rsidRPr="00EF06FC">
        <w:t>that</w:t>
      </w:r>
      <w:proofErr w:type="spellEnd"/>
      <w:r w:rsidRPr="00EF06FC">
        <w:t xml:space="preserve"> </w:t>
      </w:r>
      <w:proofErr w:type="spellStart"/>
      <w:r w:rsidRPr="00EF06FC">
        <w:t>effectively</w:t>
      </w:r>
      <w:proofErr w:type="spellEnd"/>
      <w:r w:rsidRPr="00EF06FC">
        <w:t xml:space="preserve"> </w:t>
      </w:r>
      <w:proofErr w:type="spellStart"/>
      <w:r w:rsidRPr="00EF06FC">
        <w:t>dissipates</w:t>
      </w:r>
      <w:proofErr w:type="spellEnd"/>
      <w:r w:rsidRPr="00EF06FC">
        <w:t xml:space="preserve"> </w:t>
      </w:r>
      <w:proofErr w:type="spellStart"/>
      <w:r w:rsidRPr="00EF06FC">
        <w:t>impact</w:t>
      </w:r>
      <w:proofErr w:type="spellEnd"/>
      <w:r w:rsidRPr="00EF06FC">
        <w:t xml:space="preserve"> </w:t>
      </w:r>
      <w:proofErr w:type="spellStart"/>
      <w:r w:rsidRPr="00EF06FC">
        <w:t>energy</w:t>
      </w:r>
      <w:proofErr w:type="spellEnd"/>
      <w:r w:rsidRPr="00EF06FC">
        <w:t>.</w:t>
      </w:r>
    </w:p>
    <w:p w14:paraId="1F9D1127" w14:textId="57BF83F8" w:rsidR="006A446F" w:rsidRPr="00347D1A" w:rsidRDefault="00EF06FC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EF06FC">
        <w:t>This</w:t>
      </w:r>
      <w:proofErr w:type="spellEnd"/>
      <w:r w:rsidRPr="00EF06FC">
        <w:t xml:space="preserve"> </w:t>
      </w:r>
      <w:proofErr w:type="spellStart"/>
      <w:r w:rsidRPr="00EF06FC">
        <w:t>work</w:t>
      </w:r>
      <w:proofErr w:type="spellEnd"/>
      <w:r w:rsidRPr="00EF06FC">
        <w:t xml:space="preserve"> </w:t>
      </w:r>
      <w:proofErr w:type="spellStart"/>
      <w:r w:rsidRPr="00EF06FC">
        <w:t>is</w:t>
      </w:r>
      <w:proofErr w:type="spellEnd"/>
      <w:r w:rsidRPr="00EF06FC">
        <w:t xml:space="preserve"> </w:t>
      </w:r>
      <w:proofErr w:type="spellStart"/>
      <w:r w:rsidRPr="00EF06FC">
        <w:t>aimed</w:t>
      </w:r>
      <w:proofErr w:type="spellEnd"/>
      <w:r w:rsidRPr="00EF06FC">
        <w:t xml:space="preserve"> </w:t>
      </w:r>
      <w:proofErr w:type="spellStart"/>
      <w:r w:rsidRPr="00EF06FC">
        <w:t>at</w:t>
      </w:r>
      <w:proofErr w:type="spellEnd"/>
      <w:r w:rsidRPr="00EF06FC">
        <w:t xml:space="preserve"> </w:t>
      </w:r>
      <w:proofErr w:type="spellStart"/>
      <w:r w:rsidRPr="00EF06FC">
        <w:t>optimizing</w:t>
      </w:r>
      <w:proofErr w:type="spellEnd"/>
      <w:r w:rsidRPr="00EF06FC">
        <w:t xml:space="preserve"> </w:t>
      </w:r>
      <w:proofErr w:type="spellStart"/>
      <w:r w:rsidRPr="00EF06FC">
        <w:t>compositions</w:t>
      </w:r>
      <w:proofErr w:type="spellEnd"/>
      <w:r w:rsidRPr="00EF06FC">
        <w:t xml:space="preserve">, </w:t>
      </w:r>
      <w:proofErr w:type="spellStart"/>
      <w:r w:rsidRPr="00EF06FC">
        <w:t>heat</w:t>
      </w:r>
      <w:proofErr w:type="spellEnd"/>
      <w:r w:rsidRPr="00EF06FC">
        <w:t xml:space="preserve"> </w:t>
      </w:r>
      <w:proofErr w:type="spellStart"/>
      <w:r w:rsidRPr="00EF06FC">
        <w:t>treatment</w:t>
      </w:r>
      <w:proofErr w:type="spellEnd"/>
      <w:r w:rsidRPr="00EF06FC">
        <w:t xml:space="preserve"> </w:t>
      </w:r>
      <w:proofErr w:type="spellStart"/>
      <w:r w:rsidRPr="00EF06FC">
        <w:t>regimes</w:t>
      </w:r>
      <w:proofErr w:type="spellEnd"/>
      <w:r w:rsidRPr="00EF06FC">
        <w:t xml:space="preserve">,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use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catalysts</w:t>
      </w:r>
      <w:proofErr w:type="spellEnd"/>
      <w:r w:rsidRPr="00EF06FC">
        <w:t xml:space="preserve">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modifying</w:t>
      </w:r>
      <w:proofErr w:type="spellEnd"/>
      <w:r w:rsidRPr="00EF06FC">
        <w:t xml:space="preserve"> </w:t>
      </w:r>
      <w:proofErr w:type="spellStart"/>
      <w:r w:rsidRPr="00EF06FC">
        <w:t>components</w:t>
      </w:r>
      <w:proofErr w:type="spellEnd"/>
      <w:r w:rsidRPr="00EF06FC">
        <w:t xml:space="preserve"> </w:t>
      </w:r>
      <w:proofErr w:type="spellStart"/>
      <w:r w:rsidRPr="00EF06FC">
        <w:t>to</w:t>
      </w:r>
      <w:proofErr w:type="spellEnd"/>
      <w:r w:rsidRPr="00EF06FC">
        <w:t xml:space="preserve"> </w:t>
      </w:r>
      <w:proofErr w:type="spellStart"/>
      <w:r w:rsidRPr="00EF06FC">
        <w:t>obtain</w:t>
      </w:r>
      <w:proofErr w:type="spellEnd"/>
      <w:r w:rsidRPr="00EF06FC">
        <w:t xml:space="preserve"> </w:t>
      </w:r>
      <w:proofErr w:type="spellStart"/>
      <w:r w:rsidRPr="00EF06FC">
        <w:t>materials</w:t>
      </w:r>
      <w:proofErr w:type="spellEnd"/>
      <w:r w:rsidRPr="00EF06FC">
        <w:t xml:space="preserve"> </w:t>
      </w:r>
      <w:proofErr w:type="spellStart"/>
      <w:r w:rsidRPr="00EF06FC">
        <w:t>with</w:t>
      </w:r>
      <w:proofErr w:type="spellEnd"/>
      <w:r w:rsidRPr="00EF06FC">
        <w:t xml:space="preserve"> </w:t>
      </w:r>
      <w:proofErr w:type="spellStart"/>
      <w:r w:rsidRPr="00EF06FC">
        <w:t>superior</w:t>
      </w:r>
      <w:proofErr w:type="spellEnd"/>
      <w:r w:rsidRPr="00EF06FC">
        <w:t xml:space="preserve"> </w:t>
      </w:r>
      <w:proofErr w:type="spellStart"/>
      <w:r w:rsidRPr="00EF06FC">
        <w:t>performance</w:t>
      </w:r>
      <w:proofErr w:type="spellEnd"/>
      <w:r w:rsidRPr="00EF06FC">
        <w:t xml:space="preserve"> </w:t>
      </w:r>
      <w:proofErr w:type="spellStart"/>
      <w:r w:rsidRPr="00EF06FC">
        <w:t>characteristics</w:t>
      </w:r>
      <w:proofErr w:type="spellEnd"/>
      <w:r w:rsidRPr="00EF06FC">
        <w:t xml:space="preserve"> </w:t>
      </w:r>
      <w:proofErr w:type="spellStart"/>
      <w:r w:rsidRPr="00EF06FC">
        <w:t>that</w:t>
      </w:r>
      <w:proofErr w:type="spellEnd"/>
      <w:r w:rsidRPr="00EF06FC">
        <w:t xml:space="preserve"> </w:t>
      </w:r>
      <w:proofErr w:type="spellStart"/>
      <w:r w:rsidRPr="00EF06FC">
        <w:t>can</w:t>
      </w:r>
      <w:proofErr w:type="spellEnd"/>
      <w:r w:rsidRPr="00EF06FC">
        <w:t xml:space="preserve"> </w:t>
      </w:r>
      <w:proofErr w:type="spellStart"/>
      <w:r w:rsidRPr="00EF06FC">
        <w:t>be</w:t>
      </w:r>
      <w:proofErr w:type="spellEnd"/>
      <w:r w:rsidRPr="00EF06FC">
        <w:t xml:space="preserve"> </w:t>
      </w:r>
      <w:proofErr w:type="spellStart"/>
      <w:r w:rsidRPr="00EF06FC">
        <w:t>integrated</w:t>
      </w:r>
      <w:proofErr w:type="spellEnd"/>
      <w:r w:rsidRPr="00EF06FC">
        <w:t xml:space="preserve"> </w:t>
      </w:r>
      <w:proofErr w:type="spellStart"/>
      <w:r w:rsidRPr="00EF06FC">
        <w:t>into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production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lightweight</w:t>
      </w:r>
      <w:proofErr w:type="spellEnd"/>
      <w:r w:rsidRPr="00EF06FC">
        <w:t xml:space="preserve"> </w:t>
      </w:r>
      <w:proofErr w:type="spellStart"/>
      <w:r w:rsidRPr="00EF06FC">
        <w:t>armor</w:t>
      </w:r>
      <w:proofErr w:type="spellEnd"/>
      <w:r w:rsidRPr="00EF06FC">
        <w:t xml:space="preserve"> </w:t>
      </w:r>
      <w:proofErr w:type="spellStart"/>
      <w:r w:rsidRPr="00EF06FC">
        <w:t>protection</w:t>
      </w:r>
      <w:proofErr w:type="spellEnd"/>
      <w:r w:rsidRPr="00EF06FC">
        <w:t xml:space="preserve"> </w:t>
      </w:r>
      <w:proofErr w:type="spellStart"/>
      <w:r w:rsidRPr="00EF06FC">
        <w:t>systems</w:t>
      </w:r>
      <w:proofErr w:type="spellEnd"/>
      <w:r w:rsidRPr="00EF06FC">
        <w:t>.</w:t>
      </w:r>
    </w:p>
    <w:p w14:paraId="297A3712" w14:textId="5B4F730A" w:rsidR="006A446F" w:rsidRPr="00347D1A" w:rsidRDefault="00EF06FC">
      <w:pPr>
        <w:spacing w:before="120" w:after="120"/>
        <w:jc w:val="center"/>
        <w:rPr>
          <w:b/>
        </w:rPr>
      </w:pPr>
      <w:proofErr w:type="spellStart"/>
      <w:r w:rsidRPr="00EF06FC">
        <w:rPr>
          <w:b/>
        </w:rPr>
        <w:t>Methodology</w:t>
      </w:r>
      <w:proofErr w:type="spellEnd"/>
    </w:p>
    <w:p w14:paraId="12ED26CE" w14:textId="58904BC3" w:rsidR="00054975" w:rsidRDefault="00EF06FC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EF06FC">
        <w:t>In</w:t>
      </w:r>
      <w:proofErr w:type="spellEnd"/>
      <w:r w:rsidRPr="00EF06FC">
        <w:t xml:space="preserve"> </w:t>
      </w:r>
      <w:proofErr w:type="spellStart"/>
      <w:r w:rsidRPr="00EF06FC">
        <w:t>this</w:t>
      </w:r>
      <w:proofErr w:type="spellEnd"/>
      <w:r w:rsidRPr="00EF06FC">
        <w:t xml:space="preserve"> </w:t>
      </w:r>
      <w:proofErr w:type="spellStart"/>
      <w:r w:rsidRPr="00EF06FC">
        <w:t>study</w:t>
      </w:r>
      <w:proofErr w:type="spellEnd"/>
      <w:r w:rsidRPr="00EF06FC">
        <w:t xml:space="preserve">, a </w:t>
      </w:r>
      <w:proofErr w:type="spellStart"/>
      <w:r w:rsidRPr="00EF06FC">
        <w:t>series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experimental</w:t>
      </w:r>
      <w:proofErr w:type="spellEnd"/>
      <w:r w:rsidRPr="00EF06FC">
        <w:t xml:space="preserve"> </w:t>
      </w:r>
      <w:proofErr w:type="spellStart"/>
      <w:r w:rsidRPr="00EF06FC">
        <w:t>glass</w:t>
      </w:r>
      <w:proofErr w:type="spellEnd"/>
      <w:r w:rsidRPr="00EF06FC">
        <w:t xml:space="preserve"> </w:t>
      </w:r>
      <w:proofErr w:type="spellStart"/>
      <w:r w:rsidRPr="00EF06FC">
        <w:t>compositions</w:t>
      </w:r>
      <w:proofErr w:type="spellEnd"/>
      <w:r w:rsidRPr="00EF06FC">
        <w:t xml:space="preserve"> (</w:t>
      </w:r>
      <w:proofErr w:type="spellStart"/>
      <w:r w:rsidRPr="00EF06FC">
        <w:t>Series</w:t>
      </w:r>
      <w:proofErr w:type="spellEnd"/>
      <w:r w:rsidRPr="00EF06FC">
        <w:t xml:space="preserve"> SP) </w:t>
      </w:r>
      <w:proofErr w:type="spellStart"/>
      <w:r w:rsidRPr="00EF06FC">
        <w:t>based</w:t>
      </w:r>
      <w:proofErr w:type="spellEnd"/>
      <w:r w:rsidRPr="00EF06FC">
        <w:t xml:space="preserve"> </w:t>
      </w:r>
      <w:proofErr w:type="spellStart"/>
      <w:r w:rsidRPr="00EF06FC">
        <w:t>on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system</w:t>
      </w:r>
      <w:proofErr w:type="spellEnd"/>
      <w:r w:rsidRPr="00EF06FC">
        <w:t xml:space="preserve"> R₂O–RO–RO₂–R₂O₃–</w:t>
      </w:r>
      <w:proofErr w:type="spellStart"/>
      <w:r w:rsidRPr="00EF06FC">
        <w:t>Li₂O</w:t>
      </w:r>
      <w:proofErr w:type="spellEnd"/>
      <w:r w:rsidRPr="00EF06FC">
        <w:t>–</w:t>
      </w:r>
      <w:proofErr w:type="spellStart"/>
      <w:r w:rsidRPr="00EF06FC">
        <w:t>CaO</w:t>
      </w:r>
      <w:proofErr w:type="spellEnd"/>
      <w:r w:rsidRPr="00EF06FC">
        <w:t>–P₂O₅–</w:t>
      </w:r>
      <w:proofErr w:type="spellStart"/>
      <w:r w:rsidRPr="00EF06FC">
        <w:t>SiO</w:t>
      </w:r>
      <w:proofErr w:type="spellEnd"/>
      <w:r w:rsidRPr="00EF06FC">
        <w:t xml:space="preserve">₂ </w:t>
      </w:r>
      <w:proofErr w:type="spellStart"/>
      <w:r w:rsidRPr="00EF06FC">
        <w:t>was</w:t>
      </w:r>
      <w:proofErr w:type="spellEnd"/>
      <w:r w:rsidRPr="00EF06FC">
        <w:t xml:space="preserve"> </w:t>
      </w:r>
      <w:proofErr w:type="spellStart"/>
      <w:r w:rsidRPr="00EF06FC">
        <w:t>developed</w:t>
      </w:r>
      <w:proofErr w:type="spellEnd"/>
      <w:r w:rsidRPr="00EF06FC">
        <w:t>.</w:t>
      </w:r>
    </w:p>
    <w:p w14:paraId="0D54F59E" w14:textId="017F7D0E" w:rsidR="00D3593E" w:rsidRPr="00347D1A" w:rsidRDefault="00EF06FC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main</w:t>
      </w:r>
      <w:proofErr w:type="spellEnd"/>
      <w:r w:rsidRPr="00EF06FC">
        <w:t xml:space="preserve"> </w:t>
      </w:r>
      <w:proofErr w:type="spellStart"/>
      <w:r w:rsidRPr="00EF06FC">
        <w:t>idea</w:t>
      </w:r>
      <w:proofErr w:type="spellEnd"/>
      <w:r w:rsidRPr="00EF06FC">
        <w:t xml:space="preserve"> </w:t>
      </w:r>
      <w:proofErr w:type="spellStart"/>
      <w:r w:rsidRPr="00EF06FC">
        <w:t>was</w:t>
      </w:r>
      <w:proofErr w:type="spellEnd"/>
      <w:r w:rsidRPr="00EF06FC">
        <w:t xml:space="preserve"> </w:t>
      </w:r>
      <w:proofErr w:type="spellStart"/>
      <w:r w:rsidRPr="00EF06FC">
        <w:t>to</w:t>
      </w:r>
      <w:proofErr w:type="spellEnd"/>
      <w:r w:rsidRPr="00EF06FC">
        <w:t xml:space="preserve"> </w:t>
      </w:r>
      <w:proofErr w:type="spellStart"/>
      <w:r w:rsidRPr="00EF06FC">
        <w:t>form</w:t>
      </w:r>
      <w:proofErr w:type="spellEnd"/>
      <w:r w:rsidRPr="00EF06FC">
        <w:t xml:space="preserve"> </w:t>
      </w:r>
      <w:proofErr w:type="spellStart"/>
      <w:r w:rsidRPr="00EF06FC">
        <w:t>up</w:t>
      </w:r>
      <w:proofErr w:type="spellEnd"/>
      <w:r w:rsidRPr="00EF06FC">
        <w:t xml:space="preserve"> </w:t>
      </w:r>
      <w:proofErr w:type="spellStart"/>
      <w:r w:rsidRPr="00EF06FC">
        <w:t>to</w:t>
      </w:r>
      <w:proofErr w:type="spellEnd"/>
      <w:r w:rsidRPr="00EF06FC">
        <w:t xml:space="preserve"> 80%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β‑</w:t>
      </w:r>
      <w:proofErr w:type="spellStart"/>
      <w:r w:rsidRPr="00EF06FC">
        <w:t>spodumene</w:t>
      </w:r>
      <w:proofErr w:type="spellEnd"/>
      <w:r w:rsidRPr="00EF06FC">
        <w:t xml:space="preserve"> </w:t>
      </w:r>
      <w:proofErr w:type="spellStart"/>
      <w:r w:rsidRPr="00EF06FC">
        <w:t>phase</w:t>
      </w:r>
      <w:proofErr w:type="spellEnd"/>
      <w:r w:rsidRPr="00EF06FC">
        <w:t xml:space="preserve"> </w:t>
      </w:r>
      <w:proofErr w:type="spellStart"/>
      <w:r w:rsidRPr="00EF06FC">
        <w:t>through</w:t>
      </w:r>
      <w:proofErr w:type="spellEnd"/>
      <w:r w:rsidRPr="00EF06FC">
        <w:t xml:space="preserve"> </w:t>
      </w:r>
      <w:proofErr w:type="spellStart"/>
      <w:r w:rsidRPr="00EF06FC">
        <w:t>optimization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chemical</w:t>
      </w:r>
      <w:proofErr w:type="spellEnd"/>
      <w:r w:rsidRPr="00EF06FC">
        <w:t xml:space="preserve"> </w:t>
      </w:r>
      <w:proofErr w:type="spellStart"/>
      <w:r w:rsidRPr="00EF06FC">
        <w:t>composition</w:t>
      </w:r>
      <w:proofErr w:type="spellEnd"/>
      <w:r w:rsidRPr="00EF06FC">
        <w:t xml:space="preserve">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heat</w:t>
      </w:r>
      <w:proofErr w:type="spellEnd"/>
      <w:r w:rsidRPr="00EF06FC">
        <w:t xml:space="preserve"> </w:t>
      </w:r>
      <w:proofErr w:type="spellStart"/>
      <w:r w:rsidRPr="00EF06FC">
        <w:t>treatment</w:t>
      </w:r>
      <w:proofErr w:type="spellEnd"/>
      <w:r w:rsidRPr="00EF06FC">
        <w:t xml:space="preserve"> </w:t>
      </w:r>
      <w:proofErr w:type="spellStart"/>
      <w:r w:rsidRPr="00EF06FC">
        <w:t>regimes</w:t>
      </w:r>
      <w:proofErr w:type="spellEnd"/>
      <w:r w:rsidRPr="00EF06FC">
        <w:t xml:space="preserve">.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methodology</w:t>
      </w:r>
      <w:proofErr w:type="spellEnd"/>
      <w:r w:rsidRPr="00EF06FC">
        <w:t xml:space="preserve"> </w:t>
      </w:r>
      <w:proofErr w:type="spellStart"/>
      <w:r w:rsidRPr="00EF06FC">
        <w:t>comprises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following</w:t>
      </w:r>
      <w:proofErr w:type="spellEnd"/>
      <w:r w:rsidRPr="00EF06FC">
        <w:t xml:space="preserve"> </w:t>
      </w:r>
      <w:proofErr w:type="spellStart"/>
      <w:r w:rsidRPr="00EF06FC">
        <w:t>stages</w:t>
      </w:r>
      <w:proofErr w:type="spellEnd"/>
      <w:r w:rsidRPr="00EF06FC">
        <w:t>:</w:t>
      </w:r>
    </w:p>
    <w:p w14:paraId="21EB9BA8" w14:textId="5B7EDC93" w:rsidR="00F777B2" w:rsidRPr="00347D1A" w:rsidRDefault="00EF06FC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r w:rsidRPr="00EF06FC">
        <w:t> </w:t>
      </w:r>
      <w:proofErr w:type="spellStart"/>
      <w:r w:rsidRPr="00EF06FC">
        <w:t>Selection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primary</w:t>
      </w:r>
      <w:proofErr w:type="spellEnd"/>
      <w:r w:rsidRPr="00EF06FC">
        <w:t xml:space="preserve"> </w:t>
      </w:r>
      <w:proofErr w:type="spellStart"/>
      <w:r w:rsidRPr="00EF06FC">
        <w:t>components</w:t>
      </w:r>
      <w:proofErr w:type="spellEnd"/>
      <w:r w:rsidRPr="00EF06FC">
        <w:t xml:space="preserve">: </w:t>
      </w:r>
      <w:r>
        <w:rPr>
          <w:lang w:val="en-US"/>
        </w:rPr>
        <w:t>t</w:t>
      </w:r>
      <w:proofErr w:type="spellStart"/>
      <w:r w:rsidRPr="00EF06FC">
        <w:t>he</w:t>
      </w:r>
      <w:proofErr w:type="spellEnd"/>
      <w:r w:rsidRPr="00EF06FC">
        <w:t xml:space="preserve"> </w:t>
      </w:r>
      <w:proofErr w:type="spellStart"/>
      <w:r w:rsidRPr="00EF06FC">
        <w:t>use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SiO</w:t>
      </w:r>
      <w:proofErr w:type="spellEnd"/>
      <w:r w:rsidRPr="00EF06FC">
        <w:t xml:space="preserve">₂, </w:t>
      </w:r>
      <w:proofErr w:type="spellStart"/>
      <w:r w:rsidRPr="00EF06FC">
        <w:t>Li₂O</w:t>
      </w:r>
      <w:proofErr w:type="spellEnd"/>
      <w:r w:rsidRPr="00EF06FC">
        <w:t xml:space="preserve">,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Al₂O</w:t>
      </w:r>
      <w:proofErr w:type="spellEnd"/>
      <w:r w:rsidRPr="00EF06FC">
        <w:t xml:space="preserve">₃ </w:t>
      </w:r>
      <w:proofErr w:type="spellStart"/>
      <w:r w:rsidRPr="00EF06FC">
        <w:t>ensures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formation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a </w:t>
      </w:r>
      <w:proofErr w:type="spellStart"/>
      <w:r w:rsidRPr="00EF06FC">
        <w:t>basic</w:t>
      </w:r>
      <w:proofErr w:type="spellEnd"/>
      <w:r w:rsidRPr="00EF06FC">
        <w:t xml:space="preserve"> </w:t>
      </w:r>
      <w:proofErr w:type="spellStart"/>
      <w:r w:rsidRPr="00EF06FC">
        <w:t>matrix</w:t>
      </w:r>
      <w:proofErr w:type="spellEnd"/>
      <w:r w:rsidRPr="00EF06FC">
        <w:t xml:space="preserve"> </w:t>
      </w:r>
      <w:proofErr w:type="spellStart"/>
      <w:r w:rsidRPr="00EF06FC">
        <w:t>in</w:t>
      </w:r>
      <w:proofErr w:type="spellEnd"/>
      <w:r w:rsidRPr="00EF06FC">
        <w:t xml:space="preserve"> </w:t>
      </w:r>
      <w:proofErr w:type="spellStart"/>
      <w:r w:rsidRPr="00EF06FC">
        <w:t>which</w:t>
      </w:r>
      <w:proofErr w:type="spellEnd"/>
      <w:r w:rsidRPr="00EF06FC">
        <w:t xml:space="preserve"> β‑</w:t>
      </w:r>
      <w:proofErr w:type="spellStart"/>
      <w:r w:rsidRPr="00EF06FC">
        <w:t>spodumene</w:t>
      </w:r>
      <w:proofErr w:type="spellEnd"/>
      <w:r w:rsidRPr="00EF06FC">
        <w:t xml:space="preserve"> </w:t>
      </w:r>
      <w:proofErr w:type="spellStart"/>
      <w:r w:rsidRPr="00EF06FC">
        <w:t>will</w:t>
      </w:r>
      <w:proofErr w:type="spellEnd"/>
      <w:r w:rsidRPr="00EF06FC">
        <w:t xml:space="preserve"> </w:t>
      </w:r>
      <w:proofErr w:type="spellStart"/>
      <w:r w:rsidRPr="00EF06FC">
        <w:t>develop</w:t>
      </w:r>
      <w:proofErr w:type="spellEnd"/>
      <w:r w:rsidR="00F777B2" w:rsidRPr="00347D1A">
        <w:t>;</w:t>
      </w:r>
    </w:p>
    <w:p w14:paraId="6EAEA130" w14:textId="2B303CAB" w:rsidR="00F777B2" w:rsidRPr="00347D1A" w:rsidRDefault="00EF06FC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r w:rsidRPr="00EF06FC">
        <w:t> </w:t>
      </w:r>
      <w:proofErr w:type="spellStart"/>
      <w:r w:rsidRPr="00EF06FC">
        <w:t>Addition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modifying</w:t>
      </w:r>
      <w:proofErr w:type="spellEnd"/>
      <w:r w:rsidRPr="00EF06FC">
        <w:t xml:space="preserve"> </w:t>
      </w:r>
      <w:proofErr w:type="spellStart"/>
      <w:r w:rsidRPr="00EF06FC">
        <w:t>components</w:t>
      </w:r>
      <w:proofErr w:type="spellEnd"/>
      <w:r w:rsidRPr="00EF06FC">
        <w:t xml:space="preserve">: </w:t>
      </w:r>
      <w:proofErr w:type="spellStart"/>
      <w:r w:rsidR="00DC11CA">
        <w:rPr>
          <w:lang w:val="en-US"/>
        </w:rPr>
        <w:t>i</w:t>
      </w:r>
      <w:r w:rsidRPr="00EF06FC">
        <w:t>ncorporating</w:t>
      </w:r>
      <w:proofErr w:type="spellEnd"/>
      <w:r w:rsidRPr="00EF06FC">
        <w:t xml:space="preserve"> </w:t>
      </w:r>
      <w:proofErr w:type="spellStart"/>
      <w:r w:rsidRPr="00EF06FC">
        <w:t>modifying</w:t>
      </w:r>
      <w:proofErr w:type="spellEnd"/>
      <w:r w:rsidRPr="00EF06FC">
        <w:t xml:space="preserve"> </w:t>
      </w:r>
      <w:proofErr w:type="spellStart"/>
      <w:r w:rsidRPr="00EF06FC">
        <w:t>agents</w:t>
      </w:r>
      <w:proofErr w:type="spellEnd"/>
      <w:r w:rsidRPr="00EF06FC">
        <w:t xml:space="preserve"> (</w:t>
      </w:r>
      <w:proofErr w:type="spellStart"/>
      <w:r w:rsidRPr="00EF06FC">
        <w:t>Na₂O+K₂O</w:t>
      </w:r>
      <w:proofErr w:type="spellEnd"/>
      <w:r w:rsidRPr="00EF06FC">
        <w:t xml:space="preserve">, B₂O₃, </w:t>
      </w:r>
      <w:proofErr w:type="spellStart"/>
      <w:r w:rsidRPr="00EF06FC">
        <w:t>CaO+MgO+ZnO</w:t>
      </w:r>
      <w:proofErr w:type="spellEnd"/>
      <w:r w:rsidRPr="00EF06FC">
        <w:t xml:space="preserve">)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fluorides</w:t>
      </w:r>
      <w:proofErr w:type="spellEnd"/>
      <w:r w:rsidRPr="00EF06FC">
        <w:t xml:space="preserve"> (</w:t>
      </w:r>
      <w:proofErr w:type="spellStart"/>
      <w:r w:rsidRPr="00EF06FC">
        <w:t>LiF</w:t>
      </w:r>
      <w:proofErr w:type="spellEnd"/>
      <w:r w:rsidRPr="00EF06FC">
        <w:t xml:space="preserve">, </w:t>
      </w:r>
      <w:proofErr w:type="spellStart"/>
      <w:r w:rsidRPr="00EF06FC">
        <w:t>CaF</w:t>
      </w:r>
      <w:proofErr w:type="spellEnd"/>
      <w:r w:rsidRPr="00EF06FC">
        <w:t xml:space="preserve">₂) </w:t>
      </w:r>
      <w:proofErr w:type="spellStart"/>
      <w:r w:rsidRPr="00EF06FC">
        <w:t>enables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adjustment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melting</w:t>
      </w:r>
      <w:proofErr w:type="spellEnd"/>
      <w:r w:rsidRPr="00EF06FC">
        <w:t xml:space="preserve"> </w:t>
      </w:r>
      <w:proofErr w:type="spellStart"/>
      <w:r w:rsidRPr="00EF06FC">
        <w:t>temperature</w:t>
      </w:r>
      <w:proofErr w:type="spellEnd"/>
      <w:r w:rsidRPr="00EF06FC">
        <w:t xml:space="preserve"> </w:t>
      </w:r>
      <w:proofErr w:type="spellStart"/>
      <w:r w:rsidRPr="00EF06FC">
        <w:t>and</w:t>
      </w:r>
      <w:proofErr w:type="spellEnd"/>
      <w:r w:rsidRPr="00EF06FC">
        <w:t xml:space="preserve"> </w:t>
      </w:r>
      <w:proofErr w:type="spellStart"/>
      <w:r w:rsidRPr="00EF06FC">
        <w:t>viscosity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melt</w:t>
      </w:r>
      <w:proofErr w:type="spellEnd"/>
      <w:r w:rsidRPr="00EF06FC">
        <w:t xml:space="preserve">, </w:t>
      </w:r>
      <w:proofErr w:type="spellStart"/>
      <w:r w:rsidRPr="00EF06FC">
        <w:t>thereby</w:t>
      </w:r>
      <w:proofErr w:type="spellEnd"/>
      <w:r w:rsidRPr="00EF06FC">
        <w:t xml:space="preserve"> </w:t>
      </w:r>
      <w:proofErr w:type="spellStart"/>
      <w:r w:rsidRPr="00EF06FC">
        <w:t>influencing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crystallization</w:t>
      </w:r>
      <w:proofErr w:type="spellEnd"/>
      <w:r w:rsidRPr="00EF06FC">
        <w:t xml:space="preserve"> </w:t>
      </w:r>
      <w:proofErr w:type="spellStart"/>
      <w:r w:rsidRPr="00EF06FC">
        <w:t>behavior</w:t>
      </w:r>
      <w:proofErr w:type="spellEnd"/>
      <w:r w:rsidR="00F777B2" w:rsidRPr="00347D1A">
        <w:t>;</w:t>
      </w:r>
    </w:p>
    <w:p w14:paraId="14865D78" w14:textId="74F9BACE" w:rsidR="00F777B2" w:rsidRPr="00347D1A" w:rsidRDefault="00EF06FC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proofErr w:type="spellStart"/>
      <w:r w:rsidRPr="00EF06FC">
        <w:t>One-stage</w:t>
      </w:r>
      <w:proofErr w:type="spellEnd"/>
      <w:r w:rsidRPr="00EF06FC">
        <w:t xml:space="preserve"> </w:t>
      </w:r>
      <w:proofErr w:type="spellStart"/>
      <w:r w:rsidRPr="00EF06FC">
        <w:t>heat</w:t>
      </w:r>
      <w:proofErr w:type="spellEnd"/>
      <w:r w:rsidRPr="00EF06FC">
        <w:t xml:space="preserve"> </w:t>
      </w:r>
      <w:proofErr w:type="spellStart"/>
      <w:r w:rsidRPr="00EF06FC">
        <w:t>treatment</w:t>
      </w:r>
      <w:proofErr w:type="spellEnd"/>
      <w:r w:rsidRPr="00EF06FC">
        <w:t xml:space="preserve">: </w:t>
      </w:r>
      <w:proofErr w:type="spellStart"/>
      <w:r w:rsidR="00DC11CA" w:rsidRPr="00EF06FC">
        <w:t>heating</w:t>
      </w:r>
      <w:proofErr w:type="spellEnd"/>
      <w:r w:rsidR="00DC11CA"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material</w:t>
      </w:r>
      <w:proofErr w:type="spellEnd"/>
      <w:r w:rsidRPr="00EF06FC">
        <w:t xml:space="preserve"> </w:t>
      </w:r>
      <w:proofErr w:type="spellStart"/>
      <w:r w:rsidRPr="00EF06FC">
        <w:t>in</w:t>
      </w:r>
      <w:proofErr w:type="spellEnd"/>
      <w:r w:rsidRPr="00EF06FC">
        <w:t xml:space="preserve"> </w:t>
      </w:r>
      <w:proofErr w:type="spellStart"/>
      <w:r w:rsidRPr="00EF06FC">
        <w:t>the</w:t>
      </w:r>
      <w:proofErr w:type="spellEnd"/>
      <w:r w:rsidRPr="00EF06FC">
        <w:t xml:space="preserve"> </w:t>
      </w:r>
      <w:proofErr w:type="spellStart"/>
      <w:r w:rsidRPr="00EF06FC">
        <w:t>temperature</w:t>
      </w:r>
      <w:proofErr w:type="spellEnd"/>
      <w:r w:rsidRPr="00EF06FC">
        <w:t xml:space="preserve"> </w:t>
      </w:r>
      <w:proofErr w:type="spellStart"/>
      <w:r w:rsidRPr="00EF06FC">
        <w:t>range</w:t>
      </w:r>
      <w:proofErr w:type="spellEnd"/>
      <w:r w:rsidRPr="00EF06FC">
        <w:t xml:space="preserve"> </w:t>
      </w:r>
      <w:proofErr w:type="spellStart"/>
      <w:r w:rsidRPr="00EF06FC">
        <w:t>of</w:t>
      </w:r>
      <w:proofErr w:type="spellEnd"/>
      <w:r w:rsidRPr="00EF06FC">
        <w:t xml:space="preserve"> 450–950 °C </w:t>
      </w:r>
      <w:proofErr w:type="spellStart"/>
      <w:r w:rsidRPr="00EF06FC">
        <w:t>for</w:t>
      </w:r>
      <w:proofErr w:type="spellEnd"/>
      <w:r w:rsidRPr="00EF06FC">
        <w:t xml:space="preserve"> 6 </w:t>
      </w:r>
      <w:proofErr w:type="spellStart"/>
      <w:r w:rsidRPr="00EF06FC">
        <w:t>hours</w:t>
      </w:r>
      <w:proofErr w:type="spellEnd"/>
      <w:r w:rsidRPr="00EF06FC">
        <w:t xml:space="preserve"> </w:t>
      </w:r>
      <w:proofErr w:type="spellStart"/>
      <w:r w:rsidRPr="00EF06FC">
        <w:t>achieves</w:t>
      </w:r>
      <w:proofErr w:type="spellEnd"/>
      <w:r w:rsidRPr="00EF06FC">
        <w:t xml:space="preserve"> </w:t>
      </w:r>
      <w:proofErr w:type="spellStart"/>
      <w:r w:rsidRPr="00EF06FC">
        <w:t>overall</w:t>
      </w:r>
      <w:proofErr w:type="spellEnd"/>
      <w:r w:rsidRPr="00EF06FC">
        <w:t xml:space="preserve"> </w:t>
      </w:r>
      <w:proofErr w:type="spellStart"/>
      <w:r w:rsidRPr="00EF06FC">
        <w:t>crystallization</w:t>
      </w:r>
      <w:proofErr w:type="spellEnd"/>
      <w:r w:rsidRPr="00EF06FC">
        <w:t xml:space="preserve">; </w:t>
      </w:r>
      <w:proofErr w:type="spellStart"/>
      <w:r w:rsidRPr="00EF06FC">
        <w:t>however</w:t>
      </w:r>
      <w:proofErr w:type="spellEnd"/>
      <w:r w:rsidRPr="00EF06FC">
        <w:t xml:space="preserve">, </w:t>
      </w:r>
      <w:proofErr w:type="spellStart"/>
      <w:r w:rsidRPr="00EF06FC">
        <w:t>this</w:t>
      </w:r>
      <w:proofErr w:type="spellEnd"/>
      <w:r w:rsidRPr="00EF06FC">
        <w:t xml:space="preserve"> </w:t>
      </w:r>
      <w:proofErr w:type="spellStart"/>
      <w:r w:rsidRPr="00EF06FC">
        <w:t>approach</w:t>
      </w:r>
      <w:proofErr w:type="spellEnd"/>
      <w:r w:rsidRPr="00EF06FC">
        <w:t xml:space="preserve"> </w:t>
      </w:r>
      <w:proofErr w:type="spellStart"/>
      <w:r w:rsidRPr="00EF06FC">
        <w:t>may</w:t>
      </w:r>
      <w:proofErr w:type="spellEnd"/>
      <w:r w:rsidRPr="00EF06FC">
        <w:t xml:space="preserve"> </w:t>
      </w:r>
      <w:proofErr w:type="spellStart"/>
      <w:r w:rsidRPr="00EF06FC">
        <w:t>leave</w:t>
      </w:r>
      <w:proofErr w:type="spellEnd"/>
      <w:r w:rsidRPr="00EF06FC">
        <w:t xml:space="preserve"> </w:t>
      </w:r>
      <w:proofErr w:type="spellStart"/>
      <w:r w:rsidRPr="00EF06FC">
        <w:t>residual</w:t>
      </w:r>
      <w:proofErr w:type="spellEnd"/>
      <w:r w:rsidRPr="00EF06FC">
        <w:t xml:space="preserve"> </w:t>
      </w:r>
      <w:proofErr w:type="spellStart"/>
      <w:r w:rsidRPr="00EF06FC">
        <w:t>internal</w:t>
      </w:r>
      <w:proofErr w:type="spellEnd"/>
      <w:r w:rsidRPr="00EF06FC">
        <w:t xml:space="preserve"> </w:t>
      </w:r>
      <w:proofErr w:type="spellStart"/>
      <w:r w:rsidRPr="00EF06FC">
        <w:t>stresses</w:t>
      </w:r>
      <w:proofErr w:type="spellEnd"/>
      <w:r w:rsidRPr="00EF06FC">
        <w:t xml:space="preserve"> (</w:t>
      </w:r>
      <w:proofErr w:type="spellStart"/>
      <w:r w:rsidRPr="007B1BFE">
        <w:t>Table</w:t>
      </w:r>
      <w:proofErr w:type="spellEnd"/>
      <w:r w:rsidRPr="007B1BFE">
        <w:t xml:space="preserve"> 1</w:t>
      </w:r>
      <w:r w:rsidRPr="00EF06FC">
        <w:t>)</w:t>
      </w:r>
      <w:r w:rsidR="00F777B2" w:rsidRPr="00347D1A">
        <w:t>;</w:t>
      </w:r>
    </w:p>
    <w:p w14:paraId="7F169F56" w14:textId="5322EACD" w:rsidR="00F777B2" w:rsidRPr="00347D1A" w:rsidRDefault="00EF06FC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proofErr w:type="spellStart"/>
      <w:r w:rsidRPr="00EF06FC">
        <w:t>Two-stage</w:t>
      </w:r>
      <w:proofErr w:type="spellEnd"/>
      <w:r w:rsidRPr="00EF06FC">
        <w:t xml:space="preserve"> </w:t>
      </w:r>
      <w:proofErr w:type="spellStart"/>
      <w:r w:rsidRPr="00EF06FC">
        <w:t>heat</w:t>
      </w:r>
      <w:proofErr w:type="spellEnd"/>
      <w:r w:rsidRPr="00EF06FC">
        <w:t xml:space="preserve"> </w:t>
      </w:r>
      <w:proofErr w:type="spellStart"/>
      <w:r w:rsidRPr="00EF06FC">
        <w:t>treatment</w:t>
      </w:r>
      <w:proofErr w:type="spellEnd"/>
      <w:r w:rsidRPr="00EF06FC">
        <w:t xml:space="preserve">: </w:t>
      </w:r>
      <w:proofErr w:type="spellStart"/>
      <w:r w:rsidR="00DC11CA" w:rsidRPr="00DC11CA">
        <w:t>first</w:t>
      </w:r>
      <w:proofErr w:type="spellEnd"/>
      <w:r w:rsidR="00DC11CA" w:rsidRPr="00DC11CA">
        <w:t xml:space="preserve"> </w:t>
      </w:r>
      <w:proofErr w:type="spellStart"/>
      <w:r w:rsidR="00DC11CA" w:rsidRPr="00DC11CA">
        <w:t>stage</w:t>
      </w:r>
      <w:proofErr w:type="spellEnd"/>
      <w:r w:rsidR="00DC11CA" w:rsidRPr="00DC11CA">
        <w:t xml:space="preserve"> (450–650 °C, 4 </w:t>
      </w:r>
      <w:proofErr w:type="spellStart"/>
      <w:r w:rsidR="00DC11CA" w:rsidRPr="00DC11CA">
        <w:t>hours</w:t>
      </w:r>
      <w:proofErr w:type="spellEnd"/>
      <w:r w:rsidR="00DC11CA" w:rsidRPr="00DC11CA">
        <w:t xml:space="preserve">) </w:t>
      </w:r>
      <w:proofErr w:type="spellStart"/>
      <w:r w:rsidR="00DC11CA" w:rsidRPr="00DC11CA">
        <w:t>stimulates</w:t>
      </w:r>
      <w:proofErr w:type="spellEnd"/>
      <w:r w:rsidR="00DC11CA" w:rsidRPr="00DC11CA">
        <w:t xml:space="preserve"> </w:t>
      </w:r>
      <w:proofErr w:type="spellStart"/>
      <w:r w:rsidR="00DC11CA" w:rsidRPr="00DC11CA">
        <w:t>the</w:t>
      </w:r>
      <w:proofErr w:type="spellEnd"/>
      <w:r w:rsidR="00DC11CA" w:rsidRPr="00DC11CA">
        <w:t xml:space="preserve"> </w:t>
      </w:r>
      <w:proofErr w:type="spellStart"/>
      <w:r w:rsidR="00DC11CA" w:rsidRPr="00DC11CA">
        <w:t>formation</w:t>
      </w:r>
      <w:proofErr w:type="spellEnd"/>
      <w:r w:rsidR="00DC11CA" w:rsidRPr="00DC11CA">
        <w:t xml:space="preserve"> </w:t>
      </w:r>
      <w:proofErr w:type="spellStart"/>
      <w:r w:rsidR="00DC11CA" w:rsidRPr="00DC11CA">
        <w:t>of</w:t>
      </w:r>
      <w:proofErr w:type="spellEnd"/>
      <w:r w:rsidR="00DC11CA" w:rsidRPr="00DC11CA">
        <w:t xml:space="preserve"> </w:t>
      </w:r>
      <w:proofErr w:type="spellStart"/>
      <w:r w:rsidR="00DC11CA" w:rsidRPr="00DC11CA">
        <w:t>nucleation</w:t>
      </w:r>
      <w:proofErr w:type="spellEnd"/>
      <w:r w:rsidR="00DC11CA" w:rsidRPr="00DC11CA">
        <w:t xml:space="preserve"> </w:t>
      </w:r>
      <w:proofErr w:type="spellStart"/>
      <w:r w:rsidR="00DC11CA" w:rsidRPr="00DC11CA">
        <w:t>centers</w:t>
      </w:r>
      <w:proofErr w:type="spellEnd"/>
      <w:r w:rsidR="00DC11CA" w:rsidRPr="00DC11CA">
        <w:t>,</w:t>
      </w:r>
      <w:r w:rsidR="00F777B2" w:rsidRPr="00347D1A">
        <w:t xml:space="preserve"> </w:t>
      </w:r>
      <w:proofErr w:type="spellStart"/>
      <w:r w:rsidR="00DC11CA" w:rsidRPr="00DC11CA">
        <w:t>second</w:t>
      </w:r>
      <w:proofErr w:type="spellEnd"/>
      <w:r w:rsidR="00DC11CA" w:rsidRPr="00DC11CA">
        <w:t xml:space="preserve"> </w:t>
      </w:r>
      <w:proofErr w:type="spellStart"/>
      <w:r w:rsidR="00DC11CA" w:rsidRPr="00DC11CA">
        <w:t>stage</w:t>
      </w:r>
      <w:proofErr w:type="spellEnd"/>
      <w:r w:rsidR="00DC11CA" w:rsidRPr="00DC11CA">
        <w:t xml:space="preserve"> (700–950 °C, 4 </w:t>
      </w:r>
      <w:proofErr w:type="spellStart"/>
      <w:r w:rsidR="00DC11CA" w:rsidRPr="00DC11CA">
        <w:t>hours</w:t>
      </w:r>
      <w:proofErr w:type="spellEnd"/>
      <w:r w:rsidR="00DC11CA" w:rsidRPr="00DC11CA">
        <w:t xml:space="preserve">) </w:t>
      </w:r>
      <w:proofErr w:type="spellStart"/>
      <w:r w:rsidR="00DC11CA" w:rsidRPr="00DC11CA">
        <w:t>promotes</w:t>
      </w:r>
      <w:proofErr w:type="spellEnd"/>
      <w:r w:rsidR="00DC11CA" w:rsidRPr="00DC11CA">
        <w:t xml:space="preserve"> </w:t>
      </w:r>
      <w:proofErr w:type="spellStart"/>
      <w:r w:rsidR="00DC11CA" w:rsidRPr="00DC11CA">
        <w:t>crystal</w:t>
      </w:r>
      <w:proofErr w:type="spellEnd"/>
      <w:r w:rsidR="00DC11CA" w:rsidRPr="00DC11CA">
        <w:t xml:space="preserve"> </w:t>
      </w:r>
      <w:proofErr w:type="spellStart"/>
      <w:r w:rsidR="00DC11CA" w:rsidRPr="00DC11CA">
        <w:t>growth</w:t>
      </w:r>
      <w:proofErr w:type="spellEnd"/>
      <w:r w:rsidR="00DC11CA" w:rsidRPr="00DC11CA">
        <w:t xml:space="preserve">, </w:t>
      </w:r>
      <w:proofErr w:type="spellStart"/>
      <w:r w:rsidR="00DC11CA" w:rsidRPr="00DC11CA">
        <w:lastRenderedPageBreak/>
        <w:t>resulting</w:t>
      </w:r>
      <w:proofErr w:type="spellEnd"/>
      <w:r w:rsidR="00DC11CA" w:rsidRPr="00DC11CA">
        <w:t xml:space="preserve"> </w:t>
      </w:r>
      <w:proofErr w:type="spellStart"/>
      <w:r w:rsidR="00DC11CA" w:rsidRPr="00DC11CA">
        <w:t>in</w:t>
      </w:r>
      <w:proofErr w:type="spellEnd"/>
      <w:r w:rsidR="00DC11CA" w:rsidRPr="00DC11CA">
        <w:t xml:space="preserve"> a </w:t>
      </w:r>
      <w:proofErr w:type="spellStart"/>
      <w:r w:rsidR="00DC11CA" w:rsidRPr="00DC11CA">
        <w:t>fine-dispersed</w:t>
      </w:r>
      <w:proofErr w:type="spellEnd"/>
      <w:r w:rsidR="00DC11CA" w:rsidRPr="00DC11CA">
        <w:t xml:space="preserve">, </w:t>
      </w:r>
      <w:proofErr w:type="spellStart"/>
      <w:r w:rsidR="00DC11CA" w:rsidRPr="00DC11CA">
        <w:t>homogeneous</w:t>
      </w:r>
      <w:proofErr w:type="spellEnd"/>
      <w:r w:rsidR="00DC11CA" w:rsidRPr="00DC11CA">
        <w:t xml:space="preserve"> </w:t>
      </w:r>
      <w:proofErr w:type="spellStart"/>
      <w:r w:rsidR="00DC11CA" w:rsidRPr="00DC11CA">
        <w:t>structure</w:t>
      </w:r>
      <w:proofErr w:type="spellEnd"/>
      <w:r w:rsidR="00DC11CA" w:rsidRPr="00DC11CA">
        <w:t xml:space="preserve"> </w:t>
      </w:r>
      <w:proofErr w:type="spellStart"/>
      <w:r w:rsidR="00DC11CA" w:rsidRPr="00DC11CA">
        <w:t>with</w:t>
      </w:r>
      <w:proofErr w:type="spellEnd"/>
      <w:r w:rsidR="00DC11CA" w:rsidRPr="00DC11CA">
        <w:t xml:space="preserve"> </w:t>
      </w:r>
      <w:proofErr w:type="spellStart"/>
      <w:r w:rsidR="00DC11CA" w:rsidRPr="00DC11CA">
        <w:t>minimal</w:t>
      </w:r>
      <w:proofErr w:type="spellEnd"/>
      <w:r w:rsidR="00DC11CA" w:rsidRPr="00DC11CA">
        <w:t xml:space="preserve"> </w:t>
      </w:r>
      <w:proofErr w:type="spellStart"/>
      <w:r w:rsidR="00DC11CA" w:rsidRPr="00DC11CA">
        <w:t>residual</w:t>
      </w:r>
      <w:proofErr w:type="spellEnd"/>
      <w:r w:rsidR="00DC11CA" w:rsidRPr="00DC11CA">
        <w:t xml:space="preserve"> </w:t>
      </w:r>
      <w:proofErr w:type="spellStart"/>
      <w:r w:rsidR="00DC11CA" w:rsidRPr="00DC11CA">
        <w:t>stresses</w:t>
      </w:r>
      <w:proofErr w:type="spellEnd"/>
      <w:r w:rsidR="00DC11CA" w:rsidRPr="00DC11CA">
        <w:t xml:space="preserve"> (</w:t>
      </w:r>
      <w:proofErr w:type="spellStart"/>
      <w:r w:rsidR="00DC11CA" w:rsidRPr="007B1BFE">
        <w:t>Table</w:t>
      </w:r>
      <w:proofErr w:type="spellEnd"/>
      <w:r w:rsidR="00DC11CA" w:rsidRPr="007B1BFE">
        <w:t xml:space="preserve"> 1</w:t>
      </w:r>
      <w:r w:rsidR="00DC11CA" w:rsidRPr="00DC11CA">
        <w:t>)</w:t>
      </w:r>
      <w:r w:rsidR="00F777B2" w:rsidRPr="00347D1A">
        <w:t>;</w:t>
      </w:r>
    </w:p>
    <w:p w14:paraId="08D12C52" w14:textId="0C5FB2A1" w:rsidR="00F777B2" w:rsidRPr="00347D1A" w:rsidRDefault="00DC11CA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proofErr w:type="spellStart"/>
      <w:r w:rsidRPr="00DC11CA">
        <w:t>Application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catalysts</w:t>
      </w:r>
      <w:proofErr w:type="spellEnd"/>
      <w:r w:rsidRPr="00DC11CA">
        <w:t>:</w:t>
      </w:r>
      <w:r w:rsidR="00F777B2" w:rsidRPr="00347D1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addition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TiO</w:t>
      </w:r>
      <w:proofErr w:type="spellEnd"/>
      <w:r w:rsidRPr="00DC11CA">
        <w:t xml:space="preserve">₂, </w:t>
      </w:r>
      <w:proofErr w:type="spellStart"/>
      <w:r w:rsidRPr="00DC11CA">
        <w:t>ZrO</w:t>
      </w:r>
      <w:proofErr w:type="spellEnd"/>
      <w:r w:rsidRPr="00DC11CA">
        <w:t xml:space="preserve">₂, </w:t>
      </w:r>
      <w:proofErr w:type="spellStart"/>
      <w:r w:rsidRPr="00DC11CA">
        <w:t>and</w:t>
      </w:r>
      <w:proofErr w:type="spellEnd"/>
      <w:r w:rsidRPr="00DC11CA">
        <w:t xml:space="preserve"> </w:t>
      </w:r>
      <w:proofErr w:type="spellStart"/>
      <w:r w:rsidRPr="00DC11CA">
        <w:t>SnO</w:t>
      </w:r>
      <w:proofErr w:type="spellEnd"/>
      <w:r w:rsidRPr="00DC11CA">
        <w:t xml:space="preserve">₂ </w:t>
      </w:r>
      <w:proofErr w:type="spellStart"/>
      <w:r w:rsidRPr="00DC11CA">
        <w:t>ensures</w:t>
      </w:r>
      <w:proofErr w:type="spellEnd"/>
      <w:r w:rsidRPr="00DC11CA">
        <w:t xml:space="preserve"> </w:t>
      </w:r>
      <w:proofErr w:type="spellStart"/>
      <w:r w:rsidRPr="00DC11CA">
        <w:t>an</w:t>
      </w:r>
      <w:proofErr w:type="spellEnd"/>
      <w:r w:rsidRPr="00DC11CA">
        <w:t xml:space="preserve"> </w:t>
      </w:r>
      <w:proofErr w:type="spellStart"/>
      <w:r w:rsidRPr="00DC11CA">
        <w:t>even</w:t>
      </w:r>
      <w:proofErr w:type="spellEnd"/>
      <w:r w:rsidRPr="00DC11CA">
        <w:t xml:space="preserve"> </w:t>
      </w:r>
      <w:proofErr w:type="spellStart"/>
      <w:r w:rsidRPr="00DC11CA">
        <w:t>distribution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crystalline</w:t>
      </w:r>
      <w:proofErr w:type="spellEnd"/>
      <w:r w:rsidRPr="00DC11CA">
        <w:t xml:space="preserve"> </w:t>
      </w:r>
      <w:proofErr w:type="spellStart"/>
      <w:r w:rsidRPr="00DC11CA">
        <w:t>nuclei</w:t>
      </w:r>
      <w:proofErr w:type="spellEnd"/>
      <w:r w:rsidRPr="00DC11CA">
        <w:t xml:space="preserve"> </w:t>
      </w:r>
      <w:proofErr w:type="spellStart"/>
      <w:r w:rsidRPr="00DC11CA">
        <w:t>and</w:t>
      </w:r>
      <w:proofErr w:type="spellEnd"/>
      <w:r w:rsidRPr="00DC11CA">
        <w:t xml:space="preserve"> </w:t>
      </w:r>
      <w:proofErr w:type="spellStart"/>
      <w:r w:rsidRPr="00DC11CA">
        <w:t>promotes</w:t>
      </w:r>
      <w:proofErr w:type="spellEnd"/>
      <w:r w:rsidRPr="00DC11CA">
        <w:t xml:space="preserve"> </w:t>
      </w:r>
      <w:proofErr w:type="spellStart"/>
      <w:r w:rsidRPr="00DC11CA">
        <w:t>fine-dispersed</w:t>
      </w:r>
      <w:proofErr w:type="spellEnd"/>
      <w:r w:rsidRPr="00DC11CA">
        <w:t xml:space="preserve"> </w:t>
      </w:r>
      <w:proofErr w:type="spellStart"/>
      <w:r w:rsidRPr="00DC11CA">
        <w:t>crystallization</w:t>
      </w:r>
      <w:proofErr w:type="spellEnd"/>
      <w:r w:rsidRPr="00DC11CA">
        <w:t xml:space="preserve">, </w:t>
      </w:r>
      <w:proofErr w:type="spellStart"/>
      <w:r w:rsidRPr="00DC11CA">
        <w:t>which</w:t>
      </w:r>
      <w:proofErr w:type="spellEnd"/>
      <w:r w:rsidRPr="00DC11CA">
        <w:t xml:space="preserve"> </w:t>
      </w:r>
      <w:proofErr w:type="spellStart"/>
      <w:r w:rsidRPr="00DC11CA">
        <w:t>is</w:t>
      </w:r>
      <w:proofErr w:type="spellEnd"/>
      <w:r w:rsidRPr="00DC11CA">
        <w:t xml:space="preserve"> </w:t>
      </w:r>
      <w:proofErr w:type="spellStart"/>
      <w:r w:rsidRPr="00DC11CA">
        <w:t>critical</w:t>
      </w:r>
      <w:proofErr w:type="spellEnd"/>
      <w:r w:rsidRPr="00DC11CA">
        <w:t xml:space="preserve"> </w:t>
      </w:r>
      <w:proofErr w:type="spellStart"/>
      <w:r w:rsidRPr="00DC11CA">
        <w:t>for</w:t>
      </w:r>
      <w:proofErr w:type="spellEnd"/>
      <w:r w:rsidRPr="00DC11CA">
        <w:t xml:space="preserve"> </w:t>
      </w:r>
      <w:proofErr w:type="spellStart"/>
      <w:r w:rsidRPr="00DC11CA">
        <w:t>enhancing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mechanical</w:t>
      </w:r>
      <w:proofErr w:type="spellEnd"/>
      <w:r w:rsidRPr="00DC11CA">
        <w:t xml:space="preserve"> </w:t>
      </w:r>
      <w:proofErr w:type="spellStart"/>
      <w:r w:rsidRPr="00DC11CA">
        <w:t>properties</w:t>
      </w:r>
      <w:proofErr w:type="spellEnd"/>
      <w:r w:rsidR="00F777B2" w:rsidRPr="00347D1A">
        <w:t>;</w:t>
      </w:r>
    </w:p>
    <w:p w14:paraId="4CD5C739" w14:textId="7AE387C7" w:rsidR="00F777B2" w:rsidRPr="00347D1A" w:rsidRDefault="00DC11CA" w:rsidP="00F777B2">
      <w:pPr>
        <w:pStyle w:val="af1"/>
        <w:numPr>
          <w:ilvl w:val="0"/>
          <w:numId w:val="6"/>
        </w:numPr>
        <w:tabs>
          <w:tab w:val="left" w:pos="198"/>
        </w:tabs>
        <w:spacing w:line="276" w:lineRule="auto"/>
        <w:ind w:left="851" w:hanging="284"/>
        <w:jc w:val="both"/>
      </w:pPr>
      <w:r w:rsidRPr="00DC11CA">
        <w:t> </w:t>
      </w:r>
      <w:proofErr w:type="spellStart"/>
      <w:r w:rsidRPr="00DC11CA">
        <w:t>Characterization</w:t>
      </w:r>
      <w:proofErr w:type="spellEnd"/>
      <w:r w:rsidRPr="00DC11CA">
        <w:t xml:space="preserve">: </w:t>
      </w:r>
      <w:proofErr w:type="spellStart"/>
      <w:r w:rsidRPr="00DC11CA">
        <w:t>hardness</w:t>
      </w:r>
      <w:proofErr w:type="spellEnd"/>
      <w:r w:rsidRPr="00DC11CA">
        <w:t xml:space="preserve">, </w:t>
      </w:r>
      <w:proofErr w:type="spellStart"/>
      <w:r w:rsidRPr="00DC11CA">
        <w:t>modulus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elasticity</w:t>
      </w:r>
      <w:proofErr w:type="spellEnd"/>
      <w:r w:rsidRPr="00DC11CA">
        <w:t xml:space="preserve">, </w:t>
      </w:r>
      <w:proofErr w:type="spellStart"/>
      <w:r w:rsidRPr="00DC11CA">
        <w:t>fracture</w:t>
      </w:r>
      <w:proofErr w:type="spellEnd"/>
      <w:r w:rsidRPr="00DC11CA">
        <w:t xml:space="preserve"> </w:t>
      </w:r>
      <w:proofErr w:type="spellStart"/>
      <w:r w:rsidRPr="00DC11CA">
        <w:t>toughness</w:t>
      </w:r>
      <w:proofErr w:type="spellEnd"/>
      <w:r w:rsidRPr="00DC11CA">
        <w:t xml:space="preserve">, </w:t>
      </w:r>
      <w:proofErr w:type="spellStart"/>
      <w:r w:rsidRPr="00DC11CA">
        <w:t>and</w:t>
      </w:r>
      <w:proofErr w:type="spellEnd"/>
      <w:r w:rsidRPr="00DC11CA">
        <w:t xml:space="preserve"> </w:t>
      </w:r>
      <w:proofErr w:type="spellStart"/>
      <w:r w:rsidRPr="00DC11CA">
        <w:t>density</w:t>
      </w:r>
      <w:proofErr w:type="spellEnd"/>
      <w:r w:rsidRPr="00DC11CA">
        <w:t xml:space="preserve"> </w:t>
      </w:r>
      <w:proofErr w:type="spellStart"/>
      <w:r w:rsidRPr="00DC11CA">
        <w:t>were</w:t>
      </w:r>
      <w:proofErr w:type="spellEnd"/>
      <w:r w:rsidRPr="00DC11CA">
        <w:t xml:space="preserve"> </w:t>
      </w:r>
      <w:proofErr w:type="spellStart"/>
      <w:r w:rsidRPr="00DC11CA">
        <w:t>determined</w:t>
      </w:r>
      <w:proofErr w:type="spellEnd"/>
      <w:r w:rsidRPr="00DC11CA">
        <w:t xml:space="preserve"> </w:t>
      </w:r>
      <w:proofErr w:type="spellStart"/>
      <w:r w:rsidRPr="00DC11CA">
        <w:t>and</w:t>
      </w:r>
      <w:proofErr w:type="spellEnd"/>
      <w:r w:rsidRPr="00DC11CA">
        <w:t xml:space="preserve"> </w:t>
      </w:r>
      <w:proofErr w:type="spellStart"/>
      <w:r w:rsidRPr="00DC11CA">
        <w:t>are</w:t>
      </w:r>
      <w:proofErr w:type="spellEnd"/>
      <w:r w:rsidRPr="00DC11CA">
        <w:t xml:space="preserve"> </w:t>
      </w:r>
      <w:proofErr w:type="spellStart"/>
      <w:r w:rsidRPr="00DC11CA">
        <w:t>presented</w:t>
      </w:r>
      <w:proofErr w:type="spellEnd"/>
      <w:r w:rsidRPr="00DC11CA">
        <w:t xml:space="preserve"> </w:t>
      </w:r>
      <w:proofErr w:type="spellStart"/>
      <w:r w:rsidRPr="007B1BFE">
        <w:t>in</w:t>
      </w:r>
      <w:proofErr w:type="spellEnd"/>
      <w:r w:rsidRPr="007B1BFE">
        <w:t xml:space="preserve"> </w:t>
      </w:r>
      <w:proofErr w:type="spellStart"/>
      <w:r w:rsidR="005B71FA" w:rsidRPr="007B1BFE">
        <w:t>Figs</w:t>
      </w:r>
      <w:proofErr w:type="spellEnd"/>
      <w:r w:rsidR="005B71FA" w:rsidRPr="007B1BFE">
        <w:t xml:space="preserve"> </w:t>
      </w:r>
      <w:r w:rsidRPr="007B1BFE">
        <w:t>1–4</w:t>
      </w:r>
      <w:r w:rsidR="00F777B2" w:rsidRPr="007B1BFE">
        <w:t>.</w:t>
      </w:r>
    </w:p>
    <w:p w14:paraId="60A6FE87" w14:textId="6934AB92" w:rsidR="00054975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During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study</w:t>
      </w:r>
      <w:proofErr w:type="spellEnd"/>
      <w:r w:rsidRPr="00DC11CA">
        <w:t xml:space="preserve">, </w:t>
      </w:r>
      <w:proofErr w:type="spellStart"/>
      <w:r w:rsidRPr="00DC11CA">
        <w:t>it</w:t>
      </w:r>
      <w:proofErr w:type="spellEnd"/>
      <w:r w:rsidRPr="00DC11CA">
        <w:t xml:space="preserve"> </w:t>
      </w:r>
      <w:proofErr w:type="spellStart"/>
      <w:r w:rsidRPr="00DC11CA">
        <w:t>was</w:t>
      </w:r>
      <w:proofErr w:type="spellEnd"/>
      <w:r w:rsidRPr="00DC11CA">
        <w:t xml:space="preserve"> </w:t>
      </w:r>
      <w:proofErr w:type="spellStart"/>
      <w:r w:rsidRPr="00DC11CA">
        <w:t>determined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optimized</w:t>
      </w:r>
      <w:proofErr w:type="spellEnd"/>
      <w:r w:rsidRPr="00DC11CA">
        <w:t xml:space="preserve"> </w:t>
      </w:r>
      <w:proofErr w:type="spellStart"/>
      <w:r w:rsidRPr="00DC11CA">
        <w:t>compositions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SP </w:t>
      </w:r>
      <w:proofErr w:type="spellStart"/>
      <w:r w:rsidRPr="00DC11CA">
        <w:t>series</w:t>
      </w:r>
      <w:proofErr w:type="spellEnd"/>
      <w:r w:rsidRPr="00DC11CA">
        <w:t xml:space="preserve"> </w:t>
      </w:r>
      <w:proofErr w:type="spellStart"/>
      <w:r w:rsidRPr="00DC11CA">
        <w:t>form</w:t>
      </w:r>
      <w:proofErr w:type="spellEnd"/>
      <w:r w:rsidRPr="00DC11CA">
        <w:t xml:space="preserve"> a </w:t>
      </w:r>
      <w:proofErr w:type="spellStart"/>
      <w:r w:rsidRPr="00DC11CA">
        <w:t>fine-dispersed</w:t>
      </w:r>
      <w:proofErr w:type="spellEnd"/>
      <w:r w:rsidRPr="00DC11CA">
        <w:t xml:space="preserve"> </w:t>
      </w:r>
      <w:proofErr w:type="spellStart"/>
      <w:r w:rsidRPr="00DC11CA">
        <w:t>crystalline</w:t>
      </w:r>
      <w:proofErr w:type="spellEnd"/>
      <w:r w:rsidRPr="00DC11CA">
        <w:t xml:space="preserve"> </w:t>
      </w:r>
      <w:proofErr w:type="spellStart"/>
      <w:r w:rsidRPr="00DC11CA">
        <w:t>structure</w:t>
      </w:r>
      <w:proofErr w:type="spellEnd"/>
      <w:r w:rsidRPr="00DC11CA">
        <w:t xml:space="preserve"> </w:t>
      </w:r>
      <w:proofErr w:type="spellStart"/>
      <w:r w:rsidRPr="00DC11CA">
        <w:t>with</w:t>
      </w:r>
      <w:proofErr w:type="spellEnd"/>
      <w:r w:rsidRPr="00DC11CA">
        <w:t xml:space="preserve"> a </w:t>
      </w:r>
      <w:proofErr w:type="spellStart"/>
      <w:r w:rsidRPr="00DC11CA">
        <w:t>high</w:t>
      </w:r>
      <w:proofErr w:type="spellEnd"/>
      <w:r w:rsidRPr="00DC11CA">
        <w:t xml:space="preserve"> </w:t>
      </w:r>
      <w:proofErr w:type="spellStart"/>
      <w:r w:rsidRPr="00DC11CA">
        <w:t>content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β‑</w:t>
      </w:r>
      <w:proofErr w:type="spellStart"/>
      <w:r w:rsidRPr="00DC11CA">
        <w:t>spodumene</w:t>
      </w:r>
      <w:proofErr w:type="spellEnd"/>
      <w:r w:rsidRPr="00DC11CA">
        <w:t xml:space="preserve"> (</w:t>
      </w:r>
      <w:proofErr w:type="spellStart"/>
      <w:r w:rsidRPr="00DC11CA">
        <w:t>over</w:t>
      </w:r>
      <w:proofErr w:type="spellEnd"/>
      <w:r w:rsidRPr="00DC11CA">
        <w:t xml:space="preserve"> 80%).</w:t>
      </w:r>
    </w:p>
    <w:p w14:paraId="5466E9DD" w14:textId="7547DAEF" w:rsidR="007F71B2" w:rsidRPr="00347D1A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uniform</w:t>
      </w:r>
      <w:proofErr w:type="spellEnd"/>
      <w:r w:rsidRPr="00DC11CA">
        <w:t xml:space="preserve"> </w:t>
      </w:r>
      <w:proofErr w:type="spellStart"/>
      <w:r w:rsidRPr="00DC11CA">
        <w:t>distribution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crystals</w:t>
      </w:r>
      <w:proofErr w:type="spellEnd"/>
      <w:r w:rsidRPr="00DC11CA">
        <w:t xml:space="preserve"> </w:t>
      </w:r>
      <w:proofErr w:type="spellStart"/>
      <w:r w:rsidRPr="00DC11CA">
        <w:t>was</w:t>
      </w:r>
      <w:proofErr w:type="spellEnd"/>
      <w:r w:rsidRPr="00DC11CA">
        <w:t xml:space="preserve"> </w:t>
      </w:r>
      <w:proofErr w:type="spellStart"/>
      <w:r w:rsidRPr="00DC11CA">
        <w:t>achieved</w:t>
      </w:r>
      <w:proofErr w:type="spellEnd"/>
      <w:r w:rsidRPr="00DC11CA">
        <w:t xml:space="preserve"> </w:t>
      </w:r>
      <w:proofErr w:type="spellStart"/>
      <w:r w:rsidRPr="00DC11CA">
        <w:t>using</w:t>
      </w:r>
      <w:proofErr w:type="spellEnd"/>
      <w:r w:rsidRPr="00DC11CA">
        <w:t xml:space="preserve"> a </w:t>
      </w:r>
      <w:proofErr w:type="spellStart"/>
      <w:r w:rsidRPr="00DC11CA">
        <w:t>two‑stage</w:t>
      </w:r>
      <w:proofErr w:type="spellEnd"/>
      <w:r w:rsidRPr="00DC11CA">
        <w:t xml:space="preserve"> </w:t>
      </w:r>
      <w:proofErr w:type="spellStart"/>
      <w:r w:rsidRPr="00DC11CA">
        <w:t>heat</w:t>
      </w:r>
      <w:proofErr w:type="spellEnd"/>
      <w:r w:rsidRPr="00DC11CA">
        <w:t xml:space="preserve"> </w:t>
      </w:r>
      <w:proofErr w:type="spellStart"/>
      <w:r w:rsidRPr="00DC11CA">
        <w:t>treatment</w:t>
      </w:r>
      <w:proofErr w:type="spellEnd"/>
      <w:r w:rsidRPr="00DC11CA">
        <w:t xml:space="preserve"> </w:t>
      </w:r>
      <w:proofErr w:type="spellStart"/>
      <w:r w:rsidRPr="00DC11CA">
        <w:t>process</w:t>
      </w:r>
      <w:proofErr w:type="spellEnd"/>
      <w:r w:rsidRPr="00DC11CA">
        <w:t xml:space="preserve">, </w:t>
      </w:r>
      <w:proofErr w:type="spellStart"/>
      <w:r w:rsidRPr="00DC11CA">
        <w:t>which</w:t>
      </w:r>
      <w:proofErr w:type="spellEnd"/>
      <w:r w:rsidRPr="00DC11CA">
        <w:t xml:space="preserve"> </w:t>
      </w:r>
      <w:proofErr w:type="spellStart"/>
      <w:r w:rsidRPr="00DC11CA">
        <w:t>reduces</w:t>
      </w:r>
      <w:proofErr w:type="spellEnd"/>
      <w:r w:rsidRPr="00DC11CA">
        <w:t xml:space="preserve"> </w:t>
      </w:r>
      <w:proofErr w:type="spellStart"/>
      <w:r w:rsidRPr="00DC11CA">
        <w:t>residual</w:t>
      </w:r>
      <w:proofErr w:type="spellEnd"/>
      <w:r w:rsidRPr="00DC11CA">
        <w:t xml:space="preserve"> </w:t>
      </w:r>
      <w:proofErr w:type="spellStart"/>
      <w:r w:rsidRPr="00DC11CA">
        <w:t>stresses</w:t>
      </w:r>
      <w:proofErr w:type="spellEnd"/>
      <w:r w:rsidRPr="00DC11CA">
        <w:t xml:space="preserve"> </w:t>
      </w:r>
      <w:proofErr w:type="spellStart"/>
      <w:r w:rsidRPr="00DC11CA">
        <w:t>as</w:t>
      </w:r>
      <w:proofErr w:type="spellEnd"/>
      <w:r w:rsidRPr="00DC11CA">
        <w:t xml:space="preserve"> </w:t>
      </w:r>
      <w:proofErr w:type="spellStart"/>
      <w:r w:rsidRPr="00DC11CA">
        <w:t>confirmed</w:t>
      </w:r>
      <w:proofErr w:type="spellEnd"/>
      <w:r w:rsidRPr="00DC11CA">
        <w:t xml:space="preserve"> </w:t>
      </w:r>
      <w:proofErr w:type="spellStart"/>
      <w:r w:rsidRPr="00DC11CA">
        <w:t>by</w:t>
      </w:r>
      <w:proofErr w:type="spellEnd"/>
      <w:r w:rsidRPr="00DC11CA">
        <w:t xml:space="preserve"> X‑</w:t>
      </w:r>
      <w:proofErr w:type="spellStart"/>
      <w:r w:rsidRPr="00DC11CA">
        <w:t>ray</w:t>
      </w:r>
      <w:proofErr w:type="spellEnd"/>
      <w:r w:rsidRPr="00DC11CA">
        <w:t xml:space="preserve"> </w:t>
      </w:r>
      <w:proofErr w:type="spellStart"/>
      <w:r w:rsidRPr="00DC11CA">
        <w:t>diffraction</w:t>
      </w:r>
      <w:proofErr w:type="spellEnd"/>
      <w:r w:rsidRPr="00DC11CA">
        <w:t xml:space="preserve"> </w:t>
      </w:r>
      <w:proofErr w:type="spellStart"/>
      <w:r w:rsidRPr="00DC11CA">
        <w:t>and</w:t>
      </w:r>
      <w:proofErr w:type="spellEnd"/>
      <w:r w:rsidRPr="00DC11CA">
        <w:t xml:space="preserve"> </w:t>
      </w:r>
      <w:proofErr w:type="spellStart"/>
      <w:r w:rsidRPr="00DC11CA">
        <w:t>scanning</w:t>
      </w:r>
      <w:proofErr w:type="spellEnd"/>
      <w:r w:rsidRPr="00DC11CA">
        <w:t xml:space="preserve"> </w:t>
      </w:r>
      <w:proofErr w:type="spellStart"/>
      <w:r w:rsidRPr="00DC11CA">
        <w:t>electron</w:t>
      </w:r>
      <w:proofErr w:type="spellEnd"/>
      <w:r w:rsidRPr="00DC11CA">
        <w:t xml:space="preserve"> </w:t>
      </w:r>
      <w:proofErr w:type="spellStart"/>
      <w:r w:rsidRPr="00DC11CA">
        <w:t>microscopy</w:t>
      </w:r>
      <w:proofErr w:type="spellEnd"/>
      <w:r w:rsidRPr="00DC11CA">
        <w:t>.</w:t>
      </w:r>
    </w:p>
    <w:p w14:paraId="2C5EA2C6" w14:textId="2E5192C2" w:rsidR="0032020B" w:rsidRPr="00347D1A" w:rsidRDefault="00DC11CA" w:rsidP="00F777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Testing</w:t>
      </w:r>
      <w:proofErr w:type="spellEnd"/>
      <w:r w:rsidRPr="00DC11CA">
        <w:t xml:space="preserve"> </w:t>
      </w:r>
      <w:proofErr w:type="spellStart"/>
      <w:r w:rsidRPr="00DC11CA">
        <w:t>showed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obtained</w:t>
      </w:r>
      <w:proofErr w:type="spellEnd"/>
      <w:r w:rsidRPr="00DC11CA">
        <w:t xml:space="preserve"> </w:t>
      </w:r>
      <w:proofErr w:type="spellStart"/>
      <w:r w:rsidRPr="00DC11CA">
        <w:t>materials</w:t>
      </w:r>
      <w:proofErr w:type="spellEnd"/>
      <w:r w:rsidRPr="00DC11CA">
        <w:t xml:space="preserve"> </w:t>
      </w:r>
      <w:proofErr w:type="spellStart"/>
      <w:r w:rsidRPr="00DC11CA">
        <w:t>exhibit</w:t>
      </w:r>
      <w:proofErr w:type="spellEnd"/>
      <w:r w:rsidRPr="00DC11CA">
        <w:t xml:space="preserve"> </w:t>
      </w:r>
      <w:proofErr w:type="spellStart"/>
      <w:r w:rsidRPr="00DC11CA">
        <w:t>high</w:t>
      </w:r>
      <w:proofErr w:type="spellEnd"/>
      <w:r w:rsidRPr="00DC11CA">
        <w:t xml:space="preserve"> </w:t>
      </w:r>
      <w:proofErr w:type="spellStart"/>
      <w:r w:rsidRPr="00DC11CA">
        <w:t>mechanical</w:t>
      </w:r>
      <w:proofErr w:type="spellEnd"/>
      <w:r w:rsidRPr="00DC11CA">
        <w:t xml:space="preserve"> </w:t>
      </w:r>
      <w:proofErr w:type="spellStart"/>
      <w:r w:rsidRPr="00DC11CA">
        <w:t>properties</w:t>
      </w:r>
      <w:proofErr w:type="spellEnd"/>
      <w:r w:rsidRPr="00DC11CA">
        <w:t xml:space="preserve">, </w:t>
      </w:r>
      <w:proofErr w:type="spellStart"/>
      <w:r w:rsidRPr="00DC11CA">
        <w:t>as</w:t>
      </w:r>
      <w:proofErr w:type="spellEnd"/>
      <w:r w:rsidRPr="00DC11CA">
        <w:t xml:space="preserve"> </w:t>
      </w:r>
      <w:proofErr w:type="spellStart"/>
      <w:r w:rsidRPr="00DC11CA">
        <w:t>presented</w:t>
      </w:r>
      <w:proofErr w:type="spellEnd"/>
      <w:r w:rsidRPr="00DC11CA">
        <w:t xml:space="preserve"> </w:t>
      </w:r>
      <w:proofErr w:type="spellStart"/>
      <w:r w:rsidRPr="00DC11CA">
        <w:t>in</w:t>
      </w:r>
      <w:proofErr w:type="spellEnd"/>
      <w:r w:rsidRPr="00DC11CA">
        <w:t xml:space="preserve"> </w:t>
      </w:r>
      <w:proofErr w:type="spellStart"/>
      <w:r w:rsidR="007B1BFE" w:rsidRPr="007B1BFE">
        <w:t>Figs</w:t>
      </w:r>
      <w:proofErr w:type="spellEnd"/>
      <w:r w:rsidR="007B1BFE" w:rsidRPr="007B1BFE">
        <w:t xml:space="preserve"> </w:t>
      </w:r>
      <w:r w:rsidRPr="007B1BFE">
        <w:t>1–4.</w:t>
      </w:r>
    </w:p>
    <w:p w14:paraId="3B3B70D6" w14:textId="28637850" w:rsidR="007F71B2" w:rsidRPr="00347D1A" w:rsidRDefault="007F71B2" w:rsidP="007F71B2">
      <w:pPr>
        <w:tabs>
          <w:tab w:val="left" w:pos="198"/>
        </w:tabs>
        <w:spacing w:before="120" w:line="276" w:lineRule="auto"/>
        <w:ind w:firstLine="567"/>
        <w:jc w:val="center"/>
      </w:pPr>
      <w:r w:rsidRPr="00347D1A">
        <w:rPr>
          <w:noProof/>
        </w:rPr>
        <w:drawing>
          <wp:inline distT="0" distB="0" distL="114300" distR="114300" wp14:anchorId="41B2DD74" wp14:editId="05E67805">
            <wp:extent cx="0" cy="0"/>
            <wp:effectExtent l="0" t="0" r="0" b="0"/>
            <wp:docPr id="1" name="Picture 2" descr="fav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favicon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7D1A">
        <w:t xml:space="preserve"> </w:t>
      </w:r>
      <w:r w:rsidRPr="00347D1A">
        <w:rPr>
          <w:noProof/>
        </w:rPr>
        <w:drawing>
          <wp:inline distT="0" distB="0" distL="0" distR="0" wp14:anchorId="76F36478" wp14:editId="5D47320E">
            <wp:extent cx="4083269" cy="2128345"/>
            <wp:effectExtent l="0" t="0" r="0" b="5715"/>
            <wp:docPr id="3" name="Диаграмма 3">
              <a:extLst xmlns:a="http://schemas.openxmlformats.org/drawingml/2006/main">
                <a:ext uri="{FF2B5EF4-FFF2-40B4-BE49-F238E27FC236}">
                  <a16:creationId xmlns:a16="http://schemas.microsoft.com/office/drawing/2014/main" id="{62E60994-5839-426E-B3BF-FA2017CF541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26493A3" w14:textId="3D56A5AC" w:rsidR="007F71B2" w:rsidRPr="00347D1A" w:rsidRDefault="007F71B2" w:rsidP="007F71B2">
      <w:pPr>
        <w:tabs>
          <w:tab w:val="left" w:pos="198"/>
        </w:tabs>
        <w:spacing w:after="120" w:line="276" w:lineRule="auto"/>
        <w:ind w:firstLine="567"/>
        <w:jc w:val="center"/>
      </w:pPr>
      <w:r w:rsidRPr="00347D1A">
        <w:t xml:space="preserve">Fig.1. </w:t>
      </w:r>
      <w:proofErr w:type="spellStart"/>
      <w:r w:rsidR="007B1BFE" w:rsidRPr="007B1BFE">
        <w:t>Hardness</w:t>
      </w:r>
      <w:proofErr w:type="spellEnd"/>
      <w:r w:rsidR="007B1BFE" w:rsidRPr="007B1BFE">
        <w:t>, HV (</w:t>
      </w:r>
      <w:proofErr w:type="spellStart"/>
      <w:r w:rsidR="007B1BFE" w:rsidRPr="007B1BFE">
        <w:t>GPa</w:t>
      </w:r>
      <w:proofErr w:type="spellEnd"/>
      <w:r w:rsidR="007B1BFE" w:rsidRPr="007B1BFE">
        <w:t>)</w:t>
      </w:r>
      <w:r w:rsidRPr="00347D1A">
        <w:t>.</w:t>
      </w:r>
    </w:p>
    <w:p w14:paraId="1780C283" w14:textId="06DE7171" w:rsidR="007F71B2" w:rsidRPr="00347D1A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7B1BFE">
        <w:t>graph</w:t>
      </w:r>
      <w:proofErr w:type="spellEnd"/>
      <w:r w:rsidR="007B1BFE" w:rsidRPr="007B1BFE">
        <w:rPr>
          <w:lang w:val="en-US"/>
        </w:rPr>
        <w:t xml:space="preserve"> (</w:t>
      </w:r>
      <w:proofErr w:type="spellStart"/>
      <w:r w:rsidR="007B1BFE" w:rsidRPr="00347D1A">
        <w:t>Fig</w:t>
      </w:r>
      <w:proofErr w:type="spellEnd"/>
      <w:r w:rsidR="007B1BFE" w:rsidRPr="00347D1A">
        <w:t>.</w:t>
      </w:r>
      <w:r w:rsidR="007B1BFE" w:rsidRPr="007B1BFE">
        <w:rPr>
          <w:lang w:val="en-US"/>
        </w:rPr>
        <w:t xml:space="preserve"> </w:t>
      </w:r>
      <w:r w:rsidR="007B1BFE" w:rsidRPr="00347D1A">
        <w:t>1</w:t>
      </w:r>
      <w:r w:rsidR="007B1BFE" w:rsidRPr="007B1BFE">
        <w:rPr>
          <w:lang w:val="en-US"/>
        </w:rPr>
        <w:t>)</w:t>
      </w:r>
      <w:r w:rsidRPr="00DC11CA">
        <w:t xml:space="preserve"> </w:t>
      </w:r>
      <w:proofErr w:type="spellStart"/>
      <w:r w:rsidRPr="00DC11CA">
        <w:t>shows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hardness</w:t>
      </w:r>
      <w:proofErr w:type="spellEnd"/>
      <w:r w:rsidRPr="00DC11CA">
        <w:t xml:space="preserve"> (HV) </w:t>
      </w:r>
      <w:proofErr w:type="spellStart"/>
      <w:r w:rsidRPr="00DC11CA">
        <w:t>values</w:t>
      </w:r>
      <w:proofErr w:type="spellEnd"/>
      <w:r w:rsidRPr="00DC11CA">
        <w:t xml:space="preserve"> </w:t>
      </w:r>
      <w:proofErr w:type="spellStart"/>
      <w:r w:rsidRPr="00DC11CA">
        <w:t>for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experimental</w:t>
      </w:r>
      <w:proofErr w:type="spellEnd"/>
      <w:r w:rsidRPr="00DC11CA">
        <w:t xml:space="preserve"> </w:t>
      </w:r>
      <w:proofErr w:type="spellStart"/>
      <w:r w:rsidRPr="00DC11CA">
        <w:t>compositions</w:t>
      </w:r>
      <w:proofErr w:type="spellEnd"/>
      <w:r w:rsidRPr="00DC11CA">
        <w:t xml:space="preserve"> </w:t>
      </w:r>
      <w:proofErr w:type="spellStart"/>
      <w:r w:rsidRPr="00DC11CA">
        <w:t>range</w:t>
      </w:r>
      <w:proofErr w:type="spellEnd"/>
      <w:r w:rsidRPr="00DC11CA">
        <w:t xml:space="preserve"> </w:t>
      </w:r>
      <w:proofErr w:type="spellStart"/>
      <w:r w:rsidRPr="00DC11CA">
        <w:t>from</w:t>
      </w:r>
      <w:proofErr w:type="spellEnd"/>
      <w:r w:rsidRPr="00DC11CA">
        <w:t xml:space="preserve"> 8.4 </w:t>
      </w:r>
      <w:proofErr w:type="spellStart"/>
      <w:r w:rsidRPr="00DC11CA">
        <w:t>to</w:t>
      </w:r>
      <w:proofErr w:type="spellEnd"/>
      <w:r w:rsidRPr="00DC11CA">
        <w:t xml:space="preserve"> 8.8 </w:t>
      </w:r>
      <w:proofErr w:type="spellStart"/>
      <w:r w:rsidRPr="00DC11CA">
        <w:t>GPa</w:t>
      </w:r>
      <w:proofErr w:type="spellEnd"/>
      <w:r w:rsidRPr="00DC11CA">
        <w:t xml:space="preserve">, </w:t>
      </w:r>
      <w:proofErr w:type="spellStart"/>
      <w:r w:rsidRPr="00DC11CA">
        <w:t>indicating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material’s</w:t>
      </w:r>
      <w:proofErr w:type="spellEnd"/>
      <w:r w:rsidRPr="00DC11CA">
        <w:t xml:space="preserve"> </w:t>
      </w:r>
      <w:proofErr w:type="spellStart"/>
      <w:r w:rsidRPr="00DC11CA">
        <w:t>stable</w:t>
      </w:r>
      <w:proofErr w:type="spellEnd"/>
      <w:r w:rsidRPr="00DC11CA">
        <w:t xml:space="preserve"> </w:t>
      </w:r>
      <w:proofErr w:type="spellStart"/>
      <w:r w:rsidRPr="00DC11CA">
        <w:t>resistance</w:t>
      </w:r>
      <w:proofErr w:type="spellEnd"/>
      <w:r w:rsidRPr="00DC11CA">
        <w:t xml:space="preserve"> </w:t>
      </w:r>
      <w:proofErr w:type="spellStart"/>
      <w:r w:rsidRPr="00DC11CA">
        <w:t>to</w:t>
      </w:r>
      <w:proofErr w:type="spellEnd"/>
      <w:r w:rsidRPr="00DC11CA">
        <w:t xml:space="preserve"> </w:t>
      </w:r>
      <w:proofErr w:type="spellStart"/>
      <w:r w:rsidRPr="00DC11CA">
        <w:t>local</w:t>
      </w:r>
      <w:proofErr w:type="spellEnd"/>
      <w:r w:rsidRPr="00DC11CA">
        <w:t xml:space="preserve"> </w:t>
      </w:r>
      <w:proofErr w:type="spellStart"/>
      <w:r w:rsidRPr="00DC11CA">
        <w:t>deformation</w:t>
      </w:r>
      <w:proofErr w:type="spellEnd"/>
      <w:r w:rsidRPr="00DC11CA">
        <w:t>.</w:t>
      </w:r>
    </w:p>
    <w:p w14:paraId="6DD7EEB1" w14:textId="052162FE" w:rsidR="007F71B2" w:rsidRPr="00347D1A" w:rsidRDefault="007F71B2" w:rsidP="007F71B2">
      <w:pPr>
        <w:tabs>
          <w:tab w:val="left" w:pos="198"/>
        </w:tabs>
        <w:spacing w:before="120" w:line="276" w:lineRule="auto"/>
        <w:ind w:firstLine="567"/>
        <w:jc w:val="center"/>
      </w:pPr>
      <w:r w:rsidRPr="00347D1A">
        <w:rPr>
          <w:noProof/>
        </w:rPr>
        <w:drawing>
          <wp:inline distT="0" distB="0" distL="114300" distR="114300" wp14:anchorId="315BB344" wp14:editId="25F91165">
            <wp:extent cx="0" cy="0"/>
            <wp:effectExtent l="0" t="0" r="0" b="0"/>
            <wp:docPr id="4" name="Picture 2" descr="fav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favicon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7D1A">
        <w:t xml:space="preserve"> </w:t>
      </w:r>
      <w:r w:rsidRPr="00347D1A">
        <w:rPr>
          <w:noProof/>
        </w:rPr>
        <w:drawing>
          <wp:inline distT="0" distB="0" distL="0" distR="0" wp14:anchorId="3424F282" wp14:editId="52A0C940">
            <wp:extent cx="4130566" cy="2191407"/>
            <wp:effectExtent l="0" t="0" r="3810" b="0"/>
            <wp:docPr id="12" name="Диаграмма 12">
              <a:extLst xmlns:a="http://schemas.openxmlformats.org/drawingml/2006/main">
                <a:ext uri="{FF2B5EF4-FFF2-40B4-BE49-F238E27FC236}">
                  <a16:creationId xmlns:a16="http://schemas.microsoft.com/office/drawing/2014/main" id="{136B3BEE-4D83-44A8-BC6B-09C40081F67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ECE0EF" w14:textId="60E0305B" w:rsidR="007F71B2" w:rsidRPr="00347D1A" w:rsidRDefault="007F71B2" w:rsidP="007F71B2">
      <w:pPr>
        <w:tabs>
          <w:tab w:val="left" w:pos="198"/>
        </w:tabs>
        <w:spacing w:after="120" w:line="276" w:lineRule="auto"/>
        <w:ind w:firstLine="567"/>
        <w:jc w:val="center"/>
      </w:pPr>
      <w:proofErr w:type="spellStart"/>
      <w:r w:rsidRPr="00347D1A">
        <w:t>Fig</w:t>
      </w:r>
      <w:proofErr w:type="spellEnd"/>
      <w:r w:rsidRPr="00347D1A">
        <w:t>.</w:t>
      </w:r>
      <w:r w:rsidR="007B1BFE" w:rsidRPr="00054975">
        <w:rPr>
          <w:lang w:val="en-US"/>
        </w:rPr>
        <w:t>2</w:t>
      </w:r>
      <w:r w:rsidRPr="00347D1A">
        <w:t xml:space="preserve">. </w:t>
      </w:r>
      <w:proofErr w:type="spellStart"/>
      <w:r w:rsidR="007B1BFE" w:rsidRPr="007B1BFE">
        <w:t>Modulus</w:t>
      </w:r>
      <w:proofErr w:type="spellEnd"/>
      <w:r w:rsidR="007B1BFE" w:rsidRPr="007B1BFE">
        <w:t xml:space="preserve"> </w:t>
      </w:r>
      <w:proofErr w:type="spellStart"/>
      <w:r w:rsidR="007B1BFE" w:rsidRPr="007B1BFE">
        <w:t>of</w:t>
      </w:r>
      <w:proofErr w:type="spellEnd"/>
      <w:r w:rsidR="007B1BFE" w:rsidRPr="007B1BFE">
        <w:t xml:space="preserve"> </w:t>
      </w:r>
      <w:proofErr w:type="spellStart"/>
      <w:r w:rsidR="007B1BFE" w:rsidRPr="007B1BFE">
        <w:t>elasticity</w:t>
      </w:r>
      <w:proofErr w:type="spellEnd"/>
      <w:r w:rsidR="007B1BFE" w:rsidRPr="007B1BFE">
        <w:t>, E (</w:t>
      </w:r>
      <w:proofErr w:type="spellStart"/>
      <w:r w:rsidR="007B1BFE" w:rsidRPr="007B1BFE">
        <w:t>GPa</w:t>
      </w:r>
      <w:proofErr w:type="spellEnd"/>
      <w:r w:rsidR="007B1BFE" w:rsidRPr="007B1BFE">
        <w:t>)</w:t>
      </w:r>
      <w:r w:rsidRPr="00347D1A">
        <w:t>.</w:t>
      </w:r>
    </w:p>
    <w:p w14:paraId="1486809F" w14:textId="77777777" w:rsidR="007F71B2" w:rsidRPr="00347D1A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7B1BFE">
        <w:t>graph</w:t>
      </w:r>
      <w:proofErr w:type="spellEnd"/>
      <w:r w:rsidRPr="00DC11CA">
        <w:t xml:space="preserve"> </w:t>
      </w:r>
      <w:r w:rsidR="007B1BFE" w:rsidRPr="007B1BFE">
        <w:rPr>
          <w:lang w:val="en-US"/>
        </w:rPr>
        <w:t>(</w:t>
      </w:r>
      <w:proofErr w:type="spellStart"/>
      <w:r w:rsidR="007B1BFE" w:rsidRPr="00347D1A">
        <w:t>Fig</w:t>
      </w:r>
      <w:proofErr w:type="spellEnd"/>
      <w:r w:rsidR="007B1BFE" w:rsidRPr="00347D1A">
        <w:t>.</w:t>
      </w:r>
      <w:r w:rsidR="007B1BFE" w:rsidRPr="007B1BFE">
        <w:rPr>
          <w:lang w:val="en-US"/>
        </w:rPr>
        <w:t xml:space="preserve"> 2)</w:t>
      </w:r>
      <w:r w:rsidR="007B1BFE" w:rsidRPr="00DC11CA">
        <w:t xml:space="preserve"> </w:t>
      </w:r>
      <w:proofErr w:type="spellStart"/>
      <w:r w:rsidRPr="00DC11CA">
        <w:t>illustrates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modulus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elasticity</w:t>
      </w:r>
      <w:proofErr w:type="spellEnd"/>
      <w:r w:rsidRPr="00DC11CA">
        <w:t xml:space="preserve"> (E) </w:t>
      </w:r>
      <w:proofErr w:type="spellStart"/>
      <w:r w:rsidRPr="00DC11CA">
        <w:t>is</w:t>
      </w:r>
      <w:proofErr w:type="spellEnd"/>
      <w:r w:rsidRPr="00DC11CA">
        <w:t xml:space="preserve"> </w:t>
      </w:r>
      <w:proofErr w:type="spellStart"/>
      <w:r w:rsidRPr="00DC11CA">
        <w:t>in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range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318–324 </w:t>
      </w:r>
      <w:proofErr w:type="spellStart"/>
      <w:r w:rsidRPr="00DC11CA">
        <w:t>GPa</w:t>
      </w:r>
      <w:proofErr w:type="spellEnd"/>
      <w:r w:rsidRPr="00DC11CA">
        <w:t xml:space="preserve">, </w:t>
      </w:r>
      <w:proofErr w:type="spellStart"/>
      <w:r w:rsidRPr="00DC11CA">
        <w:t>ensuring</w:t>
      </w:r>
      <w:proofErr w:type="spellEnd"/>
      <w:r w:rsidRPr="00DC11CA">
        <w:t xml:space="preserve"> </w:t>
      </w:r>
      <w:proofErr w:type="spellStart"/>
      <w:r w:rsidRPr="00DC11CA">
        <w:t>an</w:t>
      </w:r>
      <w:proofErr w:type="spellEnd"/>
      <w:r w:rsidRPr="00DC11CA">
        <w:t xml:space="preserve"> </w:t>
      </w:r>
      <w:proofErr w:type="spellStart"/>
      <w:r w:rsidRPr="00DC11CA">
        <w:t>effective</w:t>
      </w:r>
      <w:proofErr w:type="spellEnd"/>
      <w:r w:rsidRPr="00DC11CA">
        <w:t xml:space="preserve"> </w:t>
      </w:r>
      <w:proofErr w:type="spellStart"/>
      <w:r w:rsidRPr="00DC11CA">
        <w:t>distribution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impact</w:t>
      </w:r>
      <w:proofErr w:type="spellEnd"/>
      <w:r w:rsidRPr="00DC11CA">
        <w:t xml:space="preserve"> </w:t>
      </w:r>
      <w:proofErr w:type="spellStart"/>
      <w:r w:rsidRPr="00DC11CA">
        <w:t>energy</w:t>
      </w:r>
      <w:proofErr w:type="spellEnd"/>
      <w:r w:rsidRPr="00DC11CA">
        <w:t>.</w:t>
      </w:r>
    </w:p>
    <w:p w14:paraId="0701024C" w14:textId="4F5A6BB3" w:rsidR="007F71B2" w:rsidRPr="00347D1A" w:rsidRDefault="007F71B2" w:rsidP="007F71B2">
      <w:pPr>
        <w:tabs>
          <w:tab w:val="left" w:pos="198"/>
        </w:tabs>
        <w:spacing w:before="120" w:line="276" w:lineRule="auto"/>
        <w:ind w:firstLine="567"/>
        <w:jc w:val="center"/>
      </w:pPr>
      <w:r w:rsidRPr="00347D1A">
        <w:rPr>
          <w:noProof/>
        </w:rPr>
        <w:lastRenderedPageBreak/>
        <w:drawing>
          <wp:inline distT="0" distB="0" distL="114300" distR="114300" wp14:anchorId="40745A69" wp14:editId="4ABD3C25">
            <wp:extent cx="0" cy="0"/>
            <wp:effectExtent l="0" t="0" r="0" b="0"/>
            <wp:docPr id="6" name="Picture 2" descr="fav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favicon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2E0D" w:rsidRPr="00347D1A">
        <w:rPr>
          <w:noProof/>
        </w:rPr>
        <w:drawing>
          <wp:inline distT="0" distB="0" distL="0" distR="0" wp14:anchorId="60FB41CC" wp14:editId="65487B80">
            <wp:extent cx="4114800" cy="2017986"/>
            <wp:effectExtent l="0" t="0" r="0" b="1905"/>
            <wp:docPr id="13" name="Диаграмма 13">
              <a:extLst xmlns:a="http://schemas.openxmlformats.org/drawingml/2006/main">
                <a:ext uri="{FF2B5EF4-FFF2-40B4-BE49-F238E27FC236}">
                  <a16:creationId xmlns:a16="http://schemas.microsoft.com/office/drawing/2014/main" id="{56178262-98CC-42E8-B29E-23E7AD5DB16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4CC1C95E" w14:textId="0367A3D1" w:rsidR="007F71B2" w:rsidRPr="00347D1A" w:rsidRDefault="007F71B2" w:rsidP="007F71B2">
      <w:pPr>
        <w:tabs>
          <w:tab w:val="left" w:pos="198"/>
        </w:tabs>
        <w:spacing w:after="120" w:line="276" w:lineRule="auto"/>
        <w:ind w:firstLine="567"/>
        <w:jc w:val="center"/>
      </w:pPr>
      <w:proofErr w:type="spellStart"/>
      <w:r w:rsidRPr="00347D1A">
        <w:t>Fig</w:t>
      </w:r>
      <w:proofErr w:type="spellEnd"/>
      <w:r w:rsidRPr="00347D1A">
        <w:t>.</w:t>
      </w:r>
      <w:r w:rsidR="007B1BFE" w:rsidRPr="007B1BFE">
        <w:rPr>
          <w:lang w:val="en-US"/>
        </w:rPr>
        <w:t>3</w:t>
      </w:r>
      <w:r w:rsidRPr="00347D1A">
        <w:t xml:space="preserve">. </w:t>
      </w:r>
      <w:r w:rsidR="00BC2E0D" w:rsidRPr="00347D1A">
        <w:t>K</w:t>
      </w:r>
      <w:r w:rsidR="00BC2E0D" w:rsidRPr="00E13A04">
        <w:t>₁</w:t>
      </w:r>
      <w:r w:rsidR="00BC2E0D" w:rsidRPr="00347D1A">
        <w:t>C (</w:t>
      </w:r>
      <w:r w:rsidR="00DC11CA" w:rsidRPr="00DC11CA">
        <w:t>MPa·m^0.5</w:t>
      </w:r>
      <w:r w:rsidR="00BC2E0D" w:rsidRPr="00347D1A">
        <w:t>)</w:t>
      </w:r>
      <w:r w:rsidRPr="00347D1A">
        <w:t>.</w:t>
      </w:r>
    </w:p>
    <w:p w14:paraId="499F5E15" w14:textId="64316419" w:rsidR="007F71B2" w:rsidRPr="00347D1A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7B1BFE">
        <w:t>graph</w:t>
      </w:r>
      <w:proofErr w:type="spellEnd"/>
      <w:r w:rsidR="007B1BFE" w:rsidRPr="007B1BFE">
        <w:rPr>
          <w:lang w:val="en-US"/>
        </w:rPr>
        <w:t xml:space="preserve"> (</w:t>
      </w:r>
      <w:proofErr w:type="spellStart"/>
      <w:r w:rsidR="007B1BFE" w:rsidRPr="00347D1A">
        <w:t>Fig</w:t>
      </w:r>
      <w:proofErr w:type="spellEnd"/>
      <w:r w:rsidR="007B1BFE" w:rsidRPr="00347D1A">
        <w:t>.</w:t>
      </w:r>
      <w:r w:rsidR="007B1BFE" w:rsidRPr="007B1BFE">
        <w:rPr>
          <w:lang w:val="en-US"/>
        </w:rPr>
        <w:t xml:space="preserve"> 3)</w:t>
      </w:r>
      <w:r w:rsidRPr="00DC11CA">
        <w:t xml:space="preserve"> </w:t>
      </w:r>
      <w:proofErr w:type="spellStart"/>
      <w:r w:rsidRPr="00DC11CA">
        <w:t>demonstrates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fracture</w:t>
      </w:r>
      <w:proofErr w:type="spellEnd"/>
      <w:r w:rsidRPr="00DC11CA">
        <w:t xml:space="preserve"> </w:t>
      </w:r>
      <w:proofErr w:type="spellStart"/>
      <w:r w:rsidRPr="00DC11CA">
        <w:t>toughness</w:t>
      </w:r>
      <w:proofErr w:type="spellEnd"/>
      <w:r w:rsidRPr="00DC11CA">
        <w:t xml:space="preserve"> (K₁C) </w:t>
      </w:r>
      <w:proofErr w:type="spellStart"/>
      <w:r w:rsidRPr="00DC11CA">
        <w:t>values</w:t>
      </w:r>
      <w:proofErr w:type="spellEnd"/>
      <w:r w:rsidRPr="00DC11CA">
        <w:t xml:space="preserve"> </w:t>
      </w:r>
      <w:proofErr w:type="spellStart"/>
      <w:r w:rsidRPr="00DC11CA">
        <w:t>are</w:t>
      </w:r>
      <w:proofErr w:type="spellEnd"/>
      <w:r w:rsidRPr="00DC11CA">
        <w:t xml:space="preserve"> </w:t>
      </w:r>
      <w:proofErr w:type="spellStart"/>
      <w:r w:rsidRPr="00DC11CA">
        <w:t>between</w:t>
      </w:r>
      <w:proofErr w:type="spellEnd"/>
      <w:r w:rsidRPr="00DC11CA">
        <w:t xml:space="preserve"> 8.0 </w:t>
      </w:r>
      <w:proofErr w:type="spellStart"/>
      <w:r w:rsidRPr="00DC11CA">
        <w:t>and</w:t>
      </w:r>
      <w:proofErr w:type="spellEnd"/>
      <w:r w:rsidRPr="00DC11CA">
        <w:t xml:space="preserve"> 8.4 MPa·m^0.5, </w:t>
      </w:r>
      <w:proofErr w:type="spellStart"/>
      <w:r w:rsidRPr="00DC11CA">
        <w:t>which</w:t>
      </w:r>
      <w:proofErr w:type="spellEnd"/>
      <w:r w:rsidRPr="00DC11CA">
        <w:t xml:space="preserve"> </w:t>
      </w:r>
      <w:proofErr w:type="spellStart"/>
      <w:r w:rsidRPr="00DC11CA">
        <w:t>is</w:t>
      </w:r>
      <w:proofErr w:type="spellEnd"/>
      <w:r w:rsidRPr="00DC11CA">
        <w:t xml:space="preserve"> </w:t>
      </w:r>
      <w:proofErr w:type="spellStart"/>
      <w:r w:rsidRPr="00DC11CA">
        <w:t>critical</w:t>
      </w:r>
      <w:proofErr w:type="spellEnd"/>
      <w:r w:rsidRPr="00DC11CA">
        <w:t xml:space="preserve"> </w:t>
      </w:r>
      <w:proofErr w:type="spellStart"/>
      <w:r w:rsidRPr="00DC11CA">
        <w:t>for</w:t>
      </w:r>
      <w:proofErr w:type="spellEnd"/>
      <w:r w:rsidRPr="00DC11CA">
        <w:t xml:space="preserve"> </w:t>
      </w:r>
      <w:proofErr w:type="spellStart"/>
      <w:r w:rsidRPr="00DC11CA">
        <w:t>preventing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propagation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cracks</w:t>
      </w:r>
      <w:proofErr w:type="spellEnd"/>
      <w:r w:rsidRPr="00DC11CA">
        <w:t>.</w:t>
      </w:r>
    </w:p>
    <w:p w14:paraId="01E93774" w14:textId="62E17E30" w:rsidR="007F71B2" w:rsidRPr="00347D1A" w:rsidRDefault="007F71B2" w:rsidP="007F71B2">
      <w:pPr>
        <w:tabs>
          <w:tab w:val="left" w:pos="198"/>
        </w:tabs>
        <w:spacing w:before="120" w:line="276" w:lineRule="auto"/>
        <w:ind w:firstLine="567"/>
        <w:jc w:val="center"/>
      </w:pPr>
      <w:r w:rsidRPr="00347D1A">
        <w:rPr>
          <w:noProof/>
        </w:rPr>
        <w:drawing>
          <wp:inline distT="0" distB="0" distL="114300" distR="114300" wp14:anchorId="1E73FE9D" wp14:editId="62FB8E85">
            <wp:extent cx="0" cy="0"/>
            <wp:effectExtent l="0" t="0" r="0" b="0"/>
            <wp:docPr id="8" name="Picture 2" descr="fav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favicon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69A4">
        <w:rPr>
          <w:noProof/>
        </w:rPr>
        <w:drawing>
          <wp:inline distT="0" distB="0" distL="0" distR="0" wp14:anchorId="0A82246E" wp14:editId="21B9381E">
            <wp:extent cx="4130566" cy="2096814"/>
            <wp:effectExtent l="0" t="0" r="3810" b="0"/>
            <wp:docPr id="5" name="Диаграмма 5">
              <a:extLst xmlns:a="http://schemas.openxmlformats.org/drawingml/2006/main">
                <a:ext uri="{FF2B5EF4-FFF2-40B4-BE49-F238E27FC236}">
                  <a16:creationId xmlns:a16="http://schemas.microsoft.com/office/drawing/2014/main" id="{10A791A5-261F-4EC0-A657-A8C465E7B72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B011F3A" w14:textId="70D8E5FD" w:rsidR="007F71B2" w:rsidRPr="00106F89" w:rsidRDefault="007F71B2" w:rsidP="007F71B2">
      <w:pPr>
        <w:tabs>
          <w:tab w:val="left" w:pos="198"/>
        </w:tabs>
        <w:spacing w:after="120" w:line="276" w:lineRule="auto"/>
        <w:ind w:firstLine="567"/>
        <w:jc w:val="center"/>
        <w:rPr>
          <w:lang w:val="en-US"/>
        </w:rPr>
      </w:pPr>
      <w:proofErr w:type="spellStart"/>
      <w:r w:rsidRPr="00347D1A">
        <w:t>Fig</w:t>
      </w:r>
      <w:proofErr w:type="spellEnd"/>
      <w:r w:rsidRPr="00347D1A">
        <w:t>.</w:t>
      </w:r>
      <w:r w:rsidR="007B1BFE" w:rsidRPr="00106F89">
        <w:rPr>
          <w:lang w:val="en-US"/>
        </w:rPr>
        <w:t>4</w:t>
      </w:r>
      <w:r w:rsidRPr="00347D1A">
        <w:t xml:space="preserve">. </w:t>
      </w:r>
      <w:proofErr w:type="spellStart"/>
      <w:r w:rsidR="00DC11CA" w:rsidRPr="00DC11CA">
        <w:t>Density</w:t>
      </w:r>
      <w:proofErr w:type="spellEnd"/>
      <w:r w:rsidR="00DC11CA" w:rsidRPr="00DC11CA">
        <w:t>, ρ (</w:t>
      </w:r>
      <w:proofErr w:type="spellStart"/>
      <w:r w:rsidR="00DC11CA" w:rsidRPr="00DC11CA">
        <w:t>kg</w:t>
      </w:r>
      <w:proofErr w:type="spellEnd"/>
      <w:r w:rsidR="00DC11CA" w:rsidRPr="00DC11CA">
        <w:t>/m³)</w:t>
      </w:r>
      <w:r w:rsidR="00106F89" w:rsidRPr="00106F89">
        <w:rPr>
          <w:lang w:val="en-US"/>
        </w:rPr>
        <w:t>.</w:t>
      </w:r>
    </w:p>
    <w:p w14:paraId="2517D5DB" w14:textId="5D1B318F" w:rsidR="007F71B2" w:rsidRPr="00347D1A" w:rsidRDefault="00DC11CA" w:rsidP="007F71B2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graph</w:t>
      </w:r>
      <w:proofErr w:type="spellEnd"/>
      <w:r w:rsidR="007B1BFE" w:rsidRPr="007B1BFE">
        <w:rPr>
          <w:lang w:val="en-US"/>
        </w:rPr>
        <w:t xml:space="preserve"> (</w:t>
      </w:r>
      <w:proofErr w:type="spellStart"/>
      <w:r w:rsidR="007B1BFE" w:rsidRPr="00347D1A">
        <w:t>Fig</w:t>
      </w:r>
      <w:proofErr w:type="spellEnd"/>
      <w:r w:rsidR="007B1BFE" w:rsidRPr="00347D1A">
        <w:t>.</w:t>
      </w:r>
      <w:r w:rsidR="007B1BFE" w:rsidRPr="007B1BFE">
        <w:rPr>
          <w:lang w:val="en-US"/>
        </w:rPr>
        <w:t xml:space="preserve"> 4)</w:t>
      </w:r>
      <w:r w:rsidR="007B1BFE" w:rsidRPr="00DC11CA">
        <w:t xml:space="preserve"> </w:t>
      </w:r>
      <w:proofErr w:type="spellStart"/>
      <w:r w:rsidRPr="00DC11CA">
        <w:t>shows</w:t>
      </w:r>
      <w:proofErr w:type="spellEnd"/>
      <w:r w:rsidRPr="00DC11CA">
        <w:t xml:space="preserve"> </w:t>
      </w:r>
      <w:proofErr w:type="spellStart"/>
      <w:r w:rsidRPr="00DC11CA">
        <w:t>that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density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materials</w:t>
      </w:r>
      <w:proofErr w:type="spellEnd"/>
      <w:r w:rsidRPr="00DC11CA">
        <w:t xml:space="preserve"> </w:t>
      </w:r>
      <w:proofErr w:type="spellStart"/>
      <w:r w:rsidRPr="00DC11CA">
        <w:t>ranges</w:t>
      </w:r>
      <w:proofErr w:type="spellEnd"/>
      <w:r w:rsidRPr="00DC11CA">
        <w:t xml:space="preserve"> </w:t>
      </w:r>
      <w:proofErr w:type="spellStart"/>
      <w:r w:rsidRPr="00DC11CA">
        <w:t>from</w:t>
      </w:r>
      <w:proofErr w:type="spellEnd"/>
      <w:r w:rsidRPr="00DC11CA">
        <w:t xml:space="preserve"> 2400 </w:t>
      </w:r>
      <w:proofErr w:type="spellStart"/>
      <w:r w:rsidRPr="00DC11CA">
        <w:t>to</w:t>
      </w:r>
      <w:proofErr w:type="spellEnd"/>
      <w:r w:rsidRPr="00DC11CA">
        <w:t xml:space="preserve"> 2420 </w:t>
      </w:r>
      <w:proofErr w:type="spellStart"/>
      <w:r w:rsidRPr="00DC11CA">
        <w:t>kg</w:t>
      </w:r>
      <w:proofErr w:type="spellEnd"/>
      <w:r w:rsidRPr="00DC11CA">
        <w:t xml:space="preserve">/m³, </w:t>
      </w:r>
      <w:proofErr w:type="spellStart"/>
      <w:r w:rsidRPr="00DC11CA">
        <w:t>enabling</w:t>
      </w:r>
      <w:proofErr w:type="spellEnd"/>
      <w:r w:rsidRPr="00DC11CA">
        <w:t xml:space="preserve"> </w:t>
      </w:r>
      <w:proofErr w:type="spellStart"/>
      <w:r w:rsidRPr="00DC11CA">
        <w:t>the</w:t>
      </w:r>
      <w:proofErr w:type="spellEnd"/>
      <w:r w:rsidRPr="00DC11CA">
        <w:t xml:space="preserve"> </w:t>
      </w:r>
      <w:proofErr w:type="spellStart"/>
      <w:r w:rsidRPr="00DC11CA">
        <w:t>production</w:t>
      </w:r>
      <w:proofErr w:type="spellEnd"/>
      <w:r w:rsidRPr="00DC11CA">
        <w:t xml:space="preserve"> </w:t>
      </w:r>
      <w:proofErr w:type="spellStart"/>
      <w:r w:rsidRPr="00DC11CA">
        <w:t>of</w:t>
      </w:r>
      <w:proofErr w:type="spellEnd"/>
      <w:r w:rsidRPr="00DC11CA">
        <w:t xml:space="preserve"> </w:t>
      </w:r>
      <w:proofErr w:type="spellStart"/>
      <w:r w:rsidRPr="00DC11CA">
        <w:t>lightweight</w:t>
      </w:r>
      <w:proofErr w:type="spellEnd"/>
      <w:r w:rsidRPr="00DC11CA">
        <w:t xml:space="preserve"> </w:t>
      </w:r>
      <w:proofErr w:type="spellStart"/>
      <w:r w:rsidRPr="00DC11CA">
        <w:t>armor</w:t>
      </w:r>
      <w:proofErr w:type="spellEnd"/>
      <w:r w:rsidRPr="00DC11CA">
        <w:t xml:space="preserve"> </w:t>
      </w:r>
      <w:proofErr w:type="spellStart"/>
      <w:r w:rsidRPr="00DC11CA">
        <w:t>protection</w:t>
      </w:r>
      <w:proofErr w:type="spellEnd"/>
      <w:r w:rsidRPr="00DC11CA">
        <w:t xml:space="preserve"> </w:t>
      </w:r>
      <w:proofErr w:type="spellStart"/>
      <w:r w:rsidRPr="00DC11CA">
        <w:t>products</w:t>
      </w:r>
      <w:proofErr w:type="spellEnd"/>
      <w:r w:rsidRPr="00DC11CA">
        <w:t>.</w:t>
      </w:r>
    </w:p>
    <w:p w14:paraId="30345155" w14:textId="194FF908" w:rsidR="00DC11CA" w:rsidRDefault="00DC11CA" w:rsidP="00DC11CA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Comparison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one‑stage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two‑stage</w:t>
      </w:r>
      <w:proofErr w:type="spellEnd"/>
      <w:r>
        <w:t xml:space="preserve"> </w:t>
      </w:r>
      <w:proofErr w:type="spellStart"/>
      <w:r>
        <w:t>heat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regimes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1) </w:t>
      </w:r>
      <w:proofErr w:type="spellStart"/>
      <w:r>
        <w:t>revealed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two‑stage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provides</w:t>
      </w:r>
      <w:proofErr w:type="spellEnd"/>
      <w:r>
        <w:t xml:space="preserve"> a </w:t>
      </w:r>
      <w:proofErr w:type="spellStart"/>
      <w:r>
        <w:t>more</w:t>
      </w:r>
      <w:proofErr w:type="spellEnd"/>
      <w:r>
        <w:t xml:space="preserve"> </w:t>
      </w:r>
      <w:proofErr w:type="spellStart"/>
      <w:r>
        <w:t>uniform</w:t>
      </w:r>
      <w:proofErr w:type="spellEnd"/>
      <w:r>
        <w:t xml:space="preserve"> </w:t>
      </w:r>
      <w:proofErr w:type="spellStart"/>
      <w:r>
        <w:t>fine-dispersed</w:t>
      </w:r>
      <w:proofErr w:type="spellEnd"/>
      <w:r>
        <w:t xml:space="preserve"> </w:t>
      </w:r>
      <w:proofErr w:type="spellStart"/>
      <w:r>
        <w:t>structure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lower</w:t>
      </w:r>
      <w:proofErr w:type="spellEnd"/>
      <w:r>
        <w:t xml:space="preserve"> </w:t>
      </w:r>
      <w:proofErr w:type="spellStart"/>
      <w:r>
        <w:t>residual</w:t>
      </w:r>
      <w:proofErr w:type="spellEnd"/>
      <w:r>
        <w:t xml:space="preserve"> </w:t>
      </w:r>
      <w:proofErr w:type="spellStart"/>
      <w:r>
        <w:t>stresses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positively</w:t>
      </w:r>
      <w:proofErr w:type="spellEnd"/>
      <w:r>
        <w:t xml:space="preserve"> </w:t>
      </w:r>
      <w:proofErr w:type="spellStart"/>
      <w:r>
        <w:t>affects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material's</w:t>
      </w:r>
      <w:proofErr w:type="spellEnd"/>
      <w:r>
        <w:t xml:space="preserve"> </w:t>
      </w:r>
      <w:proofErr w:type="spellStart"/>
      <w:r>
        <w:t>mechanical</w:t>
      </w:r>
      <w:proofErr w:type="spellEnd"/>
      <w:r>
        <w:t xml:space="preserve"> </w:t>
      </w:r>
      <w:proofErr w:type="spellStart"/>
      <w:r>
        <w:t>properties</w:t>
      </w:r>
      <w:proofErr w:type="spellEnd"/>
      <w:r>
        <w:t>.</w:t>
      </w:r>
    </w:p>
    <w:p w14:paraId="7C93168A" w14:textId="467E2FE6" w:rsidR="00BC2E0D" w:rsidRDefault="00BC2E0D" w:rsidP="00815C15">
      <w:pPr>
        <w:spacing w:before="120" w:line="276" w:lineRule="auto"/>
        <w:jc w:val="right"/>
        <w:rPr>
          <w:i/>
        </w:rPr>
      </w:pPr>
      <w:proofErr w:type="spellStart"/>
      <w:r w:rsidRPr="00347D1A">
        <w:rPr>
          <w:i/>
        </w:rPr>
        <w:t>Table</w:t>
      </w:r>
      <w:proofErr w:type="spellEnd"/>
      <w:r w:rsidRPr="00347D1A">
        <w:rPr>
          <w:i/>
        </w:rPr>
        <w:t xml:space="preserve"> 1</w:t>
      </w:r>
    </w:p>
    <w:p w14:paraId="2B4FB7D9" w14:textId="47D1F7C6" w:rsidR="00C242A7" w:rsidRPr="00C242A7" w:rsidRDefault="00C242A7" w:rsidP="00C242A7">
      <w:pPr>
        <w:spacing w:line="276" w:lineRule="auto"/>
        <w:jc w:val="center"/>
        <w:rPr>
          <w:iCs/>
          <w:lang w:val="en-US"/>
        </w:rPr>
      </w:pPr>
      <w:r w:rsidRPr="00C242A7">
        <w:rPr>
          <w:iCs/>
          <w:lang w:val="en-US"/>
        </w:rPr>
        <w:t>Comparison of heat treatment regimes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301"/>
        <w:gridCol w:w="1501"/>
        <w:gridCol w:w="1462"/>
        <w:gridCol w:w="2437"/>
        <w:gridCol w:w="2869"/>
      </w:tblGrid>
      <w:tr w:rsidR="00BC2E0D" w:rsidRPr="00347D1A" w14:paraId="42D3CA86" w14:textId="77777777" w:rsidTr="00C242A7">
        <w:trPr>
          <w:jc w:val="center"/>
        </w:trPr>
        <w:tc>
          <w:tcPr>
            <w:tcW w:w="0" w:type="auto"/>
            <w:vAlign w:val="center"/>
          </w:tcPr>
          <w:p w14:paraId="31D4B720" w14:textId="671C7B99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DC11CA">
              <w:t>Heat</w:t>
            </w:r>
            <w:proofErr w:type="spellEnd"/>
            <w:r w:rsidRPr="00DC11CA">
              <w:t xml:space="preserve"> </w:t>
            </w:r>
            <w:proofErr w:type="spellStart"/>
            <w:r w:rsidRPr="00DC11CA">
              <w:t>treatment</w:t>
            </w:r>
            <w:proofErr w:type="spellEnd"/>
            <w:r w:rsidRPr="00DC11CA">
              <w:t xml:space="preserve"> </w:t>
            </w:r>
            <w:proofErr w:type="spellStart"/>
            <w:r w:rsidRPr="00DC11CA">
              <w:t>regime</w:t>
            </w:r>
            <w:proofErr w:type="spellEnd"/>
          </w:p>
        </w:tc>
        <w:tc>
          <w:tcPr>
            <w:tcW w:w="1501" w:type="dxa"/>
            <w:vAlign w:val="center"/>
          </w:tcPr>
          <w:p w14:paraId="63335DA1" w14:textId="02CE24C1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DC11CA">
              <w:t>Temperature</w:t>
            </w:r>
            <w:proofErr w:type="spellEnd"/>
            <w:r w:rsidRPr="00DC11CA">
              <w:t xml:space="preserve"> </w:t>
            </w:r>
            <w:proofErr w:type="spellStart"/>
            <w:r w:rsidRPr="00DC11CA">
              <w:t>range</w:t>
            </w:r>
            <w:proofErr w:type="spellEnd"/>
            <w:r w:rsidRPr="00DC11CA">
              <w:t xml:space="preserve"> (°c)</w:t>
            </w:r>
          </w:p>
        </w:tc>
        <w:tc>
          <w:tcPr>
            <w:tcW w:w="1462" w:type="dxa"/>
            <w:vAlign w:val="center"/>
          </w:tcPr>
          <w:p w14:paraId="41025E59" w14:textId="24C91813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5B71FA">
              <w:t>Heat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treatment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time</w:t>
            </w:r>
            <w:proofErr w:type="spellEnd"/>
            <w:r w:rsidRPr="005B71FA">
              <w:t xml:space="preserve"> (</w:t>
            </w:r>
            <w:proofErr w:type="spellStart"/>
            <w:r w:rsidRPr="005B71FA">
              <w:t>hours</w:t>
            </w:r>
            <w:proofErr w:type="spellEnd"/>
            <w:r w:rsidRPr="005B71FA">
              <w:t>)</w:t>
            </w:r>
          </w:p>
        </w:tc>
        <w:tc>
          <w:tcPr>
            <w:tcW w:w="0" w:type="auto"/>
            <w:vAlign w:val="center"/>
          </w:tcPr>
          <w:p w14:paraId="03239EE5" w14:textId="1608ADCA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5B71FA">
              <w:t>Main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results</w:t>
            </w:r>
            <w:proofErr w:type="spellEnd"/>
          </w:p>
        </w:tc>
        <w:tc>
          <w:tcPr>
            <w:tcW w:w="0" w:type="auto"/>
            <w:vAlign w:val="center"/>
          </w:tcPr>
          <w:p w14:paraId="48821E5E" w14:textId="1DB169B8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5B71FA">
              <w:t>Advantages</w:t>
            </w:r>
            <w:proofErr w:type="spellEnd"/>
            <w:r w:rsidRPr="005B71FA">
              <w:t xml:space="preserve"> / </w:t>
            </w:r>
            <w:proofErr w:type="spellStart"/>
            <w:r w:rsidRPr="005B71FA">
              <w:t>disadvantages</w:t>
            </w:r>
            <w:proofErr w:type="spellEnd"/>
          </w:p>
        </w:tc>
      </w:tr>
      <w:tr w:rsidR="00BC2E0D" w:rsidRPr="00347D1A" w14:paraId="66692284" w14:textId="77777777" w:rsidTr="00C242A7">
        <w:trPr>
          <w:jc w:val="center"/>
        </w:trPr>
        <w:tc>
          <w:tcPr>
            <w:tcW w:w="0" w:type="auto"/>
            <w:vAlign w:val="center"/>
          </w:tcPr>
          <w:p w14:paraId="520D505E" w14:textId="1CA20B4E" w:rsidR="00BC2E0D" w:rsidRPr="00347D1A" w:rsidRDefault="005B71FA" w:rsidP="00BC2E0D">
            <w:pPr>
              <w:spacing w:line="276" w:lineRule="auto"/>
            </w:pPr>
            <w:proofErr w:type="spellStart"/>
            <w:r w:rsidRPr="005B71FA">
              <w:t>One-stage</w:t>
            </w:r>
            <w:proofErr w:type="spellEnd"/>
          </w:p>
        </w:tc>
        <w:tc>
          <w:tcPr>
            <w:tcW w:w="1501" w:type="dxa"/>
            <w:vAlign w:val="center"/>
          </w:tcPr>
          <w:p w14:paraId="2681A09D" w14:textId="5FB8B37D" w:rsidR="00BC2E0D" w:rsidRPr="00347D1A" w:rsidRDefault="00BC2E0D" w:rsidP="00BC2E0D">
            <w:pPr>
              <w:spacing w:line="276" w:lineRule="auto"/>
              <w:jc w:val="center"/>
            </w:pPr>
            <w:r w:rsidRPr="00347D1A">
              <w:t>450 – 950</w:t>
            </w:r>
          </w:p>
        </w:tc>
        <w:tc>
          <w:tcPr>
            <w:tcW w:w="1462" w:type="dxa"/>
            <w:vAlign w:val="center"/>
          </w:tcPr>
          <w:p w14:paraId="42DEC8D2" w14:textId="74C1936D" w:rsidR="00BC2E0D" w:rsidRPr="00347D1A" w:rsidRDefault="00BC2E0D" w:rsidP="00BC2E0D">
            <w:pPr>
              <w:spacing w:line="276" w:lineRule="auto"/>
              <w:jc w:val="center"/>
            </w:pPr>
            <w:r w:rsidRPr="00347D1A">
              <w:t>6</w:t>
            </w:r>
          </w:p>
        </w:tc>
        <w:tc>
          <w:tcPr>
            <w:tcW w:w="0" w:type="auto"/>
            <w:vAlign w:val="center"/>
          </w:tcPr>
          <w:p w14:paraId="1B58C953" w14:textId="3E7EBDB7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5B71FA">
              <w:t>Uniform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crystallization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with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some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residual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stresses</w:t>
            </w:r>
            <w:proofErr w:type="spellEnd"/>
          </w:p>
        </w:tc>
        <w:tc>
          <w:tcPr>
            <w:tcW w:w="0" w:type="auto"/>
            <w:vAlign w:val="center"/>
          </w:tcPr>
          <w:p w14:paraId="63D1103F" w14:textId="4D1A27F7" w:rsidR="00BC2E0D" w:rsidRPr="00347D1A" w:rsidRDefault="005B71FA" w:rsidP="00BC2E0D">
            <w:pPr>
              <w:spacing w:line="276" w:lineRule="auto"/>
              <w:jc w:val="center"/>
            </w:pPr>
            <w:proofErr w:type="spellStart"/>
            <w:r w:rsidRPr="005B71FA">
              <w:t>Simplicity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of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the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process</w:t>
            </w:r>
            <w:proofErr w:type="spellEnd"/>
            <w:r w:rsidRPr="005B71FA">
              <w:t xml:space="preserve">, </w:t>
            </w:r>
            <w:proofErr w:type="spellStart"/>
            <w:r w:rsidRPr="005B71FA">
              <w:t>lower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energy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consumption</w:t>
            </w:r>
            <w:proofErr w:type="spellEnd"/>
            <w:r w:rsidRPr="005B71FA">
              <w:t xml:space="preserve">; </w:t>
            </w:r>
            <w:proofErr w:type="spellStart"/>
            <w:r w:rsidRPr="005B71FA">
              <w:t>less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precise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control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over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crystal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size</w:t>
            </w:r>
            <w:proofErr w:type="spellEnd"/>
          </w:p>
        </w:tc>
      </w:tr>
      <w:tr w:rsidR="00BC2E0D" w:rsidRPr="00347D1A" w14:paraId="096AA653" w14:textId="77777777" w:rsidTr="00C242A7">
        <w:trPr>
          <w:jc w:val="center"/>
        </w:trPr>
        <w:tc>
          <w:tcPr>
            <w:tcW w:w="0" w:type="auto"/>
            <w:vAlign w:val="center"/>
          </w:tcPr>
          <w:p w14:paraId="6A5E15CA" w14:textId="639AC10B" w:rsidR="00BC2E0D" w:rsidRPr="00347D1A" w:rsidRDefault="005B71FA" w:rsidP="00BC2E0D">
            <w:pPr>
              <w:tabs>
                <w:tab w:val="left" w:pos="198"/>
              </w:tabs>
              <w:spacing w:line="276" w:lineRule="auto"/>
            </w:pPr>
            <w:proofErr w:type="spellStart"/>
            <w:r w:rsidRPr="005B71FA">
              <w:t>Two-stage</w:t>
            </w:r>
            <w:proofErr w:type="spellEnd"/>
          </w:p>
        </w:tc>
        <w:tc>
          <w:tcPr>
            <w:tcW w:w="1501" w:type="dxa"/>
            <w:vAlign w:val="center"/>
          </w:tcPr>
          <w:p w14:paraId="62E667EE" w14:textId="5CDCE63C" w:rsidR="00BC2E0D" w:rsidRPr="00347D1A" w:rsidRDefault="005B71FA" w:rsidP="00BC2E0D">
            <w:pPr>
              <w:tabs>
                <w:tab w:val="left" w:pos="198"/>
              </w:tabs>
              <w:spacing w:line="276" w:lineRule="auto"/>
              <w:jc w:val="center"/>
            </w:pPr>
            <w:r w:rsidRPr="005B71FA">
              <w:t xml:space="preserve">1st </w:t>
            </w:r>
            <w:proofErr w:type="spellStart"/>
            <w:r w:rsidRPr="005B71FA">
              <w:t>stage</w:t>
            </w:r>
            <w:proofErr w:type="spellEnd"/>
            <w:r w:rsidR="00BC2E0D" w:rsidRPr="00347D1A">
              <w:t>: 450–650</w:t>
            </w:r>
          </w:p>
          <w:p w14:paraId="27C63A03" w14:textId="40591E62" w:rsidR="00BC2E0D" w:rsidRPr="00347D1A" w:rsidRDefault="005B71FA" w:rsidP="00BC2E0D">
            <w:pPr>
              <w:tabs>
                <w:tab w:val="left" w:pos="198"/>
              </w:tabs>
              <w:spacing w:line="276" w:lineRule="auto"/>
              <w:jc w:val="center"/>
            </w:pPr>
            <w:r w:rsidRPr="005B71FA">
              <w:t xml:space="preserve">2nd </w:t>
            </w:r>
            <w:proofErr w:type="spellStart"/>
            <w:r w:rsidRPr="005B71FA">
              <w:t>stage</w:t>
            </w:r>
            <w:proofErr w:type="spellEnd"/>
            <w:r w:rsidR="00BC2E0D" w:rsidRPr="00347D1A">
              <w:t>: 700–950</w:t>
            </w:r>
          </w:p>
        </w:tc>
        <w:tc>
          <w:tcPr>
            <w:tcW w:w="1462" w:type="dxa"/>
            <w:vAlign w:val="center"/>
          </w:tcPr>
          <w:p w14:paraId="40A878A3" w14:textId="2A8EA908" w:rsidR="00BC2E0D" w:rsidRPr="00347D1A" w:rsidRDefault="00BC2E0D" w:rsidP="00BC2E0D">
            <w:pPr>
              <w:tabs>
                <w:tab w:val="left" w:pos="198"/>
              </w:tabs>
              <w:spacing w:line="276" w:lineRule="auto"/>
              <w:jc w:val="center"/>
            </w:pPr>
            <w:r w:rsidRPr="00347D1A">
              <w:t>4 + 4</w:t>
            </w:r>
          </w:p>
        </w:tc>
        <w:tc>
          <w:tcPr>
            <w:tcW w:w="0" w:type="auto"/>
            <w:vAlign w:val="center"/>
          </w:tcPr>
          <w:p w14:paraId="29EC65B0" w14:textId="74958701" w:rsidR="00BC2E0D" w:rsidRPr="00347D1A" w:rsidRDefault="005B71FA" w:rsidP="00BC2E0D">
            <w:pPr>
              <w:tabs>
                <w:tab w:val="left" w:pos="198"/>
              </w:tabs>
              <w:spacing w:line="276" w:lineRule="auto"/>
              <w:jc w:val="center"/>
            </w:pPr>
            <w:proofErr w:type="spellStart"/>
            <w:r w:rsidRPr="005B71FA">
              <w:t>Fine-dispersed</w:t>
            </w:r>
            <w:proofErr w:type="spellEnd"/>
            <w:r w:rsidRPr="005B71FA">
              <w:t xml:space="preserve">, </w:t>
            </w:r>
            <w:proofErr w:type="spellStart"/>
            <w:r w:rsidRPr="005B71FA">
              <w:t>homogeneous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crystalline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structure</w:t>
            </w:r>
            <w:proofErr w:type="spellEnd"/>
            <w:r w:rsidRPr="005B71FA">
              <w:t xml:space="preserve">, </w:t>
            </w:r>
            <w:proofErr w:type="spellStart"/>
            <w:r w:rsidRPr="005B71FA">
              <w:t>minimal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residual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stresses</w:t>
            </w:r>
            <w:proofErr w:type="spellEnd"/>
          </w:p>
        </w:tc>
        <w:tc>
          <w:tcPr>
            <w:tcW w:w="0" w:type="auto"/>
            <w:vAlign w:val="center"/>
          </w:tcPr>
          <w:p w14:paraId="3676DF8B" w14:textId="7FDBFFBF" w:rsidR="00BC2E0D" w:rsidRPr="00347D1A" w:rsidRDefault="005B71FA" w:rsidP="00BC2E0D">
            <w:pPr>
              <w:tabs>
                <w:tab w:val="left" w:pos="198"/>
              </w:tabs>
              <w:spacing w:line="276" w:lineRule="auto"/>
              <w:jc w:val="center"/>
            </w:pPr>
            <w:proofErr w:type="spellStart"/>
            <w:r w:rsidRPr="005B71FA">
              <w:t>Higher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mechanical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strength</w:t>
            </w:r>
            <w:proofErr w:type="spellEnd"/>
            <w:r w:rsidRPr="005B71FA">
              <w:t xml:space="preserve">, </w:t>
            </w:r>
            <w:proofErr w:type="spellStart"/>
            <w:r w:rsidRPr="005B71FA">
              <w:t>improved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impact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resistance</w:t>
            </w:r>
            <w:proofErr w:type="spellEnd"/>
            <w:r w:rsidRPr="005B71FA">
              <w:t xml:space="preserve">; </w:t>
            </w:r>
            <w:proofErr w:type="spellStart"/>
            <w:r w:rsidRPr="005B71FA">
              <w:t>more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complex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process</w:t>
            </w:r>
            <w:proofErr w:type="spellEnd"/>
            <w:r w:rsidRPr="005B71FA">
              <w:t xml:space="preserve">, </w:t>
            </w:r>
            <w:proofErr w:type="spellStart"/>
            <w:r w:rsidRPr="005B71FA">
              <w:t>higher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energy</w:t>
            </w:r>
            <w:proofErr w:type="spellEnd"/>
            <w:r w:rsidRPr="005B71FA">
              <w:t xml:space="preserve"> </w:t>
            </w:r>
            <w:proofErr w:type="spellStart"/>
            <w:r w:rsidRPr="005B71FA">
              <w:t>consumption</w:t>
            </w:r>
            <w:proofErr w:type="spellEnd"/>
          </w:p>
        </w:tc>
      </w:tr>
    </w:tbl>
    <w:p w14:paraId="5A19C78F" w14:textId="2FADB09D" w:rsidR="0032020B" w:rsidRPr="00347D1A" w:rsidRDefault="005B71FA" w:rsidP="00815C15">
      <w:pPr>
        <w:tabs>
          <w:tab w:val="left" w:pos="198"/>
        </w:tabs>
        <w:spacing w:before="120" w:line="276" w:lineRule="auto"/>
        <w:ind w:firstLine="567"/>
        <w:jc w:val="both"/>
      </w:pPr>
      <w:proofErr w:type="spellStart"/>
      <w:r w:rsidRPr="005B71FA">
        <w:lastRenderedPageBreak/>
        <w:t>From</w:t>
      </w:r>
      <w:proofErr w:type="spellEnd"/>
      <w:r w:rsidRPr="005B71FA">
        <w:t xml:space="preserve"> </w:t>
      </w:r>
      <w:proofErr w:type="spellStart"/>
      <w:r w:rsidRPr="005B71FA">
        <w:t>Table</w:t>
      </w:r>
      <w:proofErr w:type="spellEnd"/>
      <w:r w:rsidRPr="005B71FA">
        <w:t xml:space="preserve"> 1, </w:t>
      </w:r>
      <w:proofErr w:type="spellStart"/>
      <w:r w:rsidRPr="005B71FA">
        <w:t>it</w:t>
      </w:r>
      <w:proofErr w:type="spellEnd"/>
      <w:r w:rsidRPr="005B71FA">
        <w:t xml:space="preserve"> </w:t>
      </w:r>
      <w:proofErr w:type="spellStart"/>
      <w:r w:rsidRPr="005B71FA">
        <w:t>is</w:t>
      </w:r>
      <w:proofErr w:type="spellEnd"/>
      <w:r w:rsidRPr="005B71FA">
        <w:t xml:space="preserve"> </w:t>
      </w:r>
      <w:proofErr w:type="spellStart"/>
      <w:r w:rsidRPr="005B71FA">
        <w:t>evident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two-stage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 </w:t>
      </w:r>
      <w:proofErr w:type="spellStart"/>
      <w:r w:rsidRPr="005B71FA">
        <w:t>provides</w:t>
      </w:r>
      <w:proofErr w:type="spellEnd"/>
      <w:r w:rsidRPr="005B71FA">
        <w:t xml:space="preserve"> </w:t>
      </w:r>
      <w:proofErr w:type="spellStart"/>
      <w:r w:rsidRPr="005B71FA">
        <w:t>significantly</w:t>
      </w:r>
      <w:proofErr w:type="spellEnd"/>
      <w:r w:rsidRPr="005B71FA">
        <w:t xml:space="preserve"> </w:t>
      </w:r>
      <w:proofErr w:type="spellStart"/>
      <w:r w:rsidRPr="005B71FA">
        <w:t>better</w:t>
      </w:r>
      <w:proofErr w:type="spellEnd"/>
      <w:r w:rsidRPr="005B71FA">
        <w:t xml:space="preserve"> </w:t>
      </w:r>
      <w:proofErr w:type="spellStart"/>
      <w:r w:rsidRPr="005B71FA">
        <w:t>control</w:t>
      </w:r>
      <w:proofErr w:type="spellEnd"/>
      <w:r w:rsidRPr="005B71FA">
        <w:t xml:space="preserve"> </w:t>
      </w:r>
      <w:proofErr w:type="spellStart"/>
      <w:r w:rsidRPr="005B71FA">
        <w:t>over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material’s</w:t>
      </w:r>
      <w:proofErr w:type="spellEnd"/>
      <w:r w:rsidRPr="005B71FA">
        <w:t xml:space="preserve"> </w:t>
      </w:r>
      <w:proofErr w:type="spellStart"/>
      <w:r w:rsidRPr="005B71FA">
        <w:t>structure</w:t>
      </w:r>
      <w:proofErr w:type="spellEnd"/>
      <w:r w:rsidRPr="005B71FA">
        <w:t xml:space="preserve">: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formation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a </w:t>
      </w:r>
      <w:proofErr w:type="spellStart"/>
      <w:r w:rsidRPr="005B71FA">
        <w:t>fine-dispersed</w:t>
      </w:r>
      <w:proofErr w:type="spellEnd"/>
      <w:r w:rsidRPr="005B71FA">
        <w:t xml:space="preserve"> </w:t>
      </w:r>
      <w:proofErr w:type="spellStart"/>
      <w:r w:rsidRPr="005B71FA">
        <w:t>crystalline</w:t>
      </w:r>
      <w:proofErr w:type="spellEnd"/>
      <w:r w:rsidRPr="005B71FA">
        <w:t xml:space="preserve"> </w:t>
      </w:r>
      <w:proofErr w:type="spellStart"/>
      <w:r w:rsidRPr="005B71FA">
        <w:t>structure</w:t>
      </w:r>
      <w:proofErr w:type="spellEnd"/>
      <w:r w:rsidRPr="005B71FA">
        <w:t xml:space="preserve"> </w:t>
      </w:r>
      <w:proofErr w:type="spellStart"/>
      <w:r w:rsidRPr="005B71FA">
        <w:t>contributes</w:t>
      </w:r>
      <w:proofErr w:type="spellEnd"/>
      <w:r w:rsidRPr="005B71FA">
        <w:t xml:space="preserve"> </w:t>
      </w:r>
      <w:proofErr w:type="spellStart"/>
      <w:r w:rsidRPr="005B71FA">
        <w:t>to</w:t>
      </w:r>
      <w:proofErr w:type="spellEnd"/>
      <w:r w:rsidRPr="005B71FA">
        <w:t xml:space="preserve"> </w:t>
      </w:r>
      <w:proofErr w:type="spellStart"/>
      <w:r w:rsidRPr="005B71FA">
        <w:t>increased</w:t>
      </w:r>
      <w:proofErr w:type="spellEnd"/>
      <w:r w:rsidRPr="005B71FA">
        <w:t xml:space="preserve"> </w:t>
      </w:r>
      <w:proofErr w:type="spellStart"/>
      <w:r w:rsidRPr="005B71FA">
        <w:t>hardness</w:t>
      </w:r>
      <w:proofErr w:type="spellEnd"/>
      <w:r w:rsidRPr="005B71FA">
        <w:t xml:space="preserve">, </w:t>
      </w:r>
      <w:proofErr w:type="spellStart"/>
      <w:r w:rsidRPr="005B71FA">
        <w:t>modulus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elasticity</w:t>
      </w:r>
      <w:proofErr w:type="spellEnd"/>
      <w:r w:rsidRPr="005B71FA">
        <w:t xml:space="preserve">,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fracture</w:t>
      </w:r>
      <w:proofErr w:type="spellEnd"/>
      <w:r w:rsidRPr="005B71FA">
        <w:t xml:space="preserve"> </w:t>
      </w:r>
      <w:proofErr w:type="spellStart"/>
      <w:r w:rsidRPr="005B71FA">
        <w:t>toughness</w:t>
      </w:r>
      <w:proofErr w:type="spellEnd"/>
      <w:r w:rsidRPr="005B71FA">
        <w:t xml:space="preserve">.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comparison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regimes</w:t>
      </w:r>
      <w:proofErr w:type="spellEnd"/>
      <w:r w:rsidRPr="005B71FA">
        <w:t xml:space="preserve"> </w:t>
      </w:r>
      <w:proofErr w:type="spellStart"/>
      <w:r w:rsidRPr="005B71FA">
        <w:t>justifies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choice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a </w:t>
      </w:r>
      <w:proofErr w:type="spellStart"/>
      <w:r w:rsidRPr="005B71FA">
        <w:t>more</w:t>
      </w:r>
      <w:proofErr w:type="spellEnd"/>
      <w:r w:rsidRPr="005B71FA">
        <w:t xml:space="preserve"> </w:t>
      </w:r>
      <w:proofErr w:type="spellStart"/>
      <w:r w:rsidRPr="005B71FA">
        <w:t>complex</w:t>
      </w:r>
      <w:proofErr w:type="spellEnd"/>
      <w:r w:rsidRPr="005B71FA">
        <w:t xml:space="preserve"> </w:t>
      </w:r>
      <w:proofErr w:type="spellStart"/>
      <w:r w:rsidRPr="005B71FA">
        <w:t>but</w:t>
      </w:r>
      <w:proofErr w:type="spellEnd"/>
      <w:r w:rsidRPr="005B71FA">
        <w:t xml:space="preserve"> </w:t>
      </w:r>
      <w:proofErr w:type="spellStart"/>
      <w:r w:rsidRPr="005B71FA">
        <w:t>more</w:t>
      </w:r>
      <w:proofErr w:type="spellEnd"/>
      <w:r w:rsidRPr="005B71FA">
        <w:t xml:space="preserve"> </w:t>
      </w:r>
      <w:proofErr w:type="spellStart"/>
      <w:r w:rsidRPr="005B71FA">
        <w:t>effective</w:t>
      </w:r>
      <w:proofErr w:type="spellEnd"/>
      <w:r w:rsidRPr="005B71FA">
        <w:t xml:space="preserve"> </w:t>
      </w:r>
      <w:proofErr w:type="spellStart"/>
      <w:r w:rsidRPr="005B71FA">
        <w:t>technological</w:t>
      </w:r>
      <w:proofErr w:type="spellEnd"/>
      <w:r w:rsidRPr="005B71FA">
        <w:t xml:space="preserve"> </w:t>
      </w:r>
      <w:proofErr w:type="spellStart"/>
      <w:r w:rsidRPr="005B71FA">
        <w:t>process</w:t>
      </w:r>
      <w:proofErr w:type="spellEnd"/>
      <w:r w:rsidRPr="005B71FA">
        <w:t xml:space="preserve"> </w:t>
      </w:r>
      <w:proofErr w:type="spellStart"/>
      <w:r w:rsidRPr="005B71FA">
        <w:t>to</w:t>
      </w:r>
      <w:proofErr w:type="spellEnd"/>
      <w:r w:rsidRPr="005B71FA">
        <w:t xml:space="preserve"> </w:t>
      </w:r>
      <w:proofErr w:type="spellStart"/>
      <w:r w:rsidRPr="005B71FA">
        <w:t>achieve</w:t>
      </w:r>
      <w:proofErr w:type="spellEnd"/>
      <w:r w:rsidRPr="005B71FA">
        <w:t xml:space="preserve"> </w:t>
      </w:r>
      <w:proofErr w:type="spellStart"/>
      <w:r w:rsidRPr="005B71FA">
        <w:t>optimal</w:t>
      </w:r>
      <w:proofErr w:type="spellEnd"/>
      <w:r w:rsidRPr="005B71FA">
        <w:t xml:space="preserve"> </w:t>
      </w:r>
      <w:proofErr w:type="spellStart"/>
      <w:r w:rsidRPr="005B71FA">
        <w:t>material</w:t>
      </w:r>
      <w:proofErr w:type="spellEnd"/>
      <w:r w:rsidRPr="005B71FA">
        <w:t xml:space="preserve"> </w:t>
      </w:r>
      <w:proofErr w:type="spellStart"/>
      <w:r w:rsidRPr="005B71FA">
        <w:t>properties</w:t>
      </w:r>
      <w:proofErr w:type="spellEnd"/>
      <w:r w:rsidRPr="005B71FA">
        <w:t>.</w:t>
      </w:r>
    </w:p>
    <w:p w14:paraId="5ACFA2B3" w14:textId="52134938" w:rsidR="006A446F" w:rsidRPr="00347D1A" w:rsidRDefault="005B71FA">
      <w:pPr>
        <w:spacing w:before="120" w:after="120"/>
        <w:jc w:val="center"/>
        <w:rPr>
          <w:b/>
        </w:rPr>
      </w:pPr>
      <w:proofErr w:type="spellStart"/>
      <w:r w:rsidRPr="005B71FA">
        <w:rPr>
          <w:b/>
        </w:rPr>
        <w:t>Discussion</w:t>
      </w:r>
      <w:proofErr w:type="spellEnd"/>
    </w:p>
    <w:p w14:paraId="2C6FCB80" w14:textId="1CF8DA7D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obtained</w:t>
      </w:r>
      <w:proofErr w:type="spellEnd"/>
      <w:r w:rsidRPr="005B71FA">
        <w:t xml:space="preserve"> </w:t>
      </w:r>
      <w:proofErr w:type="spellStart"/>
      <w:r w:rsidRPr="005B71FA">
        <w:t>results</w:t>
      </w:r>
      <w:proofErr w:type="spellEnd"/>
      <w:r w:rsidRPr="005B71FA">
        <w:t xml:space="preserve"> </w:t>
      </w:r>
      <w:proofErr w:type="spellStart"/>
      <w:r w:rsidRPr="005B71FA">
        <w:t>indicate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optimization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compositions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application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a </w:t>
      </w:r>
      <w:proofErr w:type="spellStart"/>
      <w:r w:rsidRPr="005B71FA">
        <w:t>two-stage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 </w:t>
      </w:r>
      <w:proofErr w:type="spellStart"/>
      <w:r w:rsidRPr="005B71FA">
        <w:t>are</w:t>
      </w:r>
      <w:proofErr w:type="spellEnd"/>
      <w:r w:rsidRPr="005B71FA">
        <w:t xml:space="preserve"> </w:t>
      </w:r>
      <w:proofErr w:type="spellStart"/>
      <w:r w:rsidRPr="005B71FA">
        <w:t>key</w:t>
      </w:r>
      <w:proofErr w:type="spellEnd"/>
      <w:r w:rsidRPr="005B71FA">
        <w:t xml:space="preserve"> </w:t>
      </w:r>
      <w:proofErr w:type="spellStart"/>
      <w:r w:rsidRPr="005B71FA">
        <w:t>factors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achieving</w:t>
      </w:r>
      <w:proofErr w:type="spellEnd"/>
      <w:r w:rsidRPr="005B71FA">
        <w:t xml:space="preserve"> </w:t>
      </w:r>
      <w:proofErr w:type="spellStart"/>
      <w:r w:rsidRPr="005B71FA">
        <w:t>high</w:t>
      </w:r>
      <w:proofErr w:type="spellEnd"/>
      <w:r w:rsidRPr="005B71FA">
        <w:t xml:space="preserve"> </w:t>
      </w:r>
      <w:proofErr w:type="spellStart"/>
      <w:r w:rsidRPr="005B71FA">
        <w:t>impact</w:t>
      </w:r>
      <w:proofErr w:type="spellEnd"/>
      <w:r w:rsidRPr="005B71FA">
        <w:t xml:space="preserve"> </w:t>
      </w:r>
      <w:proofErr w:type="spellStart"/>
      <w:r w:rsidRPr="005B71FA">
        <w:t>resistance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lithium</w:t>
      </w:r>
      <w:proofErr w:type="spellEnd"/>
      <w:r w:rsidRPr="005B71FA">
        <w:t xml:space="preserve"> </w:t>
      </w:r>
      <w:proofErr w:type="spellStart"/>
      <w:r w:rsidRPr="005B71FA">
        <w:t>aluminosilicate</w:t>
      </w:r>
      <w:proofErr w:type="spellEnd"/>
      <w:r w:rsidRPr="005B71FA">
        <w:t xml:space="preserve"> </w:t>
      </w:r>
      <w:proofErr w:type="spellStart"/>
      <w:r w:rsidRPr="005B71FA">
        <w:t>glass‑ceramic</w:t>
      </w:r>
      <w:proofErr w:type="spellEnd"/>
      <w:r w:rsidRPr="005B71FA">
        <w:t xml:space="preserve"> </w:t>
      </w:r>
      <w:proofErr w:type="spellStart"/>
      <w:r w:rsidRPr="005B71FA">
        <w:t>materials</w:t>
      </w:r>
      <w:proofErr w:type="spellEnd"/>
      <w:r w:rsidRPr="005B71FA">
        <w:t>.</w:t>
      </w:r>
    </w:p>
    <w:p w14:paraId="5CF38284" w14:textId="25F138A9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uniform</w:t>
      </w:r>
      <w:proofErr w:type="spellEnd"/>
      <w:r w:rsidRPr="005B71FA">
        <w:t xml:space="preserve"> </w:t>
      </w:r>
      <w:proofErr w:type="spellStart"/>
      <w:r w:rsidRPr="005B71FA">
        <w:t>distribution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crystalline</w:t>
      </w:r>
      <w:proofErr w:type="spellEnd"/>
      <w:r w:rsidRPr="005B71FA">
        <w:t xml:space="preserve"> </w:t>
      </w:r>
      <w:proofErr w:type="spellStart"/>
      <w:r w:rsidRPr="005B71FA">
        <w:t>phase</w:t>
      </w:r>
      <w:proofErr w:type="spellEnd"/>
      <w:r w:rsidRPr="005B71FA">
        <w:t xml:space="preserve">, </w:t>
      </w:r>
      <w:proofErr w:type="spellStart"/>
      <w:r w:rsidRPr="005B71FA">
        <w:t>ensured</w:t>
      </w:r>
      <w:proofErr w:type="spellEnd"/>
      <w:r w:rsidRPr="005B71FA">
        <w:t xml:space="preserve"> </w:t>
      </w:r>
      <w:proofErr w:type="spellStart"/>
      <w:r w:rsidRPr="005B71FA">
        <w:t>by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use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crystallization</w:t>
      </w:r>
      <w:proofErr w:type="spellEnd"/>
      <w:r w:rsidRPr="005B71FA">
        <w:t xml:space="preserve"> </w:t>
      </w:r>
      <w:proofErr w:type="spellStart"/>
      <w:r w:rsidRPr="005B71FA">
        <w:t>catalysts</w:t>
      </w:r>
      <w:proofErr w:type="spellEnd"/>
      <w:r w:rsidRPr="005B71FA">
        <w:t xml:space="preserve"> (</w:t>
      </w:r>
      <w:proofErr w:type="spellStart"/>
      <w:r w:rsidRPr="005B71FA">
        <w:t>TiO</w:t>
      </w:r>
      <w:proofErr w:type="spellEnd"/>
      <w:r w:rsidRPr="005B71FA">
        <w:t xml:space="preserve">₂, </w:t>
      </w:r>
      <w:proofErr w:type="spellStart"/>
      <w:r w:rsidRPr="005B71FA">
        <w:t>ZrO</w:t>
      </w:r>
      <w:proofErr w:type="spellEnd"/>
      <w:r w:rsidRPr="005B71FA">
        <w:t xml:space="preserve">₂, </w:t>
      </w:r>
      <w:proofErr w:type="spellStart"/>
      <w:r w:rsidRPr="005B71FA">
        <w:t>SnO</w:t>
      </w:r>
      <w:proofErr w:type="spellEnd"/>
      <w:r w:rsidRPr="005B71FA">
        <w:t xml:space="preserve">₂) </w:t>
      </w:r>
      <w:proofErr w:type="spellStart"/>
      <w:r w:rsidRPr="005B71FA">
        <w:t>and</w:t>
      </w:r>
      <w:proofErr w:type="spellEnd"/>
      <w:r w:rsidRPr="005B71FA">
        <w:t xml:space="preserve"> a </w:t>
      </w:r>
      <w:proofErr w:type="spellStart"/>
      <w:r w:rsidRPr="005B71FA">
        <w:t>two‑stage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, </w:t>
      </w:r>
      <w:proofErr w:type="spellStart"/>
      <w:r w:rsidRPr="005B71FA">
        <w:t>allows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effective</w:t>
      </w:r>
      <w:proofErr w:type="spellEnd"/>
      <w:r w:rsidRPr="005B71FA">
        <w:t xml:space="preserve"> </w:t>
      </w:r>
      <w:proofErr w:type="spellStart"/>
      <w:r w:rsidRPr="005B71FA">
        <w:t>dissipation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impact</w:t>
      </w:r>
      <w:proofErr w:type="spellEnd"/>
      <w:r w:rsidRPr="005B71FA">
        <w:t xml:space="preserve"> </w:t>
      </w:r>
      <w:proofErr w:type="spellStart"/>
      <w:r w:rsidRPr="005B71FA">
        <w:t>energy</w:t>
      </w:r>
      <w:proofErr w:type="spellEnd"/>
      <w:r w:rsidRPr="005B71FA">
        <w:t xml:space="preserve">. </w:t>
      </w:r>
      <w:proofErr w:type="spellStart"/>
      <w:r w:rsidRPr="005B71FA">
        <w:t>This</w:t>
      </w:r>
      <w:proofErr w:type="spellEnd"/>
      <w:r w:rsidRPr="005B71FA">
        <w:t xml:space="preserve"> </w:t>
      </w:r>
      <w:proofErr w:type="spellStart"/>
      <w:r w:rsidRPr="005B71FA">
        <w:t>reduces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risk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microcrack</w:t>
      </w:r>
      <w:proofErr w:type="spellEnd"/>
      <w:r w:rsidRPr="005B71FA">
        <w:t xml:space="preserve"> </w:t>
      </w:r>
      <w:proofErr w:type="spellStart"/>
      <w:r w:rsidRPr="005B71FA">
        <w:t>formation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propagation</w:t>
      </w:r>
      <w:proofErr w:type="spellEnd"/>
      <w:r w:rsidRPr="005B71FA">
        <w:t xml:space="preserve">, </w:t>
      </w:r>
      <w:proofErr w:type="spellStart"/>
      <w:r w:rsidRPr="005B71FA">
        <w:t>which</w:t>
      </w:r>
      <w:proofErr w:type="spellEnd"/>
      <w:r w:rsidRPr="005B71FA">
        <w:t xml:space="preserve"> </w:t>
      </w:r>
      <w:proofErr w:type="spellStart"/>
      <w:r w:rsidRPr="005B71FA">
        <w:t>is</w:t>
      </w:r>
      <w:proofErr w:type="spellEnd"/>
      <w:r w:rsidRPr="005B71FA">
        <w:t xml:space="preserve"> </w:t>
      </w:r>
      <w:proofErr w:type="spellStart"/>
      <w:r w:rsidRPr="005B71FA">
        <w:t>critical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armor</w:t>
      </w:r>
      <w:proofErr w:type="spellEnd"/>
      <w:r w:rsidRPr="005B71FA">
        <w:t xml:space="preserve"> </w:t>
      </w:r>
      <w:proofErr w:type="spellStart"/>
      <w:r w:rsidRPr="005B71FA">
        <w:t>applications</w:t>
      </w:r>
      <w:proofErr w:type="spellEnd"/>
      <w:r w:rsidRPr="005B71FA">
        <w:t>.</w:t>
      </w:r>
    </w:p>
    <w:p w14:paraId="2DBB1D7C" w14:textId="533A776C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High</w:t>
      </w:r>
      <w:proofErr w:type="spellEnd"/>
      <w:r w:rsidRPr="005B71FA">
        <w:t xml:space="preserve"> </w:t>
      </w:r>
      <w:proofErr w:type="spellStart"/>
      <w:r w:rsidRPr="005B71FA">
        <w:t>values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hardness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modulus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elasticity</w:t>
      </w:r>
      <w:proofErr w:type="spellEnd"/>
      <w:r w:rsidRPr="005B71FA">
        <w:t xml:space="preserve"> </w:t>
      </w:r>
      <w:proofErr w:type="spellStart"/>
      <w:r w:rsidRPr="005B71FA">
        <w:t>indicate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material’s</w:t>
      </w:r>
      <w:proofErr w:type="spellEnd"/>
      <w:r w:rsidRPr="005B71FA">
        <w:t xml:space="preserve"> </w:t>
      </w:r>
      <w:proofErr w:type="spellStart"/>
      <w:r w:rsidRPr="005B71FA">
        <w:t>ability</w:t>
      </w:r>
      <w:proofErr w:type="spellEnd"/>
      <w:r w:rsidRPr="005B71FA">
        <w:t xml:space="preserve"> </w:t>
      </w:r>
      <w:proofErr w:type="spellStart"/>
      <w:r w:rsidRPr="005B71FA">
        <w:t>to</w:t>
      </w:r>
      <w:proofErr w:type="spellEnd"/>
      <w:r w:rsidRPr="005B71FA">
        <w:t xml:space="preserve"> </w:t>
      </w:r>
      <w:proofErr w:type="spellStart"/>
      <w:r w:rsidRPr="005B71FA">
        <w:t>withstand</w:t>
      </w:r>
      <w:proofErr w:type="spellEnd"/>
      <w:r w:rsidRPr="005B71FA">
        <w:t xml:space="preserve"> </w:t>
      </w:r>
      <w:proofErr w:type="spellStart"/>
      <w:r w:rsidRPr="005B71FA">
        <w:t>deformation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absorb</w:t>
      </w:r>
      <w:proofErr w:type="spellEnd"/>
      <w:r w:rsidRPr="005B71FA">
        <w:t xml:space="preserve"> </w:t>
      </w:r>
      <w:proofErr w:type="spellStart"/>
      <w:r w:rsidRPr="005B71FA">
        <w:t>impact</w:t>
      </w:r>
      <w:proofErr w:type="spellEnd"/>
      <w:r w:rsidRPr="005B71FA">
        <w:t xml:space="preserve"> </w:t>
      </w:r>
      <w:proofErr w:type="spellStart"/>
      <w:r w:rsidRPr="005B71FA">
        <w:t>energy</w:t>
      </w:r>
      <w:proofErr w:type="spellEnd"/>
      <w:r w:rsidRPr="005B71FA">
        <w:t xml:space="preserve">.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addition</w:t>
      </w:r>
      <w:proofErr w:type="spellEnd"/>
      <w:r w:rsidRPr="005B71FA">
        <w:t xml:space="preserve">,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low</w:t>
      </w:r>
      <w:proofErr w:type="spellEnd"/>
      <w:r w:rsidRPr="005B71FA">
        <w:t xml:space="preserve"> </w:t>
      </w:r>
      <w:proofErr w:type="spellStart"/>
      <w:r w:rsidRPr="005B71FA">
        <w:t>density</w:t>
      </w:r>
      <w:proofErr w:type="spellEnd"/>
      <w:r w:rsidRPr="005B71FA">
        <w:t xml:space="preserve"> </w:t>
      </w:r>
      <w:proofErr w:type="spellStart"/>
      <w:r w:rsidRPr="005B71FA">
        <w:t>enables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lightweight</w:t>
      </w:r>
      <w:proofErr w:type="spellEnd"/>
      <w:r w:rsidRPr="005B71FA">
        <w:t xml:space="preserve"> </w:t>
      </w:r>
      <w:proofErr w:type="spellStart"/>
      <w:r w:rsidRPr="005B71FA">
        <w:t>structures</w:t>
      </w:r>
      <w:proofErr w:type="spellEnd"/>
      <w:r w:rsidRPr="005B71FA">
        <w:t xml:space="preserve">, </w:t>
      </w:r>
      <w:proofErr w:type="spellStart"/>
      <w:r w:rsidRPr="005B71FA">
        <w:t>which</w:t>
      </w:r>
      <w:proofErr w:type="spellEnd"/>
      <w:r w:rsidRPr="005B71FA">
        <w:t xml:space="preserve"> </w:t>
      </w:r>
      <w:proofErr w:type="spellStart"/>
      <w:r w:rsidRPr="005B71FA">
        <w:t>is</w:t>
      </w:r>
      <w:proofErr w:type="spellEnd"/>
      <w:r w:rsidRPr="005B71FA">
        <w:t xml:space="preserve"> </w:t>
      </w:r>
      <w:proofErr w:type="spellStart"/>
      <w:r w:rsidRPr="005B71FA">
        <w:t>essential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mobility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protective</w:t>
      </w:r>
      <w:proofErr w:type="spellEnd"/>
      <w:r w:rsidRPr="005B71FA">
        <w:t xml:space="preserve"> </w:t>
      </w:r>
      <w:proofErr w:type="spellStart"/>
      <w:r w:rsidRPr="005B71FA">
        <w:t>equipment</w:t>
      </w:r>
      <w:proofErr w:type="spellEnd"/>
      <w:r w:rsidRPr="005B71FA">
        <w:t>.</w:t>
      </w:r>
    </w:p>
    <w:p w14:paraId="6B99C0FE" w14:textId="4930E0BF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Comparison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 </w:t>
      </w:r>
      <w:proofErr w:type="spellStart"/>
      <w:r w:rsidRPr="005B71FA">
        <w:t>regimes</w:t>
      </w:r>
      <w:proofErr w:type="spellEnd"/>
      <w:r w:rsidRPr="005B71FA">
        <w:t xml:space="preserve"> </w:t>
      </w:r>
      <w:proofErr w:type="spellStart"/>
      <w:r w:rsidRPr="005B71FA">
        <w:t>shows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, </w:t>
      </w:r>
      <w:proofErr w:type="spellStart"/>
      <w:r w:rsidRPr="005B71FA">
        <w:t>despite</w:t>
      </w:r>
      <w:proofErr w:type="spellEnd"/>
      <w:r w:rsidRPr="005B71FA">
        <w:t xml:space="preserve"> </w:t>
      </w:r>
      <w:proofErr w:type="spellStart"/>
      <w:r w:rsidRPr="005B71FA">
        <w:t>higher</w:t>
      </w:r>
      <w:proofErr w:type="spellEnd"/>
      <w:r w:rsidRPr="005B71FA">
        <w:t xml:space="preserve"> </w:t>
      </w:r>
      <w:proofErr w:type="spellStart"/>
      <w:r w:rsidRPr="005B71FA">
        <w:t>energy</w:t>
      </w:r>
      <w:proofErr w:type="spellEnd"/>
      <w:r w:rsidRPr="005B71FA">
        <w:t xml:space="preserve"> </w:t>
      </w:r>
      <w:proofErr w:type="spellStart"/>
      <w:r w:rsidRPr="005B71FA">
        <w:t>consumption</w:t>
      </w:r>
      <w:proofErr w:type="spellEnd"/>
      <w:r w:rsidRPr="005B71FA">
        <w:t xml:space="preserve">,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two‑stage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 </w:t>
      </w:r>
      <w:proofErr w:type="spellStart"/>
      <w:r w:rsidRPr="005B71FA">
        <w:t>yields</w:t>
      </w:r>
      <w:proofErr w:type="spellEnd"/>
      <w:r w:rsidRPr="005B71FA">
        <w:t xml:space="preserve"> a </w:t>
      </w:r>
      <w:proofErr w:type="spellStart"/>
      <w:r w:rsidRPr="005B71FA">
        <w:t>more</w:t>
      </w:r>
      <w:proofErr w:type="spellEnd"/>
      <w:r w:rsidRPr="005B71FA">
        <w:t xml:space="preserve"> </w:t>
      </w:r>
      <w:proofErr w:type="spellStart"/>
      <w:r w:rsidRPr="005B71FA">
        <w:t>optimal</w:t>
      </w:r>
      <w:proofErr w:type="spellEnd"/>
      <w:r w:rsidRPr="005B71FA">
        <w:t xml:space="preserve"> </w:t>
      </w:r>
      <w:proofErr w:type="spellStart"/>
      <w:r w:rsidRPr="005B71FA">
        <w:t>structure</w:t>
      </w:r>
      <w:proofErr w:type="spellEnd"/>
      <w:r w:rsidRPr="005B71FA">
        <w:t xml:space="preserve">. </w:t>
      </w:r>
      <w:proofErr w:type="spellStart"/>
      <w:r w:rsidRPr="005B71FA">
        <w:t>This</w:t>
      </w:r>
      <w:proofErr w:type="spellEnd"/>
      <w:r w:rsidRPr="005B71FA">
        <w:t xml:space="preserve"> </w:t>
      </w:r>
      <w:proofErr w:type="spellStart"/>
      <w:r w:rsidRPr="005B71FA">
        <w:t>is</w:t>
      </w:r>
      <w:proofErr w:type="spellEnd"/>
      <w:r w:rsidRPr="005B71FA">
        <w:t xml:space="preserve"> </w:t>
      </w:r>
      <w:proofErr w:type="spellStart"/>
      <w:r w:rsidRPr="005B71FA">
        <w:t>confirmed</w:t>
      </w:r>
      <w:proofErr w:type="spellEnd"/>
      <w:r w:rsidRPr="005B71FA">
        <w:t xml:space="preserve"> </w:t>
      </w:r>
      <w:proofErr w:type="spellStart"/>
      <w:r w:rsidRPr="005B71FA">
        <w:t>by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data</w:t>
      </w:r>
      <w:proofErr w:type="spellEnd"/>
      <w:r w:rsidRPr="005B71FA">
        <w:t xml:space="preserve"> </w:t>
      </w:r>
      <w:proofErr w:type="spellStart"/>
      <w:r w:rsidRPr="005B71FA">
        <w:t>presented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C242A7">
        <w:t>Table</w:t>
      </w:r>
      <w:proofErr w:type="spellEnd"/>
      <w:r w:rsidRPr="00C242A7">
        <w:t xml:space="preserve"> 1 </w:t>
      </w:r>
      <w:proofErr w:type="spellStart"/>
      <w:r w:rsidRPr="00C242A7">
        <w:t>and</w:t>
      </w:r>
      <w:proofErr w:type="spellEnd"/>
      <w:r w:rsidRPr="00C242A7">
        <w:t xml:space="preserve"> </w:t>
      </w:r>
      <w:proofErr w:type="spellStart"/>
      <w:r w:rsidRPr="00C242A7">
        <w:t>the</w:t>
      </w:r>
      <w:proofErr w:type="spellEnd"/>
      <w:r w:rsidRPr="00C242A7">
        <w:t xml:space="preserve"> </w:t>
      </w:r>
      <w:proofErr w:type="spellStart"/>
      <w:r w:rsidRPr="00C242A7">
        <w:t>corresponding</w:t>
      </w:r>
      <w:proofErr w:type="spellEnd"/>
      <w:r w:rsidRPr="00C242A7">
        <w:t xml:space="preserve"> </w:t>
      </w:r>
      <w:proofErr w:type="spellStart"/>
      <w:r w:rsidRPr="00C242A7">
        <w:t>Figs</w:t>
      </w:r>
      <w:proofErr w:type="spellEnd"/>
      <w:r w:rsidR="00C242A7" w:rsidRPr="00C242A7">
        <w:rPr>
          <w:lang w:val="en-US"/>
        </w:rPr>
        <w:t>.</w:t>
      </w:r>
      <w:r w:rsidRPr="00C242A7">
        <w:t xml:space="preserve"> 1–4</w:t>
      </w:r>
      <w:r w:rsidRPr="005B71FA">
        <w:t xml:space="preserve">, </w:t>
      </w:r>
      <w:proofErr w:type="spellStart"/>
      <w:r w:rsidRPr="005B71FA">
        <w:t>which</w:t>
      </w:r>
      <w:proofErr w:type="spellEnd"/>
      <w:r w:rsidRPr="005B71FA">
        <w:t xml:space="preserve"> </w:t>
      </w:r>
      <w:proofErr w:type="spellStart"/>
      <w:r w:rsidRPr="005B71FA">
        <w:t>demonstrate</w:t>
      </w:r>
      <w:proofErr w:type="spellEnd"/>
      <w:r w:rsidRPr="005B71FA">
        <w:t xml:space="preserve"> </w:t>
      </w:r>
      <w:proofErr w:type="spellStart"/>
      <w:r w:rsidRPr="005B71FA">
        <w:t>improvements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mechanical</w:t>
      </w:r>
      <w:proofErr w:type="spellEnd"/>
      <w:r w:rsidRPr="005B71FA">
        <w:t xml:space="preserve"> </w:t>
      </w:r>
      <w:proofErr w:type="spellStart"/>
      <w:r w:rsidRPr="005B71FA">
        <w:t>properties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materials</w:t>
      </w:r>
      <w:proofErr w:type="spellEnd"/>
      <w:r w:rsidRPr="005B71FA">
        <w:t xml:space="preserve"> </w:t>
      </w:r>
      <w:proofErr w:type="spellStart"/>
      <w:r w:rsidRPr="005B71FA">
        <w:t>processed</w:t>
      </w:r>
      <w:proofErr w:type="spellEnd"/>
      <w:r w:rsidRPr="005B71FA">
        <w:t xml:space="preserve"> </w:t>
      </w:r>
      <w:proofErr w:type="spellStart"/>
      <w:r w:rsidRPr="005B71FA">
        <w:t>by</w:t>
      </w:r>
      <w:proofErr w:type="spellEnd"/>
      <w:r w:rsidRPr="005B71FA">
        <w:t xml:space="preserve"> </w:t>
      </w:r>
      <w:proofErr w:type="spellStart"/>
      <w:r w:rsidRPr="005B71FA">
        <w:t>this</w:t>
      </w:r>
      <w:proofErr w:type="spellEnd"/>
      <w:r w:rsidRPr="005B71FA">
        <w:t xml:space="preserve"> </w:t>
      </w:r>
      <w:proofErr w:type="spellStart"/>
      <w:r w:rsidRPr="005B71FA">
        <w:t>regime</w:t>
      </w:r>
      <w:proofErr w:type="spellEnd"/>
      <w:r w:rsidRPr="005B71FA">
        <w:t>.</w:t>
      </w:r>
    </w:p>
    <w:p w14:paraId="62ECFDF5" w14:textId="7A327061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study</w:t>
      </w:r>
      <w:proofErr w:type="spellEnd"/>
      <w:r w:rsidRPr="005B71FA">
        <w:t xml:space="preserve"> </w:t>
      </w:r>
      <w:proofErr w:type="spellStart"/>
      <w:r w:rsidRPr="005B71FA">
        <w:t>results</w:t>
      </w:r>
      <w:proofErr w:type="spellEnd"/>
      <w:r w:rsidRPr="005B71FA">
        <w:t xml:space="preserve"> </w:t>
      </w:r>
      <w:proofErr w:type="spellStart"/>
      <w:r w:rsidRPr="005B71FA">
        <w:t>confirm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developed</w:t>
      </w:r>
      <w:proofErr w:type="spellEnd"/>
      <w:r w:rsidRPr="005B71FA">
        <w:t xml:space="preserve"> </w:t>
      </w:r>
      <w:proofErr w:type="spellStart"/>
      <w:r w:rsidRPr="005B71FA">
        <w:t>materials</w:t>
      </w:r>
      <w:proofErr w:type="spellEnd"/>
      <w:r w:rsidRPr="005B71FA">
        <w:t xml:space="preserve"> </w:t>
      </w:r>
      <w:proofErr w:type="spellStart"/>
      <w:r w:rsidRPr="005B71FA">
        <w:t>have</w:t>
      </w:r>
      <w:proofErr w:type="spellEnd"/>
      <w:r w:rsidRPr="005B71FA">
        <w:t xml:space="preserve"> </w:t>
      </w:r>
      <w:proofErr w:type="spellStart"/>
      <w:r w:rsidRPr="005B71FA">
        <w:t>potential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use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body</w:t>
      </w:r>
      <w:proofErr w:type="spellEnd"/>
      <w:r w:rsidRPr="005B71FA">
        <w:t xml:space="preserve"> </w:t>
      </w:r>
      <w:proofErr w:type="spellStart"/>
      <w:r w:rsidRPr="005B71FA">
        <w:t>armor</w:t>
      </w:r>
      <w:proofErr w:type="spellEnd"/>
      <w:r w:rsidRPr="005B71FA">
        <w:t xml:space="preserve">, </w:t>
      </w:r>
      <w:proofErr w:type="spellStart"/>
      <w:r w:rsidRPr="005B71FA">
        <w:t>helmets</w:t>
      </w:r>
      <w:proofErr w:type="spellEnd"/>
      <w:r w:rsidRPr="005B71FA">
        <w:t xml:space="preserve">,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armored</w:t>
      </w:r>
      <w:proofErr w:type="spellEnd"/>
      <w:r w:rsidRPr="005B71FA">
        <w:t xml:space="preserve"> </w:t>
      </w:r>
      <w:proofErr w:type="spellStart"/>
      <w:r w:rsidRPr="005B71FA">
        <w:t>vehicle</w:t>
      </w:r>
      <w:proofErr w:type="spellEnd"/>
      <w:r w:rsidRPr="005B71FA">
        <w:t xml:space="preserve"> </w:t>
      </w:r>
      <w:proofErr w:type="spellStart"/>
      <w:r w:rsidRPr="005B71FA">
        <w:t>components</w:t>
      </w:r>
      <w:proofErr w:type="spellEnd"/>
      <w:r w:rsidRPr="005B71FA">
        <w:t xml:space="preserve"> [3], [4], [5], </w:t>
      </w:r>
      <w:proofErr w:type="spellStart"/>
      <w:r w:rsidRPr="005B71FA">
        <w:t>as</w:t>
      </w:r>
      <w:proofErr w:type="spellEnd"/>
      <w:r w:rsidRPr="005B71FA">
        <w:t xml:space="preserve"> </w:t>
      </w:r>
      <w:proofErr w:type="spellStart"/>
      <w:r w:rsidRPr="005B71FA">
        <w:t>they</w:t>
      </w:r>
      <w:proofErr w:type="spellEnd"/>
      <w:r w:rsidRPr="005B71FA">
        <w:t xml:space="preserve"> </w:t>
      </w:r>
      <w:proofErr w:type="spellStart"/>
      <w:r w:rsidRPr="005B71FA">
        <w:t>combine</w:t>
      </w:r>
      <w:proofErr w:type="spellEnd"/>
      <w:r w:rsidRPr="005B71FA">
        <w:t xml:space="preserve"> </w:t>
      </w:r>
      <w:proofErr w:type="spellStart"/>
      <w:r w:rsidRPr="005B71FA">
        <w:t>high</w:t>
      </w:r>
      <w:proofErr w:type="spellEnd"/>
      <w:r w:rsidRPr="005B71FA">
        <w:t xml:space="preserve"> </w:t>
      </w:r>
      <w:proofErr w:type="spellStart"/>
      <w:r w:rsidRPr="005B71FA">
        <w:t>mechanical</w:t>
      </w:r>
      <w:proofErr w:type="spellEnd"/>
      <w:r w:rsidRPr="005B71FA">
        <w:t xml:space="preserve"> </w:t>
      </w:r>
      <w:proofErr w:type="spellStart"/>
      <w:r w:rsidRPr="005B71FA">
        <w:t>properties</w:t>
      </w:r>
      <w:proofErr w:type="spellEnd"/>
      <w:r w:rsidRPr="005B71FA">
        <w:t xml:space="preserve"> </w:t>
      </w:r>
      <w:proofErr w:type="spellStart"/>
      <w:r w:rsidRPr="005B71FA">
        <w:t>with</w:t>
      </w:r>
      <w:proofErr w:type="spellEnd"/>
      <w:r w:rsidRPr="005B71FA">
        <w:t xml:space="preserve"> </w:t>
      </w:r>
      <w:proofErr w:type="spellStart"/>
      <w:r w:rsidRPr="005B71FA">
        <w:t>low</w:t>
      </w:r>
      <w:proofErr w:type="spellEnd"/>
      <w:r w:rsidRPr="005B71FA">
        <w:t xml:space="preserve"> </w:t>
      </w:r>
      <w:proofErr w:type="spellStart"/>
      <w:r w:rsidRPr="005B71FA">
        <w:t>weight</w:t>
      </w:r>
      <w:proofErr w:type="spellEnd"/>
      <w:r w:rsidRPr="005B71FA">
        <w:t xml:space="preserve">. </w:t>
      </w:r>
      <w:proofErr w:type="spellStart"/>
      <w:r w:rsidRPr="005B71FA">
        <w:t>Further</w:t>
      </w:r>
      <w:proofErr w:type="spellEnd"/>
      <w:r w:rsidRPr="005B71FA">
        <w:t xml:space="preserve"> </w:t>
      </w:r>
      <w:proofErr w:type="spellStart"/>
      <w:r w:rsidRPr="005B71FA">
        <w:t>optimization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technological</w:t>
      </w:r>
      <w:proofErr w:type="spellEnd"/>
      <w:r w:rsidRPr="005B71FA">
        <w:t xml:space="preserve"> </w:t>
      </w:r>
      <w:proofErr w:type="spellStart"/>
      <w:r w:rsidRPr="005B71FA">
        <w:t>process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scaling</w:t>
      </w:r>
      <w:proofErr w:type="spellEnd"/>
      <w:r w:rsidRPr="005B71FA">
        <w:t xml:space="preserve"> </w:t>
      </w:r>
      <w:proofErr w:type="spellStart"/>
      <w:r w:rsidRPr="005B71FA">
        <w:t>up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will</w:t>
      </w:r>
      <w:proofErr w:type="spellEnd"/>
      <w:r w:rsidRPr="005B71FA">
        <w:t xml:space="preserve"> </w:t>
      </w:r>
      <w:proofErr w:type="spellStart"/>
      <w:r w:rsidRPr="005B71FA">
        <w:t>allow</w:t>
      </w:r>
      <w:proofErr w:type="spellEnd"/>
      <w:r w:rsidRPr="005B71FA">
        <w:t xml:space="preserve"> </w:t>
      </w:r>
      <w:proofErr w:type="spellStart"/>
      <w:r w:rsidRPr="005B71FA">
        <w:t>these</w:t>
      </w:r>
      <w:proofErr w:type="spellEnd"/>
      <w:r w:rsidRPr="005B71FA">
        <w:t xml:space="preserve"> </w:t>
      </w:r>
      <w:proofErr w:type="spellStart"/>
      <w:r w:rsidRPr="005B71FA">
        <w:t>materials</w:t>
      </w:r>
      <w:proofErr w:type="spellEnd"/>
      <w:r w:rsidRPr="005B71FA">
        <w:t xml:space="preserve"> </w:t>
      </w:r>
      <w:proofErr w:type="spellStart"/>
      <w:r w:rsidRPr="005B71FA">
        <w:t>to</w:t>
      </w:r>
      <w:proofErr w:type="spellEnd"/>
      <w:r w:rsidRPr="005B71FA">
        <w:t xml:space="preserve"> </w:t>
      </w:r>
      <w:proofErr w:type="spellStart"/>
      <w:r w:rsidRPr="005B71FA">
        <w:t>be</w:t>
      </w:r>
      <w:proofErr w:type="spellEnd"/>
      <w:r w:rsidRPr="005B71FA">
        <w:t xml:space="preserve"> </w:t>
      </w:r>
      <w:proofErr w:type="spellStart"/>
      <w:r w:rsidRPr="005B71FA">
        <w:t>implemented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practical</w:t>
      </w:r>
      <w:proofErr w:type="spellEnd"/>
      <w:r w:rsidRPr="005B71FA">
        <w:t xml:space="preserve"> </w:t>
      </w:r>
      <w:proofErr w:type="spellStart"/>
      <w:r w:rsidRPr="005B71FA">
        <w:t>defense</w:t>
      </w:r>
      <w:proofErr w:type="spellEnd"/>
      <w:r w:rsidRPr="005B71FA">
        <w:t xml:space="preserve"> </w:t>
      </w:r>
      <w:proofErr w:type="spellStart"/>
      <w:r w:rsidRPr="005B71FA">
        <w:t>solutions</w:t>
      </w:r>
      <w:proofErr w:type="spellEnd"/>
      <w:r w:rsidRPr="005B71FA">
        <w:t>.</w:t>
      </w:r>
    </w:p>
    <w:p w14:paraId="1335A689" w14:textId="0AEF9500" w:rsidR="00815C15" w:rsidRPr="00347D1A" w:rsidRDefault="005B71FA" w:rsidP="00815C15">
      <w:pPr>
        <w:spacing w:before="120" w:after="120"/>
        <w:jc w:val="center"/>
        <w:rPr>
          <w:b/>
        </w:rPr>
      </w:pPr>
      <w:proofErr w:type="spellStart"/>
      <w:r w:rsidRPr="005B71FA">
        <w:rPr>
          <w:b/>
        </w:rPr>
        <w:t>Conclusions</w:t>
      </w:r>
      <w:proofErr w:type="spellEnd"/>
    </w:p>
    <w:p w14:paraId="71F41B12" w14:textId="048B45B1" w:rsidR="00815C15" w:rsidRPr="00347D1A" w:rsidRDefault="005B71FA" w:rsidP="00815C15">
      <w:pPr>
        <w:tabs>
          <w:tab w:val="left" w:pos="198"/>
        </w:tabs>
        <w:spacing w:line="276" w:lineRule="auto"/>
        <w:ind w:firstLine="567"/>
        <w:jc w:val="both"/>
      </w:pP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conclusion</w:t>
      </w:r>
      <w:proofErr w:type="spellEnd"/>
      <w:r w:rsidRPr="005B71FA">
        <w:t xml:space="preserve">,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conducted</w:t>
      </w:r>
      <w:proofErr w:type="spellEnd"/>
      <w:r w:rsidRPr="005B71FA">
        <w:t xml:space="preserve"> </w:t>
      </w:r>
      <w:proofErr w:type="spellStart"/>
      <w:r w:rsidRPr="005B71FA">
        <w:t>research</w:t>
      </w:r>
      <w:proofErr w:type="spellEnd"/>
      <w:r w:rsidRPr="005B71FA">
        <w:t xml:space="preserve"> </w:t>
      </w:r>
      <w:proofErr w:type="spellStart"/>
      <w:r w:rsidRPr="005B71FA">
        <w:t>demonstrates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optimization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lithium</w:t>
      </w:r>
      <w:proofErr w:type="spellEnd"/>
      <w:r w:rsidRPr="005B71FA">
        <w:t xml:space="preserve"> </w:t>
      </w:r>
      <w:proofErr w:type="spellStart"/>
      <w:r w:rsidRPr="005B71FA">
        <w:t>aluminosilicate</w:t>
      </w:r>
      <w:proofErr w:type="spellEnd"/>
      <w:r w:rsidRPr="005B71FA">
        <w:t xml:space="preserve"> </w:t>
      </w:r>
      <w:proofErr w:type="spellStart"/>
      <w:r w:rsidRPr="005B71FA">
        <w:t>glass‑ceramic</w:t>
      </w:r>
      <w:proofErr w:type="spellEnd"/>
      <w:r w:rsidRPr="005B71FA">
        <w:t xml:space="preserve"> </w:t>
      </w:r>
      <w:proofErr w:type="spellStart"/>
      <w:r w:rsidRPr="005B71FA">
        <w:t>compositions</w:t>
      </w:r>
      <w:proofErr w:type="spellEnd"/>
      <w:r w:rsidRPr="005B71FA">
        <w:t xml:space="preserve"> </w:t>
      </w:r>
      <w:proofErr w:type="spellStart"/>
      <w:r w:rsidRPr="005B71FA">
        <w:t>through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use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a </w:t>
      </w:r>
      <w:proofErr w:type="spellStart"/>
      <w:r w:rsidRPr="005B71FA">
        <w:t>two‑stage</w:t>
      </w:r>
      <w:proofErr w:type="spellEnd"/>
      <w:r w:rsidRPr="005B71FA">
        <w:t xml:space="preserve"> </w:t>
      </w:r>
      <w:proofErr w:type="spellStart"/>
      <w:r w:rsidRPr="005B71FA">
        <w:t>heat</w:t>
      </w:r>
      <w:proofErr w:type="spellEnd"/>
      <w:r w:rsidRPr="005B71FA">
        <w:t xml:space="preserve"> </w:t>
      </w:r>
      <w:proofErr w:type="spellStart"/>
      <w:r w:rsidRPr="005B71FA">
        <w:t>treatment</w:t>
      </w:r>
      <w:proofErr w:type="spellEnd"/>
      <w:r w:rsidRPr="005B71FA">
        <w:t xml:space="preserve">, </w:t>
      </w:r>
      <w:proofErr w:type="spellStart"/>
      <w:r w:rsidRPr="005B71FA">
        <w:t>crystallization</w:t>
      </w:r>
      <w:proofErr w:type="spellEnd"/>
      <w:r w:rsidRPr="005B71FA">
        <w:t xml:space="preserve"> </w:t>
      </w:r>
      <w:proofErr w:type="spellStart"/>
      <w:r w:rsidRPr="005B71FA">
        <w:t>catalysts</w:t>
      </w:r>
      <w:proofErr w:type="spellEnd"/>
      <w:r w:rsidRPr="005B71FA">
        <w:t xml:space="preserve">,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modifying</w:t>
      </w:r>
      <w:proofErr w:type="spellEnd"/>
      <w:r w:rsidRPr="005B71FA">
        <w:t xml:space="preserve"> </w:t>
      </w:r>
      <w:proofErr w:type="spellStart"/>
      <w:r w:rsidRPr="005B71FA">
        <w:t>components</w:t>
      </w:r>
      <w:proofErr w:type="spellEnd"/>
      <w:r w:rsidRPr="005B71FA">
        <w:t xml:space="preserve"> </w:t>
      </w:r>
      <w:proofErr w:type="spellStart"/>
      <w:r w:rsidRPr="005B71FA">
        <w:t>enables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materials</w:t>
      </w:r>
      <w:proofErr w:type="spellEnd"/>
      <w:r w:rsidRPr="005B71FA">
        <w:t xml:space="preserve"> </w:t>
      </w:r>
      <w:proofErr w:type="spellStart"/>
      <w:r w:rsidRPr="005B71FA">
        <w:t>with</w:t>
      </w:r>
      <w:proofErr w:type="spellEnd"/>
      <w:r w:rsidRPr="005B71FA">
        <w:t xml:space="preserve"> </w:t>
      </w:r>
      <w:proofErr w:type="spellStart"/>
      <w:r w:rsidRPr="005B71FA">
        <w:t>high</w:t>
      </w:r>
      <w:proofErr w:type="spellEnd"/>
      <w:r w:rsidRPr="005B71FA">
        <w:t xml:space="preserve"> </w:t>
      </w:r>
      <w:proofErr w:type="spellStart"/>
      <w:r w:rsidRPr="005B71FA">
        <w:t>hardness</w:t>
      </w:r>
      <w:proofErr w:type="spellEnd"/>
      <w:r w:rsidRPr="005B71FA">
        <w:t xml:space="preserve">, </w:t>
      </w:r>
      <w:proofErr w:type="spellStart"/>
      <w:r w:rsidRPr="005B71FA">
        <w:t>impact</w:t>
      </w:r>
      <w:proofErr w:type="spellEnd"/>
      <w:r w:rsidRPr="005B71FA">
        <w:t xml:space="preserve"> </w:t>
      </w:r>
      <w:proofErr w:type="spellStart"/>
      <w:r w:rsidRPr="005B71FA">
        <w:t>resistance</w:t>
      </w:r>
      <w:proofErr w:type="spellEnd"/>
      <w:r w:rsidRPr="005B71FA">
        <w:t xml:space="preserve">,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reduced</w:t>
      </w:r>
      <w:proofErr w:type="spellEnd"/>
      <w:r w:rsidRPr="005B71FA">
        <w:t xml:space="preserve"> </w:t>
      </w:r>
      <w:proofErr w:type="spellStart"/>
      <w:r w:rsidRPr="005B71FA">
        <w:t>density</w:t>
      </w:r>
      <w:proofErr w:type="spellEnd"/>
      <w:r w:rsidRPr="005B71FA">
        <w:t xml:space="preserve">. </w:t>
      </w:r>
      <w:proofErr w:type="spellStart"/>
      <w:r w:rsidRPr="005B71FA">
        <w:t>These</w:t>
      </w:r>
      <w:proofErr w:type="spellEnd"/>
      <w:r w:rsidRPr="005B71FA">
        <w:t xml:space="preserve"> </w:t>
      </w:r>
      <w:proofErr w:type="spellStart"/>
      <w:r w:rsidRPr="005B71FA">
        <w:t>characteristics</w:t>
      </w:r>
      <w:proofErr w:type="spellEnd"/>
      <w:r w:rsidRPr="005B71FA">
        <w:t xml:space="preserve"> </w:t>
      </w:r>
      <w:proofErr w:type="spellStart"/>
      <w:r w:rsidRPr="005B71FA">
        <w:t>make</w:t>
      </w:r>
      <w:proofErr w:type="spellEnd"/>
      <w:r w:rsidRPr="005B71FA">
        <w:t xml:space="preserve"> </w:t>
      </w:r>
      <w:proofErr w:type="spellStart"/>
      <w:r w:rsidRPr="005B71FA">
        <w:t>them</w:t>
      </w:r>
      <w:proofErr w:type="spellEnd"/>
      <w:r w:rsidRPr="005B71FA">
        <w:t xml:space="preserve"> </w:t>
      </w:r>
      <w:proofErr w:type="spellStart"/>
      <w:r w:rsidRPr="005B71FA">
        <w:t>promising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lightweight</w:t>
      </w:r>
      <w:proofErr w:type="spellEnd"/>
      <w:r w:rsidRPr="005B71FA">
        <w:t xml:space="preserve"> </w:t>
      </w:r>
      <w:proofErr w:type="spellStart"/>
      <w:r w:rsidRPr="005B71FA">
        <w:t>armor</w:t>
      </w:r>
      <w:proofErr w:type="spellEnd"/>
      <w:r w:rsidRPr="005B71FA">
        <w:t xml:space="preserve"> </w:t>
      </w:r>
      <w:proofErr w:type="spellStart"/>
      <w:r w:rsidRPr="005B71FA">
        <w:t>protection</w:t>
      </w:r>
      <w:proofErr w:type="spellEnd"/>
      <w:r w:rsidRPr="005B71FA">
        <w:t xml:space="preserve"> </w:t>
      </w:r>
      <w:proofErr w:type="spellStart"/>
      <w:r w:rsidRPr="005B71FA">
        <w:t>systems</w:t>
      </w:r>
      <w:proofErr w:type="spellEnd"/>
      <w:r w:rsidRPr="005B71FA">
        <w:t xml:space="preserve"> </w:t>
      </w:r>
      <w:proofErr w:type="spellStart"/>
      <w:r w:rsidRPr="005B71FA">
        <w:t>that</w:t>
      </w:r>
      <w:proofErr w:type="spellEnd"/>
      <w:r w:rsidRPr="005B71FA">
        <w:t xml:space="preserve"> </w:t>
      </w:r>
      <w:proofErr w:type="spellStart"/>
      <w:r w:rsidRPr="005B71FA">
        <w:t>meet</w:t>
      </w:r>
      <w:proofErr w:type="spellEnd"/>
      <w:r w:rsidRPr="005B71FA">
        <w:t xml:space="preserve"> </w:t>
      </w:r>
      <w:proofErr w:type="spellStart"/>
      <w:r w:rsidRPr="005B71FA">
        <w:t>modern</w:t>
      </w:r>
      <w:proofErr w:type="spellEnd"/>
      <w:r w:rsidRPr="005B71FA">
        <w:t xml:space="preserve"> </w:t>
      </w:r>
      <w:proofErr w:type="spellStart"/>
      <w:r w:rsidRPr="005B71FA">
        <w:t>requirements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mobility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effective</w:t>
      </w:r>
      <w:proofErr w:type="spellEnd"/>
      <w:r w:rsidRPr="005B71FA">
        <w:t xml:space="preserve"> </w:t>
      </w:r>
      <w:proofErr w:type="spellStart"/>
      <w:r w:rsidRPr="005B71FA">
        <w:t>protection</w:t>
      </w:r>
      <w:proofErr w:type="spellEnd"/>
      <w:r w:rsidRPr="005B71FA">
        <w:t xml:space="preserve">. </w:t>
      </w:r>
      <w:proofErr w:type="spellStart"/>
      <w:r w:rsidRPr="005B71FA">
        <w:t>Further</w:t>
      </w:r>
      <w:proofErr w:type="spellEnd"/>
      <w:r w:rsidRPr="005B71FA">
        <w:t xml:space="preserve"> </w:t>
      </w:r>
      <w:proofErr w:type="spellStart"/>
      <w:r w:rsidRPr="005B71FA">
        <w:t>research</w:t>
      </w:r>
      <w:proofErr w:type="spellEnd"/>
      <w:r w:rsidRPr="005B71FA">
        <w:t xml:space="preserve"> </w:t>
      </w:r>
      <w:proofErr w:type="spellStart"/>
      <w:r w:rsidRPr="005B71FA">
        <w:t>should</w:t>
      </w:r>
      <w:proofErr w:type="spellEnd"/>
      <w:r w:rsidRPr="005B71FA">
        <w:t xml:space="preserve"> </w:t>
      </w:r>
      <w:proofErr w:type="spellStart"/>
      <w:r w:rsidRPr="005B71FA">
        <w:t>focus</w:t>
      </w:r>
      <w:proofErr w:type="spellEnd"/>
      <w:r w:rsidRPr="005B71FA">
        <w:t xml:space="preserve"> </w:t>
      </w:r>
      <w:proofErr w:type="spellStart"/>
      <w:r w:rsidRPr="005B71FA">
        <w:t>on</w:t>
      </w:r>
      <w:proofErr w:type="spellEnd"/>
      <w:r w:rsidRPr="005B71FA">
        <w:t xml:space="preserve"> </w:t>
      </w:r>
      <w:proofErr w:type="spellStart"/>
      <w:r w:rsidRPr="005B71FA">
        <w:t>further</w:t>
      </w:r>
      <w:proofErr w:type="spellEnd"/>
      <w:r w:rsidRPr="005B71FA">
        <w:t xml:space="preserve"> </w:t>
      </w:r>
      <w:proofErr w:type="spellStart"/>
      <w:r w:rsidRPr="005B71FA">
        <w:t>optimization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technological</w:t>
      </w:r>
      <w:proofErr w:type="spellEnd"/>
      <w:r w:rsidRPr="005B71FA">
        <w:t xml:space="preserve"> </w:t>
      </w:r>
      <w:proofErr w:type="spellStart"/>
      <w:r w:rsidRPr="005B71FA">
        <w:t>process</w:t>
      </w:r>
      <w:proofErr w:type="spellEnd"/>
      <w:r w:rsidRPr="005B71FA">
        <w:t xml:space="preserve">, </w:t>
      </w:r>
      <w:proofErr w:type="spellStart"/>
      <w:r w:rsidRPr="005B71FA">
        <w:t>reduction</w:t>
      </w:r>
      <w:proofErr w:type="spellEnd"/>
      <w:r w:rsidRPr="005B71FA">
        <w:t xml:space="preserve"> </w:t>
      </w:r>
      <w:proofErr w:type="spellStart"/>
      <w:r w:rsidRPr="005B71FA">
        <w:t>of</w:t>
      </w:r>
      <w:proofErr w:type="spellEnd"/>
      <w:r w:rsidRPr="005B71FA">
        <w:t xml:space="preserve"> </w:t>
      </w:r>
      <w:proofErr w:type="spellStart"/>
      <w:r w:rsidRPr="005B71FA">
        <w:t>energy</w:t>
      </w:r>
      <w:proofErr w:type="spellEnd"/>
      <w:r w:rsidRPr="005B71FA">
        <w:t xml:space="preserve"> </w:t>
      </w:r>
      <w:proofErr w:type="spellStart"/>
      <w:r w:rsidRPr="005B71FA">
        <w:t>consumption</w:t>
      </w:r>
      <w:proofErr w:type="spellEnd"/>
      <w:r w:rsidRPr="005B71FA">
        <w:t xml:space="preserve">,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scaling</w:t>
      </w:r>
      <w:proofErr w:type="spellEnd"/>
      <w:r w:rsidRPr="005B71FA">
        <w:t xml:space="preserve"> </w:t>
      </w:r>
      <w:proofErr w:type="spellStart"/>
      <w:r w:rsidRPr="005B71FA">
        <w:t>up</w:t>
      </w:r>
      <w:proofErr w:type="spellEnd"/>
      <w:r w:rsidRPr="005B71FA">
        <w:t xml:space="preserve"> </w:t>
      </w:r>
      <w:proofErr w:type="spellStart"/>
      <w:r w:rsidRPr="005B71FA">
        <w:t>production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practical</w:t>
      </w:r>
      <w:proofErr w:type="spellEnd"/>
      <w:r w:rsidRPr="005B71FA">
        <w:t xml:space="preserve"> </w:t>
      </w:r>
      <w:proofErr w:type="spellStart"/>
      <w:r w:rsidRPr="005B71FA">
        <w:t>application</w:t>
      </w:r>
      <w:proofErr w:type="spellEnd"/>
      <w:r w:rsidRPr="005B71FA">
        <w:t xml:space="preserve"> </w:t>
      </w:r>
      <w:proofErr w:type="spellStart"/>
      <w:r w:rsidRPr="005B71FA">
        <w:t>in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defense</w:t>
      </w:r>
      <w:proofErr w:type="spellEnd"/>
      <w:r w:rsidRPr="005B71FA">
        <w:t xml:space="preserve"> </w:t>
      </w:r>
      <w:proofErr w:type="spellStart"/>
      <w:r w:rsidRPr="005B71FA">
        <w:t>industry</w:t>
      </w:r>
      <w:proofErr w:type="spellEnd"/>
      <w:r w:rsidRPr="005B71FA">
        <w:t>.</w:t>
      </w:r>
    </w:p>
    <w:p w14:paraId="114566B0" w14:textId="3B6FA319" w:rsidR="004C1656" w:rsidRPr="00347D1A" w:rsidRDefault="004C1656" w:rsidP="004C1656">
      <w:pPr>
        <w:spacing w:before="120" w:after="120"/>
        <w:jc w:val="center"/>
        <w:rPr>
          <w:b/>
        </w:rPr>
      </w:pPr>
      <w:proofErr w:type="spellStart"/>
      <w:r w:rsidRPr="00347D1A">
        <w:rPr>
          <w:b/>
        </w:rPr>
        <w:t>Acknowledgments</w:t>
      </w:r>
      <w:proofErr w:type="spellEnd"/>
    </w:p>
    <w:p w14:paraId="2E813A84" w14:textId="11137D3C" w:rsidR="004C1656" w:rsidRPr="00347D1A" w:rsidRDefault="005B71FA" w:rsidP="004C1656">
      <w:pPr>
        <w:spacing w:before="120" w:after="120" w:line="276" w:lineRule="auto"/>
        <w:ind w:firstLine="567"/>
        <w:jc w:val="both"/>
      </w:pP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authors</w:t>
      </w:r>
      <w:proofErr w:type="spellEnd"/>
      <w:r w:rsidRPr="005B71FA">
        <w:t xml:space="preserve"> </w:t>
      </w:r>
      <w:proofErr w:type="spellStart"/>
      <w:r w:rsidRPr="005B71FA">
        <w:t>express</w:t>
      </w:r>
      <w:proofErr w:type="spellEnd"/>
      <w:r w:rsidRPr="005B71FA">
        <w:t xml:space="preserve"> </w:t>
      </w:r>
      <w:proofErr w:type="spellStart"/>
      <w:r w:rsidRPr="005B71FA">
        <w:t>their</w:t>
      </w:r>
      <w:proofErr w:type="spellEnd"/>
      <w:r w:rsidRPr="005B71FA">
        <w:t xml:space="preserve"> </w:t>
      </w:r>
      <w:proofErr w:type="spellStart"/>
      <w:r w:rsidRPr="005B71FA">
        <w:t>gratitude</w:t>
      </w:r>
      <w:proofErr w:type="spellEnd"/>
      <w:r w:rsidRPr="005B71FA">
        <w:t xml:space="preserve"> </w:t>
      </w:r>
      <w:proofErr w:type="spellStart"/>
      <w:r w:rsidRPr="005B71FA">
        <w:t>to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National</w:t>
      </w:r>
      <w:proofErr w:type="spellEnd"/>
      <w:r w:rsidRPr="005B71FA">
        <w:t xml:space="preserve"> </w:t>
      </w:r>
      <w:proofErr w:type="spellStart"/>
      <w:r w:rsidRPr="005B71FA">
        <w:t>Technical</w:t>
      </w:r>
      <w:proofErr w:type="spellEnd"/>
      <w:r w:rsidRPr="005B71FA">
        <w:t xml:space="preserve"> </w:t>
      </w:r>
      <w:proofErr w:type="spellStart"/>
      <w:r w:rsidRPr="005B71FA">
        <w:t>University</w:t>
      </w:r>
      <w:proofErr w:type="spellEnd"/>
      <w:r w:rsidRPr="005B71FA">
        <w:t xml:space="preserve"> "</w:t>
      </w:r>
      <w:proofErr w:type="spellStart"/>
      <w:r w:rsidRPr="005B71FA">
        <w:t>Kharkiv</w:t>
      </w:r>
      <w:proofErr w:type="spellEnd"/>
      <w:r w:rsidRPr="005B71FA">
        <w:t xml:space="preserve"> </w:t>
      </w:r>
      <w:proofErr w:type="spellStart"/>
      <w:r w:rsidRPr="005B71FA">
        <w:t>Polytechnic</w:t>
      </w:r>
      <w:proofErr w:type="spellEnd"/>
      <w:r w:rsidRPr="005B71FA">
        <w:t xml:space="preserve"> </w:t>
      </w:r>
      <w:proofErr w:type="spellStart"/>
      <w:r w:rsidRPr="005B71FA">
        <w:t>Institute</w:t>
      </w:r>
      <w:proofErr w:type="spellEnd"/>
      <w:r w:rsidRPr="005B71FA">
        <w:t xml:space="preserve">"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providing</w:t>
      </w:r>
      <w:proofErr w:type="spellEnd"/>
      <w:r w:rsidRPr="005B71FA">
        <w:t xml:space="preserve"> </w:t>
      </w:r>
      <w:proofErr w:type="spellStart"/>
      <w:r w:rsidRPr="005B71FA">
        <w:t>the</w:t>
      </w:r>
      <w:proofErr w:type="spellEnd"/>
      <w:r w:rsidRPr="005B71FA">
        <w:t xml:space="preserve"> </w:t>
      </w:r>
      <w:proofErr w:type="spellStart"/>
      <w:r w:rsidRPr="005B71FA">
        <w:t>material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technical</w:t>
      </w:r>
      <w:proofErr w:type="spellEnd"/>
      <w:r w:rsidRPr="005B71FA">
        <w:t xml:space="preserve"> </w:t>
      </w:r>
      <w:proofErr w:type="spellStart"/>
      <w:r w:rsidRPr="005B71FA">
        <w:t>base</w:t>
      </w:r>
      <w:proofErr w:type="spellEnd"/>
      <w:r w:rsidRPr="005B71FA">
        <w:t xml:space="preserve"> </w:t>
      </w:r>
      <w:proofErr w:type="spellStart"/>
      <w:r w:rsidRPr="005B71FA">
        <w:t>and</w:t>
      </w:r>
      <w:proofErr w:type="spellEnd"/>
      <w:r w:rsidRPr="005B71FA">
        <w:t xml:space="preserve"> </w:t>
      </w:r>
      <w:proofErr w:type="spellStart"/>
      <w:r w:rsidRPr="005B71FA">
        <w:t>support</w:t>
      </w:r>
      <w:proofErr w:type="spellEnd"/>
      <w:r w:rsidRPr="005B71FA">
        <w:t xml:space="preserve"> </w:t>
      </w:r>
      <w:proofErr w:type="spellStart"/>
      <w:r w:rsidRPr="005B71FA">
        <w:t>for</w:t>
      </w:r>
      <w:proofErr w:type="spellEnd"/>
      <w:r w:rsidRPr="005B71FA">
        <w:t xml:space="preserve"> </w:t>
      </w:r>
      <w:proofErr w:type="spellStart"/>
      <w:r w:rsidRPr="005B71FA">
        <w:t>conducting</w:t>
      </w:r>
      <w:proofErr w:type="spellEnd"/>
      <w:r w:rsidRPr="005B71FA">
        <w:t xml:space="preserve"> </w:t>
      </w:r>
      <w:proofErr w:type="spellStart"/>
      <w:r w:rsidRPr="005B71FA">
        <w:t>this</w:t>
      </w:r>
      <w:proofErr w:type="spellEnd"/>
      <w:r w:rsidRPr="005B71FA">
        <w:t xml:space="preserve"> </w:t>
      </w:r>
      <w:proofErr w:type="spellStart"/>
      <w:r w:rsidRPr="005B71FA">
        <w:t>research</w:t>
      </w:r>
      <w:proofErr w:type="spellEnd"/>
      <w:r w:rsidRPr="005B71FA">
        <w:t>.</w:t>
      </w:r>
    </w:p>
    <w:p w14:paraId="2EAEA5DB" w14:textId="1A271E03" w:rsidR="004C1656" w:rsidRDefault="004C1656" w:rsidP="004C1656">
      <w:pPr>
        <w:spacing w:before="120" w:after="120"/>
        <w:jc w:val="center"/>
        <w:rPr>
          <w:b/>
          <w:lang w:val="en-US"/>
        </w:rPr>
      </w:pPr>
      <w:proofErr w:type="spellStart"/>
      <w:r>
        <w:rPr>
          <w:b/>
        </w:rPr>
        <w:t>References</w:t>
      </w:r>
      <w:proofErr w:type="spellEnd"/>
    </w:p>
    <w:p w14:paraId="7D1D9C78" w14:textId="2BF7CF74" w:rsidR="004C1656" w:rsidRDefault="004C1656" w:rsidP="004C1656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[1]</w:t>
      </w:r>
      <w:r>
        <w:rPr>
          <w:lang w:val="en-US"/>
        </w:rPr>
        <w:tab/>
      </w:r>
      <w:proofErr w:type="spellStart"/>
      <w:r w:rsidRPr="004C1656">
        <w:t>LaSalvia</w:t>
      </w:r>
      <w:proofErr w:type="spellEnd"/>
      <w:r w:rsidRPr="004C1656">
        <w:t xml:space="preserve">, J. C., </w:t>
      </w:r>
      <w:proofErr w:type="spellStart"/>
      <w:r w:rsidRPr="004C1656">
        <w:t>Kirihara</w:t>
      </w:r>
      <w:proofErr w:type="spellEnd"/>
      <w:r w:rsidRPr="004C1656">
        <w:t xml:space="preserve">, S., &amp; </w:t>
      </w:r>
      <w:proofErr w:type="spellStart"/>
      <w:r w:rsidRPr="004C1656">
        <w:t>Widjaja</w:t>
      </w:r>
      <w:proofErr w:type="spellEnd"/>
      <w:r w:rsidRPr="004C1656">
        <w:t>, S. (</w:t>
      </w:r>
      <w:proofErr w:type="spellStart"/>
      <w:r w:rsidRPr="004C1656">
        <w:t>Eds</w:t>
      </w:r>
      <w:proofErr w:type="spellEnd"/>
      <w:r w:rsidRPr="004C1656">
        <w:t xml:space="preserve">.). (2014). </w:t>
      </w:r>
      <w:proofErr w:type="spellStart"/>
      <w:r w:rsidRPr="004C1656">
        <w:t>Advances</w:t>
      </w:r>
      <w:proofErr w:type="spellEnd"/>
      <w:r w:rsidRPr="004C1656">
        <w:t xml:space="preserve"> </w:t>
      </w:r>
      <w:proofErr w:type="spellStart"/>
      <w:r w:rsidRPr="004C1656">
        <w:t>in</w:t>
      </w:r>
      <w:proofErr w:type="spellEnd"/>
      <w:r w:rsidRPr="004C1656">
        <w:t xml:space="preserve"> </w:t>
      </w:r>
      <w:proofErr w:type="spellStart"/>
      <w:r w:rsidRPr="004C1656">
        <w:t>Ceramic</w:t>
      </w:r>
      <w:proofErr w:type="spellEnd"/>
      <w:r w:rsidRPr="004C1656">
        <w:t xml:space="preserve"> </w:t>
      </w:r>
      <w:proofErr w:type="spellStart"/>
      <w:r w:rsidRPr="004C1656">
        <w:t>Armor</w:t>
      </w:r>
      <w:proofErr w:type="spellEnd"/>
      <w:r w:rsidRPr="004C1656">
        <w:t xml:space="preserve"> IX: A </w:t>
      </w:r>
      <w:proofErr w:type="spellStart"/>
      <w:r w:rsidRPr="004C1656">
        <w:t>Collection</w:t>
      </w:r>
      <w:proofErr w:type="spellEnd"/>
      <w:r w:rsidRPr="004C1656">
        <w:t xml:space="preserve"> </w:t>
      </w:r>
      <w:proofErr w:type="spellStart"/>
      <w:r w:rsidRPr="004C1656">
        <w:t>of</w:t>
      </w:r>
      <w:proofErr w:type="spellEnd"/>
      <w:r w:rsidRPr="004C1656">
        <w:t xml:space="preserve"> </w:t>
      </w:r>
      <w:proofErr w:type="spellStart"/>
      <w:r w:rsidRPr="004C1656">
        <w:t>Papers</w:t>
      </w:r>
      <w:proofErr w:type="spellEnd"/>
      <w:r w:rsidRPr="004C1656">
        <w:t xml:space="preserve"> </w:t>
      </w:r>
      <w:proofErr w:type="spellStart"/>
      <w:r w:rsidRPr="004C1656">
        <w:t>Presented</w:t>
      </w:r>
      <w:proofErr w:type="spellEnd"/>
      <w:r w:rsidRPr="004C1656">
        <w:t xml:space="preserve"> </w:t>
      </w:r>
      <w:proofErr w:type="spellStart"/>
      <w:r w:rsidRPr="004C1656">
        <w:t>at</w:t>
      </w:r>
      <w:proofErr w:type="spellEnd"/>
      <w:r w:rsidRPr="004C1656">
        <w:t xml:space="preserve"> </w:t>
      </w:r>
      <w:proofErr w:type="spellStart"/>
      <w:r w:rsidRPr="004C1656">
        <w:t>the</w:t>
      </w:r>
      <w:proofErr w:type="spellEnd"/>
      <w:r w:rsidRPr="004C1656">
        <w:t xml:space="preserve"> 37th </w:t>
      </w:r>
      <w:proofErr w:type="spellStart"/>
      <w:r w:rsidRPr="004C1656">
        <w:t>International</w:t>
      </w:r>
      <w:proofErr w:type="spellEnd"/>
      <w:r w:rsidRPr="004C1656">
        <w:t xml:space="preserve"> </w:t>
      </w:r>
      <w:proofErr w:type="spellStart"/>
      <w:r w:rsidRPr="004C1656">
        <w:t>Conference</w:t>
      </w:r>
      <w:proofErr w:type="spellEnd"/>
      <w:r w:rsidRPr="004C1656">
        <w:t xml:space="preserve"> </w:t>
      </w:r>
      <w:proofErr w:type="spellStart"/>
      <w:r w:rsidRPr="004C1656">
        <w:t>on</w:t>
      </w:r>
      <w:proofErr w:type="spellEnd"/>
      <w:r w:rsidRPr="004C1656">
        <w:t xml:space="preserve"> </w:t>
      </w:r>
      <w:proofErr w:type="spellStart"/>
      <w:r w:rsidRPr="004C1656">
        <w:t>Advanced</w:t>
      </w:r>
      <w:proofErr w:type="spellEnd"/>
      <w:r w:rsidRPr="004C1656">
        <w:t xml:space="preserve"> </w:t>
      </w:r>
      <w:proofErr w:type="spellStart"/>
      <w:r w:rsidRPr="004C1656">
        <w:t>Ceramics</w:t>
      </w:r>
      <w:proofErr w:type="spellEnd"/>
      <w:r w:rsidRPr="004C1656">
        <w:t xml:space="preserve"> </w:t>
      </w:r>
      <w:proofErr w:type="spellStart"/>
      <w:r w:rsidRPr="004C1656">
        <w:t>and</w:t>
      </w:r>
      <w:proofErr w:type="spellEnd"/>
      <w:r w:rsidRPr="004C1656">
        <w:t xml:space="preserve"> </w:t>
      </w:r>
      <w:proofErr w:type="spellStart"/>
      <w:r w:rsidRPr="004C1656">
        <w:t>Composites</w:t>
      </w:r>
      <w:proofErr w:type="spellEnd"/>
      <w:r w:rsidRPr="004C1656">
        <w:t xml:space="preserve">, </w:t>
      </w:r>
      <w:proofErr w:type="spellStart"/>
      <w:r w:rsidRPr="004C1656">
        <w:t>January</w:t>
      </w:r>
      <w:proofErr w:type="spellEnd"/>
      <w:r w:rsidRPr="004C1656">
        <w:t xml:space="preserve"> 27-February 1, 2013, </w:t>
      </w:r>
      <w:proofErr w:type="spellStart"/>
      <w:r w:rsidRPr="004C1656">
        <w:t>Daytona</w:t>
      </w:r>
      <w:proofErr w:type="spellEnd"/>
      <w:r w:rsidRPr="004C1656">
        <w:t xml:space="preserve"> </w:t>
      </w:r>
      <w:proofErr w:type="spellStart"/>
      <w:r w:rsidRPr="004C1656">
        <w:t>Beach</w:t>
      </w:r>
      <w:proofErr w:type="spellEnd"/>
      <w:r w:rsidRPr="004C1656">
        <w:t xml:space="preserve">, </w:t>
      </w:r>
      <w:proofErr w:type="spellStart"/>
      <w:r w:rsidRPr="004C1656">
        <w:t>Florida</w:t>
      </w:r>
      <w:proofErr w:type="spellEnd"/>
      <w:r w:rsidRPr="004C1656">
        <w:t xml:space="preserve">. </w:t>
      </w:r>
      <w:proofErr w:type="spellStart"/>
      <w:r w:rsidRPr="004C1656">
        <w:t>John</w:t>
      </w:r>
      <w:proofErr w:type="spellEnd"/>
      <w:r w:rsidRPr="004C1656">
        <w:t xml:space="preserve"> </w:t>
      </w:r>
      <w:proofErr w:type="spellStart"/>
      <w:r w:rsidRPr="004C1656">
        <w:t>Wiley</w:t>
      </w:r>
      <w:proofErr w:type="spellEnd"/>
      <w:r w:rsidRPr="004C1656">
        <w:t xml:space="preserve"> &amp; </w:t>
      </w:r>
      <w:proofErr w:type="spellStart"/>
      <w:r w:rsidRPr="004C1656">
        <w:t>Sons</w:t>
      </w:r>
      <w:proofErr w:type="spellEnd"/>
      <w:r w:rsidRPr="004C1656">
        <w:t xml:space="preserve">, </w:t>
      </w:r>
      <w:proofErr w:type="spellStart"/>
      <w:r w:rsidRPr="004C1656">
        <w:t>Incorporated</w:t>
      </w:r>
      <w:proofErr w:type="spellEnd"/>
      <w:r w:rsidRPr="004C1656">
        <w:t>.</w:t>
      </w:r>
    </w:p>
    <w:p w14:paraId="7408A698" w14:textId="64AED5F0" w:rsidR="004C1656" w:rsidRDefault="004C1656" w:rsidP="004C1656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lastRenderedPageBreak/>
        <w:t>[2]</w:t>
      </w:r>
      <w:r>
        <w:rPr>
          <w:lang w:val="en-US"/>
        </w:rPr>
        <w:tab/>
      </w:r>
      <w:proofErr w:type="spellStart"/>
      <w:r w:rsidRPr="004C1656">
        <w:t>Cannillo</w:t>
      </w:r>
      <w:proofErr w:type="spellEnd"/>
      <w:r w:rsidRPr="004C1656">
        <w:t xml:space="preserve">, V., </w:t>
      </w:r>
      <w:proofErr w:type="spellStart"/>
      <w:r w:rsidRPr="004C1656">
        <w:t>Lusvarghi</w:t>
      </w:r>
      <w:proofErr w:type="spellEnd"/>
      <w:r w:rsidRPr="004C1656">
        <w:t xml:space="preserve">, L., </w:t>
      </w:r>
      <w:proofErr w:type="spellStart"/>
      <w:r w:rsidRPr="004C1656">
        <w:t>Manfredini</w:t>
      </w:r>
      <w:proofErr w:type="spellEnd"/>
      <w:r w:rsidRPr="004C1656">
        <w:t xml:space="preserve">, T., </w:t>
      </w:r>
      <w:proofErr w:type="spellStart"/>
      <w:r w:rsidRPr="004C1656">
        <w:t>Montorsi</w:t>
      </w:r>
      <w:proofErr w:type="spellEnd"/>
      <w:r w:rsidRPr="004C1656">
        <w:t xml:space="preserve">, M., </w:t>
      </w:r>
      <w:proofErr w:type="spellStart"/>
      <w:r w:rsidRPr="004C1656">
        <w:t>Siligardi</w:t>
      </w:r>
      <w:proofErr w:type="spellEnd"/>
      <w:r w:rsidRPr="004C1656">
        <w:t xml:space="preserve">, C., &amp; </w:t>
      </w:r>
      <w:proofErr w:type="spellStart"/>
      <w:r w:rsidRPr="004C1656">
        <w:t>Sola</w:t>
      </w:r>
      <w:proofErr w:type="spellEnd"/>
      <w:r w:rsidRPr="004C1656">
        <w:t xml:space="preserve">, A. (2007). </w:t>
      </w:r>
      <w:proofErr w:type="spellStart"/>
      <w:r w:rsidRPr="004C1656">
        <w:t>Glass</w:t>
      </w:r>
      <w:proofErr w:type="spellEnd"/>
      <w:r w:rsidRPr="004C1656">
        <w:t>–</w:t>
      </w:r>
      <w:proofErr w:type="spellStart"/>
      <w:r w:rsidRPr="004C1656">
        <w:t>ceramic</w:t>
      </w:r>
      <w:proofErr w:type="spellEnd"/>
      <w:r w:rsidRPr="004C1656">
        <w:t xml:space="preserve"> </w:t>
      </w:r>
      <w:proofErr w:type="spellStart"/>
      <w:r w:rsidRPr="004C1656">
        <w:t>functionally</w:t>
      </w:r>
      <w:proofErr w:type="spellEnd"/>
      <w:r w:rsidRPr="004C1656">
        <w:t xml:space="preserve"> </w:t>
      </w:r>
      <w:proofErr w:type="spellStart"/>
      <w:r w:rsidRPr="004C1656">
        <w:t>graded</w:t>
      </w:r>
      <w:proofErr w:type="spellEnd"/>
      <w:r w:rsidRPr="004C1656">
        <w:t xml:space="preserve"> </w:t>
      </w:r>
      <w:proofErr w:type="spellStart"/>
      <w:r w:rsidRPr="004C1656">
        <w:t>materials</w:t>
      </w:r>
      <w:proofErr w:type="spellEnd"/>
      <w:r w:rsidRPr="004C1656">
        <w:t xml:space="preserve"> </w:t>
      </w:r>
      <w:proofErr w:type="spellStart"/>
      <w:r w:rsidRPr="004C1656">
        <w:t>produced</w:t>
      </w:r>
      <w:proofErr w:type="spellEnd"/>
      <w:r w:rsidRPr="004C1656">
        <w:t xml:space="preserve"> </w:t>
      </w:r>
      <w:proofErr w:type="spellStart"/>
      <w:r w:rsidRPr="004C1656">
        <w:t>with</w:t>
      </w:r>
      <w:proofErr w:type="spellEnd"/>
      <w:r w:rsidRPr="004C1656">
        <w:t xml:space="preserve"> </w:t>
      </w:r>
      <w:proofErr w:type="spellStart"/>
      <w:r w:rsidRPr="004C1656">
        <w:t>different</w:t>
      </w:r>
      <w:proofErr w:type="spellEnd"/>
      <w:r w:rsidRPr="004C1656">
        <w:t xml:space="preserve"> </w:t>
      </w:r>
      <w:proofErr w:type="spellStart"/>
      <w:r w:rsidRPr="004C1656">
        <w:t>methods</w:t>
      </w:r>
      <w:proofErr w:type="spellEnd"/>
      <w:r w:rsidRPr="004C1656">
        <w:t xml:space="preserve">. </w:t>
      </w:r>
      <w:proofErr w:type="spellStart"/>
      <w:r w:rsidRPr="004C1656">
        <w:t>Journal</w:t>
      </w:r>
      <w:proofErr w:type="spellEnd"/>
      <w:r w:rsidRPr="004C1656">
        <w:t xml:space="preserve"> </w:t>
      </w:r>
      <w:proofErr w:type="spellStart"/>
      <w:r w:rsidRPr="004C1656">
        <w:t>of</w:t>
      </w:r>
      <w:proofErr w:type="spellEnd"/>
      <w:r w:rsidRPr="004C1656">
        <w:t xml:space="preserve"> </w:t>
      </w:r>
      <w:proofErr w:type="spellStart"/>
      <w:r w:rsidRPr="004C1656">
        <w:t>the</w:t>
      </w:r>
      <w:proofErr w:type="spellEnd"/>
      <w:r w:rsidRPr="004C1656">
        <w:t xml:space="preserve"> </w:t>
      </w:r>
      <w:proofErr w:type="spellStart"/>
      <w:r w:rsidRPr="004C1656">
        <w:t>European</w:t>
      </w:r>
      <w:proofErr w:type="spellEnd"/>
      <w:r w:rsidRPr="004C1656">
        <w:t xml:space="preserve"> </w:t>
      </w:r>
      <w:proofErr w:type="spellStart"/>
      <w:r w:rsidRPr="004C1656">
        <w:t>Ceramic</w:t>
      </w:r>
      <w:proofErr w:type="spellEnd"/>
      <w:r w:rsidRPr="004C1656">
        <w:t xml:space="preserve"> </w:t>
      </w:r>
      <w:proofErr w:type="spellStart"/>
      <w:r w:rsidRPr="004C1656">
        <w:t>Society</w:t>
      </w:r>
      <w:proofErr w:type="spellEnd"/>
      <w:r w:rsidRPr="004C1656">
        <w:t>, 27(2-3), 1293-1298.</w:t>
      </w:r>
    </w:p>
    <w:p w14:paraId="0AEC10EE" w14:textId="061E0EC8" w:rsidR="004C1656" w:rsidRDefault="004C1656" w:rsidP="004C1656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</w:t>
      </w:r>
      <w:r w:rsidR="00A30F8F">
        <w:t>3</w:t>
      </w:r>
      <w:r>
        <w:rPr>
          <w:lang w:val="en-US"/>
        </w:rPr>
        <w:t>]</w:t>
      </w:r>
      <w:r>
        <w:rPr>
          <w:lang w:val="en-US"/>
        </w:rPr>
        <w:tab/>
      </w:r>
      <w:proofErr w:type="spellStart"/>
      <w:r w:rsidRPr="004C1656">
        <w:t>Akella</w:t>
      </w:r>
      <w:proofErr w:type="spellEnd"/>
      <w:r w:rsidRPr="004C1656">
        <w:t xml:space="preserve">, K. (2020). </w:t>
      </w:r>
      <w:proofErr w:type="spellStart"/>
      <w:r w:rsidRPr="004C1656">
        <w:t>Multilayered</w:t>
      </w:r>
      <w:proofErr w:type="spellEnd"/>
      <w:r w:rsidRPr="004C1656">
        <w:t xml:space="preserve"> </w:t>
      </w:r>
      <w:proofErr w:type="spellStart"/>
      <w:r w:rsidRPr="004C1656">
        <w:t>ceramic-composites</w:t>
      </w:r>
      <w:proofErr w:type="spellEnd"/>
      <w:r w:rsidRPr="004C1656">
        <w:t xml:space="preserve"> </w:t>
      </w:r>
      <w:proofErr w:type="spellStart"/>
      <w:r w:rsidRPr="004C1656">
        <w:t>for</w:t>
      </w:r>
      <w:proofErr w:type="spellEnd"/>
      <w:r w:rsidRPr="004C1656">
        <w:t xml:space="preserve"> </w:t>
      </w:r>
      <w:proofErr w:type="spellStart"/>
      <w:r w:rsidRPr="004C1656">
        <w:t>armour</w:t>
      </w:r>
      <w:proofErr w:type="spellEnd"/>
      <w:r w:rsidRPr="004C1656">
        <w:t xml:space="preserve"> </w:t>
      </w:r>
      <w:proofErr w:type="spellStart"/>
      <w:r w:rsidRPr="004C1656">
        <w:t>applications</w:t>
      </w:r>
      <w:proofErr w:type="spellEnd"/>
      <w:r w:rsidRPr="004C1656">
        <w:t xml:space="preserve">. </w:t>
      </w:r>
      <w:proofErr w:type="spellStart"/>
      <w:r w:rsidRPr="004C1656">
        <w:t>Handbook</w:t>
      </w:r>
      <w:proofErr w:type="spellEnd"/>
      <w:r w:rsidRPr="004C1656">
        <w:t xml:space="preserve"> </w:t>
      </w:r>
      <w:proofErr w:type="spellStart"/>
      <w:r w:rsidRPr="004C1656">
        <w:t>of</w:t>
      </w:r>
      <w:proofErr w:type="spellEnd"/>
      <w:r w:rsidRPr="004C1656">
        <w:t xml:space="preserve"> </w:t>
      </w:r>
      <w:proofErr w:type="spellStart"/>
      <w:r w:rsidRPr="004C1656">
        <w:t>Advanced</w:t>
      </w:r>
      <w:proofErr w:type="spellEnd"/>
      <w:r w:rsidRPr="004C1656">
        <w:t xml:space="preserve"> </w:t>
      </w:r>
      <w:proofErr w:type="spellStart"/>
      <w:r w:rsidRPr="004C1656">
        <w:t>Ceramics</w:t>
      </w:r>
      <w:proofErr w:type="spellEnd"/>
      <w:r w:rsidRPr="004C1656">
        <w:t xml:space="preserve"> </w:t>
      </w:r>
      <w:proofErr w:type="spellStart"/>
      <w:r w:rsidRPr="004C1656">
        <w:t>and</w:t>
      </w:r>
      <w:proofErr w:type="spellEnd"/>
      <w:r w:rsidRPr="004C1656">
        <w:t xml:space="preserve"> </w:t>
      </w:r>
      <w:proofErr w:type="spellStart"/>
      <w:r w:rsidRPr="004C1656">
        <w:t>Composites</w:t>
      </w:r>
      <w:proofErr w:type="spellEnd"/>
      <w:r w:rsidRPr="004C1656">
        <w:t xml:space="preserve">: </w:t>
      </w:r>
      <w:proofErr w:type="spellStart"/>
      <w:r w:rsidRPr="004C1656">
        <w:t>Defense</w:t>
      </w:r>
      <w:proofErr w:type="spellEnd"/>
      <w:r w:rsidRPr="004C1656">
        <w:t xml:space="preserve">, </w:t>
      </w:r>
      <w:proofErr w:type="spellStart"/>
      <w:r w:rsidRPr="004C1656">
        <w:t>Security</w:t>
      </w:r>
      <w:proofErr w:type="spellEnd"/>
      <w:r w:rsidRPr="004C1656">
        <w:t xml:space="preserve">, </w:t>
      </w:r>
      <w:proofErr w:type="spellStart"/>
      <w:r w:rsidRPr="004C1656">
        <w:t>Aerospace</w:t>
      </w:r>
      <w:proofErr w:type="spellEnd"/>
      <w:r w:rsidRPr="004C1656">
        <w:t xml:space="preserve"> </w:t>
      </w:r>
      <w:proofErr w:type="spellStart"/>
      <w:r w:rsidRPr="004C1656">
        <w:t>and</w:t>
      </w:r>
      <w:proofErr w:type="spellEnd"/>
      <w:r w:rsidRPr="004C1656">
        <w:t xml:space="preserve"> </w:t>
      </w:r>
      <w:proofErr w:type="spellStart"/>
      <w:r w:rsidRPr="004C1656">
        <w:t>Energy</w:t>
      </w:r>
      <w:proofErr w:type="spellEnd"/>
      <w:r w:rsidRPr="004C1656">
        <w:t xml:space="preserve"> </w:t>
      </w:r>
      <w:proofErr w:type="spellStart"/>
      <w:r w:rsidRPr="004C1656">
        <w:t>Applications</w:t>
      </w:r>
      <w:proofErr w:type="spellEnd"/>
      <w:r w:rsidRPr="004C1656">
        <w:t>, 403-433.</w:t>
      </w:r>
    </w:p>
    <w:p w14:paraId="3B32038C" w14:textId="3FF2398C" w:rsidR="004C1656" w:rsidRDefault="004C1656" w:rsidP="004C1656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</w:t>
      </w:r>
      <w:r w:rsidR="00A30F8F">
        <w:t>4</w:t>
      </w:r>
      <w:r>
        <w:rPr>
          <w:lang w:val="en-US"/>
        </w:rPr>
        <w:t>]</w:t>
      </w:r>
      <w:r>
        <w:rPr>
          <w:lang w:val="en-US"/>
        </w:rPr>
        <w:tab/>
      </w:r>
      <w:proofErr w:type="spellStart"/>
      <w:r w:rsidRPr="004C1656">
        <w:t>Tam</w:t>
      </w:r>
      <w:proofErr w:type="spellEnd"/>
      <w:r w:rsidRPr="004C1656">
        <w:t xml:space="preserve">, T., &amp; </w:t>
      </w:r>
      <w:proofErr w:type="spellStart"/>
      <w:r w:rsidRPr="004C1656">
        <w:t>Bhatnagar</w:t>
      </w:r>
      <w:proofErr w:type="spellEnd"/>
      <w:r w:rsidRPr="004C1656">
        <w:t xml:space="preserve">, A. (2006). </w:t>
      </w:r>
      <w:proofErr w:type="spellStart"/>
      <w:r w:rsidRPr="004C1656">
        <w:t>High</w:t>
      </w:r>
      <w:proofErr w:type="spellEnd"/>
      <w:r w:rsidRPr="004C1656">
        <w:t xml:space="preserve"> </w:t>
      </w:r>
      <w:proofErr w:type="spellStart"/>
      <w:r w:rsidRPr="004C1656">
        <w:t>performance</w:t>
      </w:r>
      <w:proofErr w:type="spellEnd"/>
      <w:r w:rsidRPr="004C1656">
        <w:t xml:space="preserve"> </w:t>
      </w:r>
      <w:proofErr w:type="spellStart"/>
      <w:r w:rsidRPr="004C1656">
        <w:t>ballistic</w:t>
      </w:r>
      <w:proofErr w:type="spellEnd"/>
      <w:r w:rsidRPr="004C1656">
        <w:t xml:space="preserve"> </w:t>
      </w:r>
      <w:proofErr w:type="spellStart"/>
      <w:r w:rsidRPr="004C1656">
        <w:t>fibers</w:t>
      </w:r>
      <w:proofErr w:type="spellEnd"/>
      <w:r w:rsidRPr="004C1656">
        <w:t xml:space="preserve">. </w:t>
      </w:r>
      <w:proofErr w:type="spellStart"/>
      <w:r w:rsidRPr="004C1656">
        <w:t>In</w:t>
      </w:r>
      <w:proofErr w:type="spellEnd"/>
      <w:r w:rsidRPr="004C1656">
        <w:t xml:space="preserve"> </w:t>
      </w:r>
      <w:proofErr w:type="spellStart"/>
      <w:r w:rsidRPr="004C1656">
        <w:t>Lightweight</w:t>
      </w:r>
      <w:proofErr w:type="spellEnd"/>
      <w:r w:rsidRPr="004C1656">
        <w:t xml:space="preserve"> </w:t>
      </w:r>
      <w:proofErr w:type="spellStart"/>
      <w:r w:rsidRPr="004C1656">
        <w:t>ballistic</w:t>
      </w:r>
      <w:proofErr w:type="spellEnd"/>
      <w:r w:rsidRPr="004C1656">
        <w:t xml:space="preserve"> </w:t>
      </w:r>
      <w:proofErr w:type="spellStart"/>
      <w:r w:rsidRPr="004C1656">
        <w:t>composites</w:t>
      </w:r>
      <w:proofErr w:type="spellEnd"/>
      <w:r w:rsidRPr="004C1656">
        <w:t xml:space="preserve"> (</w:t>
      </w:r>
      <w:proofErr w:type="spellStart"/>
      <w:r w:rsidRPr="004C1656">
        <w:t>pp</w:t>
      </w:r>
      <w:proofErr w:type="spellEnd"/>
      <w:r w:rsidRPr="004C1656">
        <w:t xml:space="preserve">. 189-209). </w:t>
      </w:r>
      <w:proofErr w:type="spellStart"/>
      <w:r w:rsidRPr="004C1656">
        <w:t>Woodhead</w:t>
      </w:r>
      <w:proofErr w:type="spellEnd"/>
      <w:r w:rsidRPr="004C1656">
        <w:t xml:space="preserve"> </w:t>
      </w:r>
      <w:proofErr w:type="spellStart"/>
      <w:r w:rsidRPr="004C1656">
        <w:t>Publishing</w:t>
      </w:r>
      <w:proofErr w:type="spellEnd"/>
      <w:r w:rsidRPr="004C1656">
        <w:t>.</w:t>
      </w:r>
    </w:p>
    <w:p w14:paraId="00DEAF6C" w14:textId="0DD3F6B1" w:rsidR="00204634" w:rsidRDefault="004C1656" w:rsidP="004C1656">
      <w:pPr>
        <w:spacing w:line="276" w:lineRule="auto"/>
        <w:ind w:left="567" w:hanging="567"/>
        <w:jc w:val="both"/>
        <w:rPr>
          <w:lang w:val="en-US"/>
        </w:rPr>
      </w:pPr>
      <w:r>
        <w:rPr>
          <w:lang w:val="en-US"/>
        </w:rPr>
        <w:t>[</w:t>
      </w:r>
      <w:r w:rsidR="00A30F8F">
        <w:t>5</w:t>
      </w:r>
      <w:r>
        <w:rPr>
          <w:lang w:val="en-US"/>
        </w:rPr>
        <w:t>]</w:t>
      </w:r>
      <w:r>
        <w:rPr>
          <w:lang w:val="en-US"/>
        </w:rPr>
        <w:tab/>
      </w:r>
      <w:proofErr w:type="spellStart"/>
      <w:r w:rsidRPr="004C1656">
        <w:t>Song</w:t>
      </w:r>
      <w:proofErr w:type="spellEnd"/>
      <w:r w:rsidRPr="004C1656">
        <w:t xml:space="preserve">, J. W. (2006). </w:t>
      </w:r>
      <w:proofErr w:type="spellStart"/>
      <w:r w:rsidRPr="004C1656">
        <w:t>Fabrics</w:t>
      </w:r>
      <w:proofErr w:type="spellEnd"/>
      <w:r w:rsidRPr="004C1656">
        <w:t xml:space="preserve"> </w:t>
      </w:r>
      <w:proofErr w:type="spellStart"/>
      <w:r w:rsidRPr="004C1656">
        <w:t>and</w:t>
      </w:r>
      <w:proofErr w:type="spellEnd"/>
      <w:r w:rsidRPr="004C1656">
        <w:t xml:space="preserve"> </w:t>
      </w:r>
      <w:proofErr w:type="spellStart"/>
      <w:r w:rsidRPr="004C1656">
        <w:t>composites</w:t>
      </w:r>
      <w:proofErr w:type="spellEnd"/>
      <w:r w:rsidRPr="004C1656">
        <w:t xml:space="preserve"> </w:t>
      </w:r>
      <w:proofErr w:type="spellStart"/>
      <w:r w:rsidRPr="004C1656">
        <w:t>for</w:t>
      </w:r>
      <w:proofErr w:type="spellEnd"/>
      <w:r w:rsidRPr="004C1656">
        <w:t xml:space="preserve"> </w:t>
      </w:r>
      <w:proofErr w:type="spellStart"/>
      <w:r w:rsidRPr="004C1656">
        <w:t>ballistic</w:t>
      </w:r>
      <w:proofErr w:type="spellEnd"/>
      <w:r w:rsidRPr="004C1656">
        <w:t xml:space="preserve"> </w:t>
      </w:r>
      <w:proofErr w:type="spellStart"/>
      <w:r w:rsidRPr="004C1656">
        <w:t>protection</w:t>
      </w:r>
      <w:proofErr w:type="spellEnd"/>
      <w:r w:rsidRPr="004C1656">
        <w:t xml:space="preserve"> </w:t>
      </w:r>
      <w:proofErr w:type="spellStart"/>
      <w:r w:rsidRPr="004C1656">
        <w:t>of</w:t>
      </w:r>
      <w:proofErr w:type="spellEnd"/>
      <w:r w:rsidRPr="004C1656">
        <w:t xml:space="preserve"> </w:t>
      </w:r>
      <w:proofErr w:type="spellStart"/>
      <w:r w:rsidRPr="004C1656">
        <w:t>personnel</w:t>
      </w:r>
      <w:proofErr w:type="spellEnd"/>
      <w:r w:rsidRPr="004C1656">
        <w:t xml:space="preserve">. </w:t>
      </w:r>
      <w:proofErr w:type="spellStart"/>
      <w:r w:rsidRPr="004C1656">
        <w:t>In</w:t>
      </w:r>
      <w:proofErr w:type="spellEnd"/>
      <w:r w:rsidRPr="004C1656">
        <w:t xml:space="preserve"> </w:t>
      </w:r>
      <w:proofErr w:type="spellStart"/>
      <w:r w:rsidRPr="004C1656">
        <w:t>Lightweight</w:t>
      </w:r>
      <w:proofErr w:type="spellEnd"/>
      <w:r w:rsidRPr="004C1656">
        <w:t xml:space="preserve"> </w:t>
      </w:r>
      <w:proofErr w:type="spellStart"/>
      <w:r w:rsidRPr="004C1656">
        <w:t>ballistic</w:t>
      </w:r>
      <w:proofErr w:type="spellEnd"/>
      <w:r w:rsidRPr="004C1656">
        <w:t xml:space="preserve"> </w:t>
      </w:r>
      <w:proofErr w:type="spellStart"/>
      <w:r w:rsidRPr="004C1656">
        <w:t>composites</w:t>
      </w:r>
      <w:proofErr w:type="spellEnd"/>
      <w:r w:rsidRPr="004C1656">
        <w:t xml:space="preserve"> (</w:t>
      </w:r>
      <w:proofErr w:type="spellStart"/>
      <w:r w:rsidRPr="004C1656">
        <w:t>pp</w:t>
      </w:r>
      <w:proofErr w:type="spellEnd"/>
      <w:r w:rsidRPr="004C1656">
        <w:t xml:space="preserve">. 210-239). </w:t>
      </w:r>
      <w:proofErr w:type="spellStart"/>
      <w:r w:rsidRPr="004C1656">
        <w:t>Woodhead</w:t>
      </w:r>
      <w:proofErr w:type="spellEnd"/>
      <w:r w:rsidRPr="004C1656">
        <w:t xml:space="preserve"> </w:t>
      </w:r>
      <w:proofErr w:type="spellStart"/>
      <w:r w:rsidRPr="004C1656">
        <w:t>Publishing</w:t>
      </w:r>
      <w:proofErr w:type="spellEnd"/>
      <w:r w:rsidRPr="004C1656">
        <w:t>.</w:t>
      </w:r>
    </w:p>
    <w:sectPr w:rsidR="00204634">
      <w:headerReference w:type="even" r:id="rId13"/>
      <w:headerReference w:type="default" r:id="rId14"/>
      <w:type w:val="continuous"/>
      <w:pgSz w:w="11907" w:h="16839"/>
      <w:pgMar w:top="851" w:right="1418" w:bottom="1134" w:left="851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1BE0C5" w14:textId="77777777" w:rsidR="00BC5A0D" w:rsidRDefault="00BC5A0D">
      <w:r>
        <w:separator/>
      </w:r>
    </w:p>
  </w:endnote>
  <w:endnote w:type="continuationSeparator" w:id="0">
    <w:p w14:paraId="08BEAE69" w14:textId="77777777" w:rsidR="00BC5A0D" w:rsidRDefault="00BC5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Journal">
    <w:altName w:val="Calibri"/>
    <w:charset w:val="00"/>
    <w:family w:val="swiss"/>
    <w:pitch w:val="default"/>
    <w:sig w:usb0="00000000" w:usb1="00000000" w:usb2="00000000" w:usb3="00000000" w:csb0="00000005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471A9A" w14:textId="77777777" w:rsidR="00BC5A0D" w:rsidRDefault="00BC5A0D">
      <w:r>
        <w:separator/>
      </w:r>
    </w:p>
  </w:footnote>
  <w:footnote w:type="continuationSeparator" w:id="0">
    <w:p w14:paraId="13173DF8" w14:textId="77777777" w:rsidR="00BC5A0D" w:rsidRDefault="00BC5A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29F43" w14:textId="77777777" w:rsidR="006A446F" w:rsidRDefault="00653EE7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1344CDB2" w14:textId="77777777" w:rsidR="006A446F" w:rsidRDefault="006A446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B61CB" w14:textId="77777777" w:rsidR="006A446F" w:rsidRDefault="006A446F">
    <w:pPr>
      <w:pStyle w:val="a8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2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3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135AC"/>
    <w:multiLevelType w:val="hybridMultilevel"/>
    <w:tmpl w:val="AEF21CD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1201"/>
    <w:rsid w:val="0000007B"/>
    <w:rsid w:val="0000165C"/>
    <w:rsid w:val="000049C1"/>
    <w:rsid w:val="00005CE8"/>
    <w:rsid w:val="00014BCD"/>
    <w:rsid w:val="00016A10"/>
    <w:rsid w:val="00017168"/>
    <w:rsid w:val="000264CE"/>
    <w:rsid w:val="00031C1D"/>
    <w:rsid w:val="00032B25"/>
    <w:rsid w:val="00033A1A"/>
    <w:rsid w:val="00035A64"/>
    <w:rsid w:val="00037783"/>
    <w:rsid w:val="000405F7"/>
    <w:rsid w:val="00040E53"/>
    <w:rsid w:val="00042535"/>
    <w:rsid w:val="0004543F"/>
    <w:rsid w:val="00046E22"/>
    <w:rsid w:val="00053A1D"/>
    <w:rsid w:val="00054975"/>
    <w:rsid w:val="00054B1E"/>
    <w:rsid w:val="00056B08"/>
    <w:rsid w:val="00060A12"/>
    <w:rsid w:val="000646D0"/>
    <w:rsid w:val="00067AF0"/>
    <w:rsid w:val="000724E0"/>
    <w:rsid w:val="00072E13"/>
    <w:rsid w:val="000739C0"/>
    <w:rsid w:val="00073A6F"/>
    <w:rsid w:val="00077CB7"/>
    <w:rsid w:val="000837E7"/>
    <w:rsid w:val="00085D34"/>
    <w:rsid w:val="0009024C"/>
    <w:rsid w:val="00097533"/>
    <w:rsid w:val="000A2A53"/>
    <w:rsid w:val="000A316D"/>
    <w:rsid w:val="000A3AA7"/>
    <w:rsid w:val="000A5CAD"/>
    <w:rsid w:val="000B2C68"/>
    <w:rsid w:val="000B3279"/>
    <w:rsid w:val="000B3978"/>
    <w:rsid w:val="000C4746"/>
    <w:rsid w:val="000D099A"/>
    <w:rsid w:val="000E1C10"/>
    <w:rsid w:val="000E2853"/>
    <w:rsid w:val="000E3E99"/>
    <w:rsid w:val="000F0BB8"/>
    <w:rsid w:val="000F2F46"/>
    <w:rsid w:val="000F38C3"/>
    <w:rsid w:val="00101684"/>
    <w:rsid w:val="00103045"/>
    <w:rsid w:val="001034A0"/>
    <w:rsid w:val="00104C40"/>
    <w:rsid w:val="0010529B"/>
    <w:rsid w:val="00106F89"/>
    <w:rsid w:val="001104BA"/>
    <w:rsid w:val="001141FD"/>
    <w:rsid w:val="00117726"/>
    <w:rsid w:val="0012050E"/>
    <w:rsid w:val="00125C64"/>
    <w:rsid w:val="001320A6"/>
    <w:rsid w:val="00136420"/>
    <w:rsid w:val="0013654C"/>
    <w:rsid w:val="00136B6A"/>
    <w:rsid w:val="0014163E"/>
    <w:rsid w:val="0014168B"/>
    <w:rsid w:val="00141759"/>
    <w:rsid w:val="00144567"/>
    <w:rsid w:val="001459CC"/>
    <w:rsid w:val="0015101E"/>
    <w:rsid w:val="00153B8C"/>
    <w:rsid w:val="001570E9"/>
    <w:rsid w:val="00160FC1"/>
    <w:rsid w:val="00161B9B"/>
    <w:rsid w:val="00164E43"/>
    <w:rsid w:val="00165018"/>
    <w:rsid w:val="00167893"/>
    <w:rsid w:val="001721F6"/>
    <w:rsid w:val="00172C54"/>
    <w:rsid w:val="00174035"/>
    <w:rsid w:val="00187357"/>
    <w:rsid w:val="00190BCB"/>
    <w:rsid w:val="001A4FC4"/>
    <w:rsid w:val="001A5AEA"/>
    <w:rsid w:val="001A60B6"/>
    <w:rsid w:val="001A7AD7"/>
    <w:rsid w:val="001B3650"/>
    <w:rsid w:val="001C051A"/>
    <w:rsid w:val="001C05D9"/>
    <w:rsid w:val="001C0D31"/>
    <w:rsid w:val="001C60F4"/>
    <w:rsid w:val="001D0C13"/>
    <w:rsid w:val="001D12CB"/>
    <w:rsid w:val="001D73F7"/>
    <w:rsid w:val="001E3DCD"/>
    <w:rsid w:val="001E4703"/>
    <w:rsid w:val="001E4743"/>
    <w:rsid w:val="001E6232"/>
    <w:rsid w:val="001E67B3"/>
    <w:rsid w:val="001F2B42"/>
    <w:rsid w:val="001F3502"/>
    <w:rsid w:val="002002EB"/>
    <w:rsid w:val="00204634"/>
    <w:rsid w:val="002046E8"/>
    <w:rsid w:val="00204762"/>
    <w:rsid w:val="0020521E"/>
    <w:rsid w:val="00212470"/>
    <w:rsid w:val="00212794"/>
    <w:rsid w:val="002202EE"/>
    <w:rsid w:val="00223533"/>
    <w:rsid w:val="00227661"/>
    <w:rsid w:val="00230270"/>
    <w:rsid w:val="00235039"/>
    <w:rsid w:val="00235875"/>
    <w:rsid w:val="00236B9B"/>
    <w:rsid w:val="00236E71"/>
    <w:rsid w:val="00251430"/>
    <w:rsid w:val="0025324C"/>
    <w:rsid w:val="0025443C"/>
    <w:rsid w:val="00260FC8"/>
    <w:rsid w:val="002654FD"/>
    <w:rsid w:val="00266BB7"/>
    <w:rsid w:val="00270310"/>
    <w:rsid w:val="002746BE"/>
    <w:rsid w:val="0027694D"/>
    <w:rsid w:val="002824A9"/>
    <w:rsid w:val="00282BEE"/>
    <w:rsid w:val="00285D13"/>
    <w:rsid w:val="00286E9C"/>
    <w:rsid w:val="0028717B"/>
    <w:rsid w:val="0029325A"/>
    <w:rsid w:val="0029417B"/>
    <w:rsid w:val="00297D7B"/>
    <w:rsid w:val="002A089A"/>
    <w:rsid w:val="002A1612"/>
    <w:rsid w:val="002A49F9"/>
    <w:rsid w:val="002B1B55"/>
    <w:rsid w:val="002B301C"/>
    <w:rsid w:val="002C4B95"/>
    <w:rsid w:val="002C5892"/>
    <w:rsid w:val="002D06CD"/>
    <w:rsid w:val="002D0C26"/>
    <w:rsid w:val="002D3832"/>
    <w:rsid w:val="002D470B"/>
    <w:rsid w:val="002D5129"/>
    <w:rsid w:val="002E0000"/>
    <w:rsid w:val="002E5ADE"/>
    <w:rsid w:val="002F61CB"/>
    <w:rsid w:val="003056D9"/>
    <w:rsid w:val="00310E16"/>
    <w:rsid w:val="00313EE1"/>
    <w:rsid w:val="00315253"/>
    <w:rsid w:val="00315270"/>
    <w:rsid w:val="0031550B"/>
    <w:rsid w:val="00316524"/>
    <w:rsid w:val="003167F5"/>
    <w:rsid w:val="00316F5C"/>
    <w:rsid w:val="0032020B"/>
    <w:rsid w:val="0032161F"/>
    <w:rsid w:val="00321831"/>
    <w:rsid w:val="00326368"/>
    <w:rsid w:val="00326BA7"/>
    <w:rsid w:val="003306E8"/>
    <w:rsid w:val="0033395F"/>
    <w:rsid w:val="00335122"/>
    <w:rsid w:val="003352B5"/>
    <w:rsid w:val="00340E47"/>
    <w:rsid w:val="00340F88"/>
    <w:rsid w:val="003425D7"/>
    <w:rsid w:val="0034420C"/>
    <w:rsid w:val="00344B78"/>
    <w:rsid w:val="00347D1A"/>
    <w:rsid w:val="00352A0F"/>
    <w:rsid w:val="00353334"/>
    <w:rsid w:val="00354289"/>
    <w:rsid w:val="003551BE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80B5E"/>
    <w:rsid w:val="00380C0D"/>
    <w:rsid w:val="003845FD"/>
    <w:rsid w:val="003877D8"/>
    <w:rsid w:val="00395E9C"/>
    <w:rsid w:val="00396331"/>
    <w:rsid w:val="00397A9E"/>
    <w:rsid w:val="003A278A"/>
    <w:rsid w:val="003A3A4C"/>
    <w:rsid w:val="003A7F5D"/>
    <w:rsid w:val="003B139B"/>
    <w:rsid w:val="003B2142"/>
    <w:rsid w:val="003B22BE"/>
    <w:rsid w:val="003B5991"/>
    <w:rsid w:val="003B6444"/>
    <w:rsid w:val="003C0238"/>
    <w:rsid w:val="003C0349"/>
    <w:rsid w:val="003C0B96"/>
    <w:rsid w:val="003C5AEA"/>
    <w:rsid w:val="003C62C2"/>
    <w:rsid w:val="003D152B"/>
    <w:rsid w:val="003D73BC"/>
    <w:rsid w:val="003E028D"/>
    <w:rsid w:val="003E0512"/>
    <w:rsid w:val="003E1485"/>
    <w:rsid w:val="003E6003"/>
    <w:rsid w:val="003F1D56"/>
    <w:rsid w:val="003F300F"/>
    <w:rsid w:val="003F45F4"/>
    <w:rsid w:val="0040020B"/>
    <w:rsid w:val="004037E5"/>
    <w:rsid w:val="00410003"/>
    <w:rsid w:val="0041407E"/>
    <w:rsid w:val="00414323"/>
    <w:rsid w:val="00416644"/>
    <w:rsid w:val="00416DA1"/>
    <w:rsid w:val="0042132D"/>
    <w:rsid w:val="00423E12"/>
    <w:rsid w:val="00430364"/>
    <w:rsid w:val="00430D1B"/>
    <w:rsid w:val="00430DB5"/>
    <w:rsid w:val="00433243"/>
    <w:rsid w:val="004358DA"/>
    <w:rsid w:val="00435B83"/>
    <w:rsid w:val="00441201"/>
    <w:rsid w:val="004425CE"/>
    <w:rsid w:val="00447BD1"/>
    <w:rsid w:val="004508A4"/>
    <w:rsid w:val="00454453"/>
    <w:rsid w:val="00460BF6"/>
    <w:rsid w:val="00462967"/>
    <w:rsid w:val="004633E1"/>
    <w:rsid w:val="00464354"/>
    <w:rsid w:val="00467FCE"/>
    <w:rsid w:val="00470461"/>
    <w:rsid w:val="004717C7"/>
    <w:rsid w:val="0047398E"/>
    <w:rsid w:val="00473A32"/>
    <w:rsid w:val="00481048"/>
    <w:rsid w:val="004911B2"/>
    <w:rsid w:val="004913BA"/>
    <w:rsid w:val="004A208C"/>
    <w:rsid w:val="004A4714"/>
    <w:rsid w:val="004A4756"/>
    <w:rsid w:val="004B7C78"/>
    <w:rsid w:val="004C0BBE"/>
    <w:rsid w:val="004C1656"/>
    <w:rsid w:val="004C7E9B"/>
    <w:rsid w:val="004D046A"/>
    <w:rsid w:val="004D5182"/>
    <w:rsid w:val="004E1D06"/>
    <w:rsid w:val="004E6338"/>
    <w:rsid w:val="004F45FF"/>
    <w:rsid w:val="004F4F82"/>
    <w:rsid w:val="004F52A4"/>
    <w:rsid w:val="004F7C36"/>
    <w:rsid w:val="005018FA"/>
    <w:rsid w:val="00507270"/>
    <w:rsid w:val="005077D4"/>
    <w:rsid w:val="00510B47"/>
    <w:rsid w:val="00510B82"/>
    <w:rsid w:val="005119D1"/>
    <w:rsid w:val="00513113"/>
    <w:rsid w:val="005170D6"/>
    <w:rsid w:val="00517AEE"/>
    <w:rsid w:val="00522BAE"/>
    <w:rsid w:val="00540AFB"/>
    <w:rsid w:val="00543986"/>
    <w:rsid w:val="0055158A"/>
    <w:rsid w:val="00554EC4"/>
    <w:rsid w:val="00557638"/>
    <w:rsid w:val="005630D6"/>
    <w:rsid w:val="00564D37"/>
    <w:rsid w:val="005650E1"/>
    <w:rsid w:val="00566CD8"/>
    <w:rsid w:val="005674B2"/>
    <w:rsid w:val="0057234B"/>
    <w:rsid w:val="0057288E"/>
    <w:rsid w:val="00574851"/>
    <w:rsid w:val="00574C97"/>
    <w:rsid w:val="0058355B"/>
    <w:rsid w:val="005867DD"/>
    <w:rsid w:val="005871C6"/>
    <w:rsid w:val="005924C4"/>
    <w:rsid w:val="005925B4"/>
    <w:rsid w:val="005948CB"/>
    <w:rsid w:val="00595D47"/>
    <w:rsid w:val="005A1C66"/>
    <w:rsid w:val="005A219C"/>
    <w:rsid w:val="005A616B"/>
    <w:rsid w:val="005B4704"/>
    <w:rsid w:val="005B4ABB"/>
    <w:rsid w:val="005B71FA"/>
    <w:rsid w:val="005C50D9"/>
    <w:rsid w:val="005C51FE"/>
    <w:rsid w:val="005C684F"/>
    <w:rsid w:val="005C6C53"/>
    <w:rsid w:val="005D084F"/>
    <w:rsid w:val="005D48E5"/>
    <w:rsid w:val="005D7E50"/>
    <w:rsid w:val="005E2CC7"/>
    <w:rsid w:val="005E78E4"/>
    <w:rsid w:val="005F133A"/>
    <w:rsid w:val="005F17AC"/>
    <w:rsid w:val="005F7382"/>
    <w:rsid w:val="005F7730"/>
    <w:rsid w:val="00610363"/>
    <w:rsid w:val="00612255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518B7"/>
    <w:rsid w:val="00653251"/>
    <w:rsid w:val="00653EE7"/>
    <w:rsid w:val="0065429C"/>
    <w:rsid w:val="00655FDF"/>
    <w:rsid w:val="00657071"/>
    <w:rsid w:val="0066109B"/>
    <w:rsid w:val="00661D7B"/>
    <w:rsid w:val="006621EF"/>
    <w:rsid w:val="00662E9F"/>
    <w:rsid w:val="0067284D"/>
    <w:rsid w:val="006744D0"/>
    <w:rsid w:val="00681580"/>
    <w:rsid w:val="00681597"/>
    <w:rsid w:val="00684946"/>
    <w:rsid w:val="0068782F"/>
    <w:rsid w:val="00690E96"/>
    <w:rsid w:val="006966A6"/>
    <w:rsid w:val="006A037A"/>
    <w:rsid w:val="006A378C"/>
    <w:rsid w:val="006A446F"/>
    <w:rsid w:val="006A5351"/>
    <w:rsid w:val="006A53CD"/>
    <w:rsid w:val="006B28EA"/>
    <w:rsid w:val="006B2D32"/>
    <w:rsid w:val="006B6203"/>
    <w:rsid w:val="006B6619"/>
    <w:rsid w:val="006C36AB"/>
    <w:rsid w:val="006C74DD"/>
    <w:rsid w:val="006D2D89"/>
    <w:rsid w:val="006D69AC"/>
    <w:rsid w:val="006E1C22"/>
    <w:rsid w:val="006E43FE"/>
    <w:rsid w:val="006E4B8C"/>
    <w:rsid w:val="006E50C2"/>
    <w:rsid w:val="006E5D6A"/>
    <w:rsid w:val="006E6D1C"/>
    <w:rsid w:val="00704C57"/>
    <w:rsid w:val="007065C4"/>
    <w:rsid w:val="00714E50"/>
    <w:rsid w:val="0071647D"/>
    <w:rsid w:val="0071715C"/>
    <w:rsid w:val="00724C34"/>
    <w:rsid w:val="00726297"/>
    <w:rsid w:val="0073006F"/>
    <w:rsid w:val="00730BA6"/>
    <w:rsid w:val="007379A7"/>
    <w:rsid w:val="0074663F"/>
    <w:rsid w:val="0075205C"/>
    <w:rsid w:val="00752208"/>
    <w:rsid w:val="007536FE"/>
    <w:rsid w:val="00754928"/>
    <w:rsid w:val="00755A6A"/>
    <w:rsid w:val="00757CAC"/>
    <w:rsid w:val="00764855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7E83"/>
    <w:rsid w:val="007A27C9"/>
    <w:rsid w:val="007A31E8"/>
    <w:rsid w:val="007A5526"/>
    <w:rsid w:val="007B0C38"/>
    <w:rsid w:val="007B1BFE"/>
    <w:rsid w:val="007B2EAC"/>
    <w:rsid w:val="007B42DC"/>
    <w:rsid w:val="007C3E8D"/>
    <w:rsid w:val="007C5929"/>
    <w:rsid w:val="007C5BA8"/>
    <w:rsid w:val="007C6E58"/>
    <w:rsid w:val="007D0839"/>
    <w:rsid w:val="007D187C"/>
    <w:rsid w:val="007D3C32"/>
    <w:rsid w:val="007D57E5"/>
    <w:rsid w:val="007E6AB8"/>
    <w:rsid w:val="007F0A64"/>
    <w:rsid w:val="007F459A"/>
    <w:rsid w:val="007F52B5"/>
    <w:rsid w:val="007F57A2"/>
    <w:rsid w:val="007F71B2"/>
    <w:rsid w:val="00803FD7"/>
    <w:rsid w:val="008115D1"/>
    <w:rsid w:val="0081270E"/>
    <w:rsid w:val="00814284"/>
    <w:rsid w:val="00814AC0"/>
    <w:rsid w:val="00815C15"/>
    <w:rsid w:val="0082314F"/>
    <w:rsid w:val="00823952"/>
    <w:rsid w:val="00830113"/>
    <w:rsid w:val="00835070"/>
    <w:rsid w:val="00841478"/>
    <w:rsid w:val="00846038"/>
    <w:rsid w:val="00847081"/>
    <w:rsid w:val="00852F13"/>
    <w:rsid w:val="00854F4F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6CA2"/>
    <w:rsid w:val="00876E53"/>
    <w:rsid w:val="008802B9"/>
    <w:rsid w:val="00887592"/>
    <w:rsid w:val="00891F8C"/>
    <w:rsid w:val="00891F9F"/>
    <w:rsid w:val="008973CA"/>
    <w:rsid w:val="008A04AF"/>
    <w:rsid w:val="008A0C56"/>
    <w:rsid w:val="008A10BD"/>
    <w:rsid w:val="008A1B24"/>
    <w:rsid w:val="008A2377"/>
    <w:rsid w:val="008A5DA9"/>
    <w:rsid w:val="008B0C1E"/>
    <w:rsid w:val="008B594C"/>
    <w:rsid w:val="008C2259"/>
    <w:rsid w:val="008C3F94"/>
    <w:rsid w:val="008C5A1B"/>
    <w:rsid w:val="008C6ABC"/>
    <w:rsid w:val="008D14AF"/>
    <w:rsid w:val="008E0B54"/>
    <w:rsid w:val="008E291B"/>
    <w:rsid w:val="008E35D6"/>
    <w:rsid w:val="008F2362"/>
    <w:rsid w:val="008F3E4B"/>
    <w:rsid w:val="008F649D"/>
    <w:rsid w:val="009006C1"/>
    <w:rsid w:val="00901A3B"/>
    <w:rsid w:val="00901F97"/>
    <w:rsid w:val="00904568"/>
    <w:rsid w:val="0091090A"/>
    <w:rsid w:val="009127BB"/>
    <w:rsid w:val="00915F88"/>
    <w:rsid w:val="0092227C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3CB7"/>
    <w:rsid w:val="009557A0"/>
    <w:rsid w:val="009600EB"/>
    <w:rsid w:val="00963688"/>
    <w:rsid w:val="00965823"/>
    <w:rsid w:val="009724CC"/>
    <w:rsid w:val="009733B0"/>
    <w:rsid w:val="0098111B"/>
    <w:rsid w:val="00981573"/>
    <w:rsid w:val="00981837"/>
    <w:rsid w:val="009830ED"/>
    <w:rsid w:val="0098594D"/>
    <w:rsid w:val="00986A14"/>
    <w:rsid w:val="00986DD8"/>
    <w:rsid w:val="0099107F"/>
    <w:rsid w:val="00993168"/>
    <w:rsid w:val="00994DB6"/>
    <w:rsid w:val="00995049"/>
    <w:rsid w:val="009A0DC0"/>
    <w:rsid w:val="009A2839"/>
    <w:rsid w:val="009A4CD3"/>
    <w:rsid w:val="009A693F"/>
    <w:rsid w:val="009A7368"/>
    <w:rsid w:val="009A7847"/>
    <w:rsid w:val="009B273D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2211"/>
    <w:rsid w:val="009F4EAF"/>
    <w:rsid w:val="009F51BA"/>
    <w:rsid w:val="009F5608"/>
    <w:rsid w:val="009F743C"/>
    <w:rsid w:val="00A0198F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0F8F"/>
    <w:rsid w:val="00A31B37"/>
    <w:rsid w:val="00A33645"/>
    <w:rsid w:val="00A415D0"/>
    <w:rsid w:val="00A41EB4"/>
    <w:rsid w:val="00A43B21"/>
    <w:rsid w:val="00A50BFA"/>
    <w:rsid w:val="00A56A3D"/>
    <w:rsid w:val="00A635A6"/>
    <w:rsid w:val="00A65BE8"/>
    <w:rsid w:val="00A67F8F"/>
    <w:rsid w:val="00A710F5"/>
    <w:rsid w:val="00A71428"/>
    <w:rsid w:val="00A73CFD"/>
    <w:rsid w:val="00A80BC3"/>
    <w:rsid w:val="00A814C5"/>
    <w:rsid w:val="00A81E07"/>
    <w:rsid w:val="00A83B3C"/>
    <w:rsid w:val="00A90E3F"/>
    <w:rsid w:val="00A94852"/>
    <w:rsid w:val="00A94DC1"/>
    <w:rsid w:val="00AA20B5"/>
    <w:rsid w:val="00AA70E2"/>
    <w:rsid w:val="00AB0D23"/>
    <w:rsid w:val="00AB325F"/>
    <w:rsid w:val="00AB44DC"/>
    <w:rsid w:val="00AB5D63"/>
    <w:rsid w:val="00AC6E64"/>
    <w:rsid w:val="00AD1830"/>
    <w:rsid w:val="00AD323D"/>
    <w:rsid w:val="00AD3685"/>
    <w:rsid w:val="00AD52A1"/>
    <w:rsid w:val="00AD79CC"/>
    <w:rsid w:val="00AE0622"/>
    <w:rsid w:val="00AE3A32"/>
    <w:rsid w:val="00AE532E"/>
    <w:rsid w:val="00AE786B"/>
    <w:rsid w:val="00AF08C3"/>
    <w:rsid w:val="00AF380A"/>
    <w:rsid w:val="00AF5FCA"/>
    <w:rsid w:val="00B00774"/>
    <w:rsid w:val="00B016C7"/>
    <w:rsid w:val="00B03246"/>
    <w:rsid w:val="00B104FD"/>
    <w:rsid w:val="00B134DD"/>
    <w:rsid w:val="00B13C25"/>
    <w:rsid w:val="00B14704"/>
    <w:rsid w:val="00B1552D"/>
    <w:rsid w:val="00B15E8D"/>
    <w:rsid w:val="00B17FA7"/>
    <w:rsid w:val="00B253B8"/>
    <w:rsid w:val="00B27051"/>
    <w:rsid w:val="00B27EF3"/>
    <w:rsid w:val="00B37AAC"/>
    <w:rsid w:val="00B37B20"/>
    <w:rsid w:val="00B37FF4"/>
    <w:rsid w:val="00B414DD"/>
    <w:rsid w:val="00B47427"/>
    <w:rsid w:val="00B516DC"/>
    <w:rsid w:val="00B55869"/>
    <w:rsid w:val="00B56274"/>
    <w:rsid w:val="00B569A4"/>
    <w:rsid w:val="00B6522C"/>
    <w:rsid w:val="00B70E37"/>
    <w:rsid w:val="00B7175E"/>
    <w:rsid w:val="00B73890"/>
    <w:rsid w:val="00B759E6"/>
    <w:rsid w:val="00B75EE0"/>
    <w:rsid w:val="00B854B4"/>
    <w:rsid w:val="00B876D9"/>
    <w:rsid w:val="00B93FAA"/>
    <w:rsid w:val="00B97B74"/>
    <w:rsid w:val="00BA68B4"/>
    <w:rsid w:val="00BB4376"/>
    <w:rsid w:val="00BC2BE3"/>
    <w:rsid w:val="00BC2E0D"/>
    <w:rsid w:val="00BC370F"/>
    <w:rsid w:val="00BC41B9"/>
    <w:rsid w:val="00BC4E34"/>
    <w:rsid w:val="00BC5207"/>
    <w:rsid w:val="00BC5A0D"/>
    <w:rsid w:val="00BD301B"/>
    <w:rsid w:val="00BE1AA4"/>
    <w:rsid w:val="00BE4342"/>
    <w:rsid w:val="00BE5054"/>
    <w:rsid w:val="00BE6FC5"/>
    <w:rsid w:val="00BF1F65"/>
    <w:rsid w:val="00BF316F"/>
    <w:rsid w:val="00BF43B8"/>
    <w:rsid w:val="00BF462F"/>
    <w:rsid w:val="00BF62AB"/>
    <w:rsid w:val="00C025EA"/>
    <w:rsid w:val="00C043E0"/>
    <w:rsid w:val="00C10652"/>
    <w:rsid w:val="00C114F8"/>
    <w:rsid w:val="00C211B0"/>
    <w:rsid w:val="00C242A7"/>
    <w:rsid w:val="00C32A49"/>
    <w:rsid w:val="00C40B5F"/>
    <w:rsid w:val="00C41CC5"/>
    <w:rsid w:val="00C42581"/>
    <w:rsid w:val="00C42D33"/>
    <w:rsid w:val="00C43FDD"/>
    <w:rsid w:val="00C52F95"/>
    <w:rsid w:val="00C53C02"/>
    <w:rsid w:val="00C54E08"/>
    <w:rsid w:val="00C56CE1"/>
    <w:rsid w:val="00C56DC1"/>
    <w:rsid w:val="00C6154C"/>
    <w:rsid w:val="00C6177A"/>
    <w:rsid w:val="00C66C7F"/>
    <w:rsid w:val="00C675F0"/>
    <w:rsid w:val="00C72D31"/>
    <w:rsid w:val="00C73950"/>
    <w:rsid w:val="00C746B7"/>
    <w:rsid w:val="00C80504"/>
    <w:rsid w:val="00C92FB7"/>
    <w:rsid w:val="00C93511"/>
    <w:rsid w:val="00C97793"/>
    <w:rsid w:val="00CA181E"/>
    <w:rsid w:val="00CA1AD6"/>
    <w:rsid w:val="00CA4545"/>
    <w:rsid w:val="00CA611A"/>
    <w:rsid w:val="00CB4F8E"/>
    <w:rsid w:val="00CC1912"/>
    <w:rsid w:val="00CC3CC4"/>
    <w:rsid w:val="00CC4333"/>
    <w:rsid w:val="00CC47E3"/>
    <w:rsid w:val="00CC5828"/>
    <w:rsid w:val="00CC7ED4"/>
    <w:rsid w:val="00CD037E"/>
    <w:rsid w:val="00CD25B9"/>
    <w:rsid w:val="00CD59D1"/>
    <w:rsid w:val="00CD68B7"/>
    <w:rsid w:val="00CD792A"/>
    <w:rsid w:val="00CD7DD5"/>
    <w:rsid w:val="00CE31E2"/>
    <w:rsid w:val="00CE4AF2"/>
    <w:rsid w:val="00CE4DF0"/>
    <w:rsid w:val="00CF2A91"/>
    <w:rsid w:val="00D00154"/>
    <w:rsid w:val="00D00838"/>
    <w:rsid w:val="00D00EED"/>
    <w:rsid w:val="00D016B7"/>
    <w:rsid w:val="00D05CA7"/>
    <w:rsid w:val="00D06E8C"/>
    <w:rsid w:val="00D1582A"/>
    <w:rsid w:val="00D158B5"/>
    <w:rsid w:val="00D1625F"/>
    <w:rsid w:val="00D2269B"/>
    <w:rsid w:val="00D24171"/>
    <w:rsid w:val="00D312D1"/>
    <w:rsid w:val="00D32915"/>
    <w:rsid w:val="00D3593E"/>
    <w:rsid w:val="00D4234C"/>
    <w:rsid w:val="00D46B6F"/>
    <w:rsid w:val="00D50551"/>
    <w:rsid w:val="00D6133A"/>
    <w:rsid w:val="00D63762"/>
    <w:rsid w:val="00D668DF"/>
    <w:rsid w:val="00D71736"/>
    <w:rsid w:val="00D72CF5"/>
    <w:rsid w:val="00D74575"/>
    <w:rsid w:val="00D751C5"/>
    <w:rsid w:val="00D76C7D"/>
    <w:rsid w:val="00D773BE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5FA"/>
    <w:rsid w:val="00DB0738"/>
    <w:rsid w:val="00DB42F7"/>
    <w:rsid w:val="00DB6CD3"/>
    <w:rsid w:val="00DC11CA"/>
    <w:rsid w:val="00DC255B"/>
    <w:rsid w:val="00DC526D"/>
    <w:rsid w:val="00DC56A5"/>
    <w:rsid w:val="00DC5AE0"/>
    <w:rsid w:val="00DD19CF"/>
    <w:rsid w:val="00DD353A"/>
    <w:rsid w:val="00DD5EA1"/>
    <w:rsid w:val="00DD6007"/>
    <w:rsid w:val="00DE241F"/>
    <w:rsid w:val="00DE2E00"/>
    <w:rsid w:val="00DE2F91"/>
    <w:rsid w:val="00DE6B2B"/>
    <w:rsid w:val="00DF2F71"/>
    <w:rsid w:val="00DF54E0"/>
    <w:rsid w:val="00E06E65"/>
    <w:rsid w:val="00E070F9"/>
    <w:rsid w:val="00E13A04"/>
    <w:rsid w:val="00E230D5"/>
    <w:rsid w:val="00E24123"/>
    <w:rsid w:val="00E30541"/>
    <w:rsid w:val="00E31B4C"/>
    <w:rsid w:val="00E34CAB"/>
    <w:rsid w:val="00E415F4"/>
    <w:rsid w:val="00E42500"/>
    <w:rsid w:val="00E508BE"/>
    <w:rsid w:val="00E55AAF"/>
    <w:rsid w:val="00E572B4"/>
    <w:rsid w:val="00E576A6"/>
    <w:rsid w:val="00E57744"/>
    <w:rsid w:val="00E57C30"/>
    <w:rsid w:val="00E62AC5"/>
    <w:rsid w:val="00E646C9"/>
    <w:rsid w:val="00E707F9"/>
    <w:rsid w:val="00E74630"/>
    <w:rsid w:val="00E85E5A"/>
    <w:rsid w:val="00E864DE"/>
    <w:rsid w:val="00E917F3"/>
    <w:rsid w:val="00E93887"/>
    <w:rsid w:val="00E95A6F"/>
    <w:rsid w:val="00E96688"/>
    <w:rsid w:val="00EA0C92"/>
    <w:rsid w:val="00EA1A5A"/>
    <w:rsid w:val="00EA21AC"/>
    <w:rsid w:val="00EA2866"/>
    <w:rsid w:val="00EA4564"/>
    <w:rsid w:val="00EA65FE"/>
    <w:rsid w:val="00EB297F"/>
    <w:rsid w:val="00EB332B"/>
    <w:rsid w:val="00EB7A0A"/>
    <w:rsid w:val="00EB7F5C"/>
    <w:rsid w:val="00EC02D8"/>
    <w:rsid w:val="00EC3BF4"/>
    <w:rsid w:val="00EC7550"/>
    <w:rsid w:val="00ED2284"/>
    <w:rsid w:val="00ED2752"/>
    <w:rsid w:val="00EE623F"/>
    <w:rsid w:val="00EE7E82"/>
    <w:rsid w:val="00EF06FC"/>
    <w:rsid w:val="00EF3B91"/>
    <w:rsid w:val="00F00869"/>
    <w:rsid w:val="00F12518"/>
    <w:rsid w:val="00F126E1"/>
    <w:rsid w:val="00F21190"/>
    <w:rsid w:val="00F27315"/>
    <w:rsid w:val="00F37DD1"/>
    <w:rsid w:val="00F435B5"/>
    <w:rsid w:val="00F45148"/>
    <w:rsid w:val="00F45898"/>
    <w:rsid w:val="00F53B61"/>
    <w:rsid w:val="00F57A7D"/>
    <w:rsid w:val="00F603D6"/>
    <w:rsid w:val="00F64336"/>
    <w:rsid w:val="00F66EC4"/>
    <w:rsid w:val="00F70947"/>
    <w:rsid w:val="00F777B2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3CBC"/>
    <w:rsid w:val="00FA44ED"/>
    <w:rsid w:val="00FA46B8"/>
    <w:rsid w:val="00FA5F68"/>
    <w:rsid w:val="00FA7101"/>
    <w:rsid w:val="00FB0FA4"/>
    <w:rsid w:val="00FB226A"/>
    <w:rsid w:val="00FB351F"/>
    <w:rsid w:val="00FB4766"/>
    <w:rsid w:val="00FC0201"/>
    <w:rsid w:val="00FC0E37"/>
    <w:rsid w:val="00FC15AE"/>
    <w:rsid w:val="00FC4010"/>
    <w:rsid w:val="00FC4ABB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EF6AFF"/>
  <w15:docId w15:val="{799A3032-CFC4-4DE8-B271-50E53A390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val="uk-UA" w:eastAsia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20">
    <w:name w:val="Body Text 2"/>
    <w:basedOn w:val="a"/>
    <w:qFormat/>
    <w:pPr>
      <w:spacing w:after="120" w:line="480" w:lineRule="auto"/>
    </w:pPr>
  </w:style>
  <w:style w:type="paragraph" w:styleId="a4">
    <w:name w:val="Body Text Indent"/>
    <w:basedOn w:val="a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21">
    <w:name w:val="Body Text Indent 2"/>
    <w:basedOn w:val="a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30">
    <w:name w:val="Body Text Indent 3"/>
    <w:basedOn w:val="a"/>
    <w:qFormat/>
    <w:pPr>
      <w:spacing w:after="120"/>
      <w:ind w:left="283"/>
    </w:pPr>
    <w:rPr>
      <w:sz w:val="16"/>
      <w:szCs w:val="16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a7">
    <w:name w:val="footnote text"/>
    <w:basedOn w:val="a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a8">
    <w:name w:val="header"/>
    <w:basedOn w:val="a"/>
    <w:qFormat/>
    <w:pPr>
      <w:tabs>
        <w:tab w:val="center" w:pos="4986"/>
        <w:tab w:val="right" w:pos="9973"/>
      </w:tabs>
    </w:pPr>
  </w:style>
  <w:style w:type="character" w:styleId="a9">
    <w:name w:val="Hyperlink"/>
    <w:qFormat/>
    <w:rPr>
      <w:color w:val="0000FF"/>
      <w:u w:val="single"/>
    </w:rPr>
  </w:style>
  <w:style w:type="paragraph" w:styleId="aa">
    <w:name w:val="Normal (Web)"/>
    <w:basedOn w:val="a"/>
    <w:qFormat/>
    <w:pPr>
      <w:spacing w:before="100" w:beforeAutospacing="1" w:after="100" w:afterAutospacing="1"/>
    </w:pPr>
    <w:rPr>
      <w:lang w:val="en-US"/>
    </w:r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a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a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a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a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a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e">
    <w:name w:val="подпись к картинке"/>
    <w:basedOn w:val="a"/>
    <w:link w:val="af"/>
    <w:qFormat/>
    <w:pPr>
      <w:jc w:val="center"/>
    </w:pPr>
    <w:rPr>
      <w:sz w:val="18"/>
      <w:szCs w:val="18"/>
      <w:lang w:val="ru-RU" w:eastAsia="uk-UA"/>
    </w:rPr>
  </w:style>
  <w:style w:type="character" w:customStyle="1" w:styleId="af">
    <w:name w:val="подпись к картинке Знак"/>
    <w:link w:val="ae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a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a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a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a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a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a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a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a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0">
    <w:name w:val="Стиль1"/>
    <w:basedOn w:val="a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2">
    <w:name w:val="Список литературы1"/>
    <w:basedOn w:val="a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paragraph" w:customStyle="1" w:styleId="Literature">
    <w:name w:val="Literature"/>
    <w:basedOn w:val="a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13">
    <w:name w:val="Неразрешенное упоминание1"/>
    <w:uiPriority w:val="99"/>
    <w:semiHidden/>
    <w:unhideWhenUsed/>
    <w:rPr>
      <w:color w:val="605E5C"/>
      <w:shd w:val="clear" w:color="auto" w:fill="E1DFDD"/>
    </w:rPr>
  </w:style>
  <w:style w:type="character" w:customStyle="1" w:styleId="a6">
    <w:name w:val="Нижний колонтитул Знак"/>
    <w:link w:val="a5"/>
    <w:uiPriority w:val="99"/>
    <w:rPr>
      <w:lang w:eastAsia="uk-UA"/>
    </w:rPr>
  </w:style>
  <w:style w:type="character" w:styleId="af0">
    <w:name w:val="Unresolved Mention"/>
    <w:basedOn w:val="a0"/>
    <w:uiPriority w:val="99"/>
    <w:semiHidden/>
    <w:unhideWhenUsed/>
    <w:rsid w:val="00FA3CBC"/>
    <w:rPr>
      <w:color w:val="605E5C"/>
      <w:shd w:val="clear" w:color="auto" w:fill="E1DFDD"/>
    </w:rPr>
  </w:style>
  <w:style w:type="paragraph" w:styleId="af1">
    <w:name w:val="List Paragraph"/>
    <w:basedOn w:val="a"/>
    <w:uiPriority w:val="99"/>
    <w:rsid w:val="00661D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3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2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eader" Target="header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ichemict\Desktop\&#1051;&#1080;&#1089;&#1090;%20Microsoft%20Excel%20(2)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ichemict\Desktop\&#1051;&#1080;&#1089;&#1090;%20Microsoft%20Excel%20(2)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ichemict\Desktop\&#1051;&#1080;&#1089;&#1090;%20Microsoft%20Excel%20(2)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ichemict\Desktop\&#1051;&#1080;&#1089;&#1090;%20Microsoft%20Excel%20(2)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Лист1!$C$4</c:f>
              <c:strCache>
                <c:ptCount val="1"/>
                <c:pt idx="0">
                  <c:v>Hardness, HV (GPa)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Лист1!$B$5:$B$14</c:f>
              <c:strCache>
                <c:ptCount val="10"/>
                <c:pt idx="0">
                  <c:v>SP-1</c:v>
                </c:pt>
                <c:pt idx="1">
                  <c:v>SP-2</c:v>
                </c:pt>
                <c:pt idx="2">
                  <c:v>SP-3</c:v>
                </c:pt>
                <c:pt idx="3">
                  <c:v>SP-4</c:v>
                </c:pt>
                <c:pt idx="4">
                  <c:v>SP-5</c:v>
                </c:pt>
                <c:pt idx="5">
                  <c:v>SP-6</c:v>
                </c:pt>
                <c:pt idx="6">
                  <c:v>SP-7</c:v>
                </c:pt>
                <c:pt idx="7">
                  <c:v>SP-8</c:v>
                </c:pt>
                <c:pt idx="8">
                  <c:v>SP-9</c:v>
                </c:pt>
                <c:pt idx="9">
                  <c:v>SP-10</c:v>
                </c:pt>
              </c:strCache>
            </c:strRef>
          </c:cat>
          <c:val>
            <c:numRef>
              <c:f>Лист1!$C$5:$C$14</c:f>
              <c:numCache>
                <c:formatCode>General</c:formatCode>
                <c:ptCount val="10"/>
                <c:pt idx="0">
                  <c:v>8.5</c:v>
                </c:pt>
                <c:pt idx="1">
                  <c:v>8.6999999999999993</c:v>
                </c:pt>
                <c:pt idx="2">
                  <c:v>8.4</c:v>
                </c:pt>
                <c:pt idx="3">
                  <c:v>8.6</c:v>
                </c:pt>
                <c:pt idx="4">
                  <c:v>8.5</c:v>
                </c:pt>
                <c:pt idx="5">
                  <c:v>8.6</c:v>
                </c:pt>
                <c:pt idx="6">
                  <c:v>8.6999999999999993</c:v>
                </c:pt>
                <c:pt idx="7">
                  <c:v>8.5</c:v>
                </c:pt>
                <c:pt idx="8">
                  <c:v>8.8000000000000007</c:v>
                </c:pt>
                <c:pt idx="9">
                  <c:v>8.6999999999999993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984-435E-8B7C-3A3739A6845A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87298992"/>
        <c:axId val="2087297744"/>
      </c:barChart>
      <c:catAx>
        <c:axId val="208729899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Designation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7297744"/>
        <c:crosses val="autoZero"/>
        <c:auto val="1"/>
        <c:lblAlgn val="ctr"/>
        <c:lblOffset val="100"/>
        <c:noMultiLvlLbl val="0"/>
      </c:catAx>
      <c:valAx>
        <c:axId val="20872977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Hardness, HV (GPa)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72989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Лист1!$C$16</c:f>
              <c:strCache>
                <c:ptCount val="1"/>
                <c:pt idx="0">
                  <c:v>Modulus of elasticity, E (GPa)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Лист1!$B$17:$B$26</c:f>
              <c:strCache>
                <c:ptCount val="10"/>
                <c:pt idx="0">
                  <c:v>SP-1</c:v>
                </c:pt>
                <c:pt idx="1">
                  <c:v>SP-2</c:v>
                </c:pt>
                <c:pt idx="2">
                  <c:v>SP-3</c:v>
                </c:pt>
                <c:pt idx="3">
                  <c:v>SP-4</c:v>
                </c:pt>
                <c:pt idx="4">
                  <c:v>SP-5</c:v>
                </c:pt>
                <c:pt idx="5">
                  <c:v>SP-6</c:v>
                </c:pt>
                <c:pt idx="6">
                  <c:v>SP-7</c:v>
                </c:pt>
                <c:pt idx="7">
                  <c:v>SP-8</c:v>
                </c:pt>
                <c:pt idx="8">
                  <c:v>SP-9</c:v>
                </c:pt>
                <c:pt idx="9">
                  <c:v>SP-10</c:v>
                </c:pt>
              </c:strCache>
            </c:strRef>
          </c:cat>
          <c:val>
            <c:numRef>
              <c:f>Лист1!$C$17:$C$26</c:f>
              <c:numCache>
                <c:formatCode>General</c:formatCode>
                <c:ptCount val="10"/>
                <c:pt idx="0">
                  <c:v>320</c:v>
                </c:pt>
                <c:pt idx="1">
                  <c:v>322</c:v>
                </c:pt>
                <c:pt idx="2">
                  <c:v>318</c:v>
                </c:pt>
                <c:pt idx="3">
                  <c:v>321</c:v>
                </c:pt>
                <c:pt idx="4">
                  <c:v>320</c:v>
                </c:pt>
                <c:pt idx="5">
                  <c:v>322</c:v>
                </c:pt>
                <c:pt idx="6">
                  <c:v>323</c:v>
                </c:pt>
                <c:pt idx="7">
                  <c:v>320</c:v>
                </c:pt>
                <c:pt idx="8">
                  <c:v>324</c:v>
                </c:pt>
                <c:pt idx="9">
                  <c:v>323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EC9-46E6-9850-1342420989AD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80268448"/>
        <c:axId val="2080277600"/>
      </c:barChart>
      <c:catAx>
        <c:axId val="208026844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Designation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0277600"/>
        <c:crosses val="autoZero"/>
        <c:auto val="1"/>
        <c:lblAlgn val="ctr"/>
        <c:lblOffset val="100"/>
        <c:noMultiLvlLbl val="0"/>
      </c:catAx>
      <c:valAx>
        <c:axId val="2080277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Modulus of elasticity, E (GPa)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0268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Лист1!$N$4</c:f>
              <c:strCache>
                <c:ptCount val="1"/>
                <c:pt idx="0">
                  <c:v>K₁C (MPa·m^0.5)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Лист1!$M$5:$M$14</c:f>
              <c:strCache>
                <c:ptCount val="10"/>
                <c:pt idx="0">
                  <c:v>SP-1</c:v>
                </c:pt>
                <c:pt idx="1">
                  <c:v>SP-2</c:v>
                </c:pt>
                <c:pt idx="2">
                  <c:v>SP-3</c:v>
                </c:pt>
                <c:pt idx="3">
                  <c:v>SP-4</c:v>
                </c:pt>
                <c:pt idx="4">
                  <c:v>SP-5</c:v>
                </c:pt>
                <c:pt idx="5">
                  <c:v>SP-6</c:v>
                </c:pt>
                <c:pt idx="6">
                  <c:v>SP-7</c:v>
                </c:pt>
                <c:pt idx="7">
                  <c:v>SP-8</c:v>
                </c:pt>
                <c:pt idx="8">
                  <c:v>SP-9</c:v>
                </c:pt>
                <c:pt idx="9">
                  <c:v>SP-10</c:v>
                </c:pt>
              </c:strCache>
            </c:strRef>
          </c:cat>
          <c:val>
            <c:numRef>
              <c:f>Лист1!$N$5:$N$14</c:f>
              <c:numCache>
                <c:formatCode>General</c:formatCode>
                <c:ptCount val="10"/>
                <c:pt idx="0">
                  <c:v>8.1</c:v>
                </c:pt>
                <c:pt idx="1">
                  <c:v>8.1999999999999993</c:v>
                </c:pt>
                <c:pt idx="2">
                  <c:v>8</c:v>
                </c:pt>
                <c:pt idx="3">
                  <c:v>8.1</c:v>
                </c:pt>
                <c:pt idx="4">
                  <c:v>8.1</c:v>
                </c:pt>
                <c:pt idx="5">
                  <c:v>8.1999999999999993</c:v>
                </c:pt>
                <c:pt idx="6">
                  <c:v>8.3000000000000007</c:v>
                </c:pt>
                <c:pt idx="7">
                  <c:v>8.1</c:v>
                </c:pt>
                <c:pt idx="8">
                  <c:v>8.4</c:v>
                </c:pt>
                <c:pt idx="9">
                  <c:v>8.3000000000000007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DA5-4221-8E27-D3DB95974762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77134256"/>
        <c:axId val="2077138416"/>
      </c:barChart>
      <c:catAx>
        <c:axId val="207713425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Designation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77138416"/>
        <c:crosses val="autoZero"/>
        <c:auto val="1"/>
        <c:lblAlgn val="ctr"/>
        <c:lblOffset val="100"/>
        <c:noMultiLvlLbl val="0"/>
      </c:catAx>
      <c:valAx>
        <c:axId val="2077138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K₁C (MPa·m^0.5)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77134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Лист1!$N$16</c:f>
              <c:strCache>
                <c:ptCount val="1"/>
                <c:pt idx="0">
                  <c:v>Density, ρ (kg/m³)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Лист1!$M$17:$M$26</c:f>
              <c:strCache>
                <c:ptCount val="10"/>
                <c:pt idx="0">
                  <c:v>SP-1</c:v>
                </c:pt>
                <c:pt idx="1">
                  <c:v>SP-2</c:v>
                </c:pt>
                <c:pt idx="2">
                  <c:v>SP-3</c:v>
                </c:pt>
                <c:pt idx="3">
                  <c:v>SP-4</c:v>
                </c:pt>
                <c:pt idx="4">
                  <c:v>SP-5</c:v>
                </c:pt>
                <c:pt idx="5">
                  <c:v>SP-6</c:v>
                </c:pt>
                <c:pt idx="6">
                  <c:v>SP-7</c:v>
                </c:pt>
                <c:pt idx="7">
                  <c:v>SP-8</c:v>
                </c:pt>
                <c:pt idx="8">
                  <c:v>SP-9</c:v>
                </c:pt>
                <c:pt idx="9">
                  <c:v>SP-10</c:v>
                </c:pt>
              </c:strCache>
            </c:strRef>
          </c:cat>
          <c:val>
            <c:numRef>
              <c:f>Лист1!$N$17:$N$26</c:f>
              <c:numCache>
                <c:formatCode>General</c:formatCode>
                <c:ptCount val="10"/>
                <c:pt idx="0">
                  <c:v>2410</c:v>
                </c:pt>
                <c:pt idx="1">
                  <c:v>2400</c:v>
                </c:pt>
                <c:pt idx="2">
                  <c:v>2420</c:v>
                </c:pt>
                <c:pt idx="3">
                  <c:v>2415</c:v>
                </c:pt>
                <c:pt idx="4">
                  <c:v>2410</c:v>
                </c:pt>
                <c:pt idx="5">
                  <c:v>2405</c:v>
                </c:pt>
                <c:pt idx="6">
                  <c:v>2400</c:v>
                </c:pt>
                <c:pt idx="7">
                  <c:v>2412</c:v>
                </c:pt>
                <c:pt idx="8">
                  <c:v>2408</c:v>
                </c:pt>
                <c:pt idx="9">
                  <c:v>2410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5C4-4738-9524-5BEDD376767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80267616"/>
        <c:axId val="2080276768"/>
      </c:barChart>
      <c:catAx>
        <c:axId val="208026761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Designation</a:t>
                </a: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0276768"/>
        <c:crosses val="autoZero"/>
        <c:auto val="1"/>
        <c:lblAlgn val="ctr"/>
        <c:lblOffset val="100"/>
        <c:noMultiLvlLbl val="0"/>
      </c:catAx>
      <c:valAx>
        <c:axId val="20802767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Density, </a:t>
                </a:r>
                <a:r>
                  <a:rPr lang="el-GR"/>
                  <a:t>ρ (</a:t>
                </a:r>
                <a:r>
                  <a:rPr lang="en-US"/>
                  <a:t>kg/m³)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802676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FF3E4-6391-4778-8D6F-5C08399E6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5</Pages>
  <Words>1452</Words>
  <Characters>8283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ss</Company>
  <LinksUpToDate>false</LinksUpToDate>
  <CharactersWithSpaces>9716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Oleksandr Ivashchuk</dc:creator>
  <cp:keywords/>
  <cp:lastModifiedBy>Aichemict</cp:lastModifiedBy>
  <cp:revision>17</cp:revision>
  <cp:lastPrinted>2010-05-30T09:50:00Z</cp:lastPrinted>
  <dcterms:created xsi:type="dcterms:W3CDTF">2025-03-04T15:08:00Z</dcterms:created>
  <dcterms:modified xsi:type="dcterms:W3CDTF">2025-03-08T08:24:00Z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