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E0D1" w14:textId="2AA90C44" w:rsidR="001226D6" w:rsidRPr="00EF75C7" w:rsidRDefault="001226D6" w:rsidP="00A70D58">
      <w:pPr>
        <w:spacing w:line="360" w:lineRule="auto"/>
        <w:jc w:val="right"/>
        <w:rPr>
          <w:rFonts w:ascii="Times New Roman" w:eastAsia="Times New Roman" w:hAnsi="Times New Roman" w:cs="Times New Roman"/>
          <w:b/>
          <w:bCs/>
          <w:sz w:val="28"/>
          <w:szCs w:val="28"/>
          <w:lang w:val="en-US"/>
        </w:rPr>
      </w:pPr>
      <w:r w:rsidRPr="00EF75C7">
        <w:rPr>
          <w:rFonts w:ascii="Times New Roman" w:eastAsia="Times New Roman" w:hAnsi="Times New Roman" w:cs="Times New Roman"/>
          <w:b/>
          <w:bCs/>
          <w:sz w:val="28"/>
          <w:szCs w:val="28"/>
          <w:lang w:val="en-US"/>
        </w:rPr>
        <w:t>Konyev A.</w:t>
      </w:r>
    </w:p>
    <w:p w14:paraId="43149E17" w14:textId="3259DBEE"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Candidate of sciences in public administration, Institute Assistant, </w:t>
      </w:r>
    </w:p>
    <w:p w14:paraId="23685F75"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Institute for Digitalization and Electric Drives, Heilbronn University, </w:t>
      </w:r>
    </w:p>
    <w:p w14:paraId="7443F634"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Reinhold </w:t>
      </w:r>
      <w:proofErr w:type="spellStart"/>
      <w:r w:rsidRPr="006168CC">
        <w:rPr>
          <w:rFonts w:ascii="Times New Roman" w:eastAsia="Times New Roman" w:hAnsi="Times New Roman" w:cs="Times New Roman"/>
          <w:i/>
          <w:iCs/>
          <w:sz w:val="28"/>
          <w:szCs w:val="28"/>
          <w:lang w:val="en-US"/>
        </w:rPr>
        <w:t>Würth</w:t>
      </w:r>
      <w:proofErr w:type="spellEnd"/>
      <w:r w:rsidRPr="006168CC">
        <w:rPr>
          <w:rFonts w:ascii="Times New Roman" w:eastAsia="Times New Roman" w:hAnsi="Times New Roman" w:cs="Times New Roman"/>
          <w:i/>
          <w:iCs/>
          <w:sz w:val="28"/>
          <w:szCs w:val="28"/>
          <w:lang w:val="en-US"/>
        </w:rPr>
        <w:t xml:space="preserve"> University, Campus </w:t>
      </w:r>
      <w:proofErr w:type="spellStart"/>
      <w:r w:rsidRPr="006168CC">
        <w:rPr>
          <w:rFonts w:ascii="Times New Roman" w:eastAsia="Times New Roman" w:hAnsi="Times New Roman" w:cs="Times New Roman"/>
          <w:i/>
          <w:iCs/>
          <w:sz w:val="28"/>
          <w:szCs w:val="28"/>
          <w:lang w:val="en-US"/>
        </w:rPr>
        <w:t>Künzelsau</w:t>
      </w:r>
      <w:proofErr w:type="spellEnd"/>
      <w:r w:rsidRPr="006168CC">
        <w:rPr>
          <w:rFonts w:ascii="Times New Roman" w:eastAsia="Times New Roman" w:hAnsi="Times New Roman" w:cs="Times New Roman"/>
          <w:i/>
          <w:iCs/>
          <w:sz w:val="28"/>
          <w:szCs w:val="28"/>
          <w:lang w:val="en-US"/>
        </w:rPr>
        <w:t xml:space="preserve">, </w:t>
      </w:r>
    </w:p>
    <w:p w14:paraId="2E72AFF1" w14:textId="00D486CC"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Daimler Street 22, City of </w:t>
      </w:r>
      <w:proofErr w:type="spellStart"/>
      <w:r w:rsidRPr="006168CC">
        <w:rPr>
          <w:rFonts w:ascii="Times New Roman" w:eastAsia="Times New Roman" w:hAnsi="Times New Roman" w:cs="Times New Roman"/>
          <w:i/>
          <w:iCs/>
          <w:sz w:val="28"/>
          <w:szCs w:val="28"/>
          <w:lang w:val="en-US"/>
        </w:rPr>
        <w:t>Künzelsau</w:t>
      </w:r>
      <w:proofErr w:type="spellEnd"/>
      <w:r w:rsidRPr="006168CC">
        <w:rPr>
          <w:rFonts w:ascii="Times New Roman" w:eastAsia="Times New Roman" w:hAnsi="Times New Roman" w:cs="Times New Roman"/>
          <w:i/>
          <w:iCs/>
          <w:sz w:val="28"/>
          <w:szCs w:val="28"/>
          <w:lang w:val="en-US"/>
        </w:rPr>
        <w:t xml:space="preserve">, 74653, Germany. </w:t>
      </w:r>
    </w:p>
    <w:p w14:paraId="088F1170"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Phone No. +49 173 48 208 79, </w:t>
      </w:r>
    </w:p>
    <w:p w14:paraId="5D31F4FF"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E-mail address: </w:t>
      </w:r>
      <w:hyperlink r:id="rId7" w:history="1">
        <w:r w:rsidRPr="006168CC">
          <w:rPr>
            <w:rFonts w:ascii="Times New Roman" w:eastAsia="Times New Roman" w:hAnsi="Times New Roman" w:cs="Times New Roman"/>
            <w:i/>
            <w:iCs/>
            <w:sz w:val="28"/>
            <w:szCs w:val="28"/>
            <w:lang w:val="en-US"/>
          </w:rPr>
          <w:t>ganna.konyeva@gmail.com</w:t>
        </w:r>
      </w:hyperlink>
      <w:r w:rsidRPr="006168CC">
        <w:rPr>
          <w:rFonts w:ascii="Times New Roman" w:eastAsia="Times New Roman" w:hAnsi="Times New Roman" w:cs="Times New Roman"/>
          <w:i/>
          <w:iCs/>
          <w:sz w:val="28"/>
          <w:szCs w:val="28"/>
          <w:lang w:val="en-US"/>
        </w:rPr>
        <w:t xml:space="preserve">; </w:t>
      </w:r>
    </w:p>
    <w:p w14:paraId="21F7AD8F" w14:textId="739CB0A7" w:rsidR="001226D6"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ORCID ID: 0000-0002-8851-8765</w:t>
      </w:r>
    </w:p>
    <w:p w14:paraId="35CA15B3" w14:textId="600ED59C" w:rsidR="001226D6" w:rsidRPr="00EF75C7" w:rsidRDefault="00B93189" w:rsidP="00A70D58">
      <w:pPr>
        <w:spacing w:line="360" w:lineRule="auto"/>
        <w:jc w:val="right"/>
        <w:rPr>
          <w:rFonts w:ascii="Times New Roman" w:eastAsia="Times New Roman" w:hAnsi="Times New Roman" w:cs="Times New Roman"/>
          <w:b/>
          <w:bCs/>
          <w:sz w:val="28"/>
          <w:szCs w:val="28"/>
          <w:lang w:val="en-US"/>
        </w:rPr>
      </w:pPr>
      <w:proofErr w:type="spellStart"/>
      <w:r w:rsidRPr="00EF75C7">
        <w:rPr>
          <w:rFonts w:ascii="Times New Roman" w:eastAsia="Times New Roman" w:hAnsi="Times New Roman" w:cs="Times New Roman"/>
          <w:b/>
          <w:bCs/>
          <w:sz w:val="28"/>
          <w:szCs w:val="28"/>
          <w:lang w:val="en-US"/>
        </w:rPr>
        <w:t>Dolgalova</w:t>
      </w:r>
      <w:proofErr w:type="spellEnd"/>
      <w:r w:rsidRPr="00EF75C7">
        <w:rPr>
          <w:rFonts w:ascii="Times New Roman" w:eastAsia="Times New Roman" w:hAnsi="Times New Roman" w:cs="Times New Roman"/>
          <w:b/>
          <w:bCs/>
          <w:sz w:val="28"/>
          <w:szCs w:val="28"/>
          <w:lang w:val="en-US"/>
        </w:rPr>
        <w:t xml:space="preserve"> O.</w:t>
      </w:r>
    </w:p>
    <w:p w14:paraId="39BC9303" w14:textId="77777777" w:rsidR="00B93189"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Doctor of Sciences in Public Administration, Professor, </w:t>
      </w:r>
    </w:p>
    <w:p w14:paraId="24AF4A32" w14:textId="00FE602F" w:rsidR="001226D6"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Head of the Management Department,</w:t>
      </w:r>
    </w:p>
    <w:p w14:paraId="2BD86D71"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Donbas National Academy of Civil Engineering and Architecture, Ukraine, </w:t>
      </w:r>
      <w:proofErr w:type="spellStart"/>
      <w:r w:rsidRPr="006168CC">
        <w:rPr>
          <w:rFonts w:ascii="Times New Roman" w:eastAsia="Times New Roman" w:hAnsi="Times New Roman" w:cs="Times New Roman"/>
          <w:i/>
          <w:iCs/>
          <w:sz w:val="28"/>
          <w:szCs w:val="28"/>
          <w:lang w:val="en-US"/>
        </w:rPr>
        <w:t>Heroiv</w:t>
      </w:r>
      <w:proofErr w:type="spellEnd"/>
      <w:r w:rsidRPr="006168CC">
        <w:rPr>
          <w:rFonts w:ascii="Times New Roman" w:eastAsia="Times New Roman" w:hAnsi="Times New Roman" w:cs="Times New Roman"/>
          <w:i/>
          <w:iCs/>
          <w:sz w:val="28"/>
          <w:szCs w:val="28"/>
          <w:lang w:val="en-US"/>
        </w:rPr>
        <w:t xml:space="preserve"> </w:t>
      </w:r>
      <w:proofErr w:type="spellStart"/>
      <w:r w:rsidRPr="006168CC">
        <w:rPr>
          <w:rFonts w:ascii="Times New Roman" w:eastAsia="Times New Roman" w:hAnsi="Times New Roman" w:cs="Times New Roman"/>
          <w:i/>
          <w:iCs/>
          <w:sz w:val="28"/>
          <w:szCs w:val="28"/>
          <w:lang w:val="en-US"/>
        </w:rPr>
        <w:t>Nebesnoi</w:t>
      </w:r>
      <w:proofErr w:type="spellEnd"/>
      <w:r w:rsidRPr="006168CC">
        <w:rPr>
          <w:rFonts w:ascii="Times New Roman" w:eastAsia="Times New Roman" w:hAnsi="Times New Roman" w:cs="Times New Roman"/>
          <w:i/>
          <w:iCs/>
          <w:sz w:val="28"/>
          <w:szCs w:val="28"/>
          <w:lang w:val="en-US"/>
        </w:rPr>
        <w:t xml:space="preserve"> </w:t>
      </w:r>
      <w:proofErr w:type="spellStart"/>
      <w:r w:rsidRPr="006168CC">
        <w:rPr>
          <w:rFonts w:ascii="Times New Roman" w:eastAsia="Times New Roman" w:hAnsi="Times New Roman" w:cs="Times New Roman"/>
          <w:i/>
          <w:iCs/>
          <w:sz w:val="28"/>
          <w:szCs w:val="28"/>
          <w:lang w:val="en-US"/>
        </w:rPr>
        <w:t>Sotni</w:t>
      </w:r>
      <w:proofErr w:type="spellEnd"/>
      <w:r w:rsidRPr="006168CC">
        <w:rPr>
          <w:rFonts w:ascii="Times New Roman" w:eastAsia="Times New Roman" w:hAnsi="Times New Roman" w:cs="Times New Roman"/>
          <w:i/>
          <w:iCs/>
          <w:sz w:val="28"/>
          <w:szCs w:val="28"/>
          <w:lang w:val="en-US"/>
        </w:rPr>
        <w:t xml:space="preserve"> str., 14, Kramatorsk, Donetsk reg., Ukraine, 84333. Phone No. +380 95 533 54 72, </w:t>
      </w:r>
    </w:p>
    <w:p w14:paraId="64B62BEF" w14:textId="77777777" w:rsidR="00A70D58"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 xml:space="preserve">E-mail address: </w:t>
      </w:r>
      <w:hyperlink r:id="rId8" w:history="1">
        <w:r w:rsidRPr="006168CC">
          <w:rPr>
            <w:rFonts w:ascii="Times New Roman" w:eastAsia="Times New Roman" w:hAnsi="Times New Roman" w:cs="Times New Roman"/>
            <w:i/>
            <w:iCs/>
            <w:sz w:val="28"/>
            <w:szCs w:val="28"/>
            <w:lang w:val="en-US"/>
          </w:rPr>
          <w:t>elena.dolgaleva21@gmail.com</w:t>
        </w:r>
      </w:hyperlink>
      <w:r w:rsidRPr="006168CC">
        <w:rPr>
          <w:rFonts w:ascii="Times New Roman" w:eastAsia="Times New Roman" w:hAnsi="Times New Roman" w:cs="Times New Roman"/>
          <w:i/>
          <w:iCs/>
          <w:sz w:val="28"/>
          <w:szCs w:val="28"/>
          <w:lang w:val="en-US"/>
        </w:rPr>
        <w:t xml:space="preserve">; </w:t>
      </w:r>
    </w:p>
    <w:p w14:paraId="73BE35A8" w14:textId="28EB44AB" w:rsidR="001226D6" w:rsidRPr="006168CC" w:rsidRDefault="001226D6" w:rsidP="00A70D58">
      <w:pPr>
        <w:spacing w:line="360" w:lineRule="auto"/>
        <w:jc w:val="right"/>
        <w:rPr>
          <w:rFonts w:ascii="Times New Roman" w:eastAsia="Times New Roman" w:hAnsi="Times New Roman" w:cs="Times New Roman"/>
          <w:i/>
          <w:iCs/>
          <w:sz w:val="28"/>
          <w:szCs w:val="28"/>
          <w:lang w:val="en-US"/>
        </w:rPr>
      </w:pPr>
      <w:r w:rsidRPr="006168CC">
        <w:rPr>
          <w:rFonts w:ascii="Times New Roman" w:eastAsia="Times New Roman" w:hAnsi="Times New Roman" w:cs="Times New Roman"/>
          <w:i/>
          <w:iCs/>
          <w:sz w:val="28"/>
          <w:szCs w:val="28"/>
          <w:lang w:val="en-US"/>
        </w:rPr>
        <w:t>ORCID ID: 0000-0002-7281-2046</w:t>
      </w:r>
    </w:p>
    <w:p w14:paraId="2A365241" w14:textId="77777777" w:rsidR="00B93189" w:rsidRDefault="00B93189" w:rsidP="00B93189">
      <w:pPr>
        <w:pStyle w:val="StandardWeb"/>
        <w:spacing w:before="0" w:beforeAutospacing="0" w:after="0" w:afterAutospacing="0"/>
        <w:ind w:firstLine="709"/>
        <w:jc w:val="right"/>
        <w:rPr>
          <w:bCs/>
          <w:i/>
          <w:sz w:val="28"/>
          <w:szCs w:val="28"/>
          <w:lang w:val="en-US"/>
        </w:rPr>
      </w:pPr>
    </w:p>
    <w:p w14:paraId="1CAFF896" w14:textId="27CFB224" w:rsidR="00B93189" w:rsidRDefault="00C33061" w:rsidP="00B93189">
      <w:pPr>
        <w:jc w:val="center"/>
        <w:rPr>
          <w:rFonts w:ascii="Times New Roman" w:eastAsia="Times New Roman" w:hAnsi="Times New Roman" w:cs="Times New Roman"/>
          <w:b/>
          <w:bCs/>
          <w:sz w:val="28"/>
          <w:szCs w:val="28"/>
          <w:lang w:val="en-US" w:eastAsia="de-DE"/>
        </w:rPr>
      </w:pPr>
      <w:r w:rsidRPr="00C33061">
        <w:rPr>
          <w:rFonts w:ascii="Times New Roman" w:eastAsia="Times New Roman" w:hAnsi="Times New Roman" w:cs="Times New Roman"/>
          <w:b/>
          <w:bCs/>
          <w:sz w:val="28"/>
          <w:szCs w:val="28"/>
          <w:lang w:val="en-US" w:eastAsia="de-DE"/>
        </w:rPr>
        <w:t xml:space="preserve">OPTIMAL MANAGEMENT OF HOUSING AND UTILITY WORKERS DURING THE DEVELOPMENT OF INDUSTRY 4.0 </w:t>
      </w:r>
      <w:r w:rsidRPr="00C7408A">
        <w:rPr>
          <w:rFonts w:ascii="Times New Roman" w:hAnsi="Times New Roman" w:cs="Times New Roman"/>
          <w:b/>
          <w:bCs/>
          <w:sz w:val="28"/>
          <w:szCs w:val="28"/>
          <w:lang w:val="en-US"/>
        </w:rPr>
        <w:t>THE VUCA WORLD</w:t>
      </w:r>
    </w:p>
    <w:p w14:paraId="19E40A19" w14:textId="77777777" w:rsidR="00B93189" w:rsidRPr="00B93189" w:rsidRDefault="00B93189" w:rsidP="00B93189">
      <w:pPr>
        <w:pStyle w:val="StandardWeb"/>
        <w:spacing w:before="0" w:beforeAutospacing="0" w:after="0" w:afterAutospacing="0"/>
        <w:ind w:firstLine="709"/>
        <w:jc w:val="right"/>
        <w:rPr>
          <w:bCs/>
          <w:i/>
          <w:sz w:val="28"/>
          <w:szCs w:val="28"/>
          <w:lang w:val="en-US"/>
        </w:rPr>
      </w:pPr>
    </w:p>
    <w:p w14:paraId="6A0E9F96" w14:textId="70E71E0C" w:rsidR="00EF75C7" w:rsidRDefault="00EF75C7" w:rsidP="00734A78">
      <w:pPr>
        <w:spacing w:line="360" w:lineRule="auto"/>
        <w:ind w:firstLine="709"/>
        <w:jc w:val="both"/>
        <w:rPr>
          <w:rFonts w:ascii="Times New Roman" w:hAnsi="Times New Roman" w:cs="Times New Roman"/>
          <w:i/>
          <w:iCs/>
          <w:sz w:val="28"/>
          <w:szCs w:val="28"/>
          <w:shd w:val="clear" w:color="auto" w:fill="FFFFFF"/>
          <w:lang w:val="en-US"/>
        </w:rPr>
      </w:pPr>
      <w:r w:rsidRPr="00EF75C7">
        <w:rPr>
          <w:rFonts w:ascii="Times New Roman" w:hAnsi="Times New Roman" w:cs="Times New Roman"/>
          <w:i/>
          <w:iCs/>
          <w:sz w:val="28"/>
          <w:szCs w:val="28"/>
          <w:shd w:val="clear" w:color="auto" w:fill="FFFFFF"/>
          <w:lang w:val="en-US"/>
        </w:rPr>
        <w:t>This article considers the peculiarities of management of apartment buildings by homeowners' associations in the aspect of comparative analysis of domestic and foreign practice. It reveals the Ukrainian specifics and the main differences in the formation and development of housing self-government in Ukraine, due to historical, objective, and subjective features. It is concluded that in modern Ukraine it is possible to build its own unique model of management of apartment buildings based on homeowners' associations, which can be based on the best foreign analogs, but at the same time transformed considering the specifics and peculiarities of the Ukrainian economy in general and housing economy.</w:t>
      </w:r>
    </w:p>
    <w:p w14:paraId="72998508" w14:textId="5C7B726E" w:rsidR="00940823" w:rsidRDefault="00734A78" w:rsidP="00A70D58">
      <w:pPr>
        <w:spacing w:line="360" w:lineRule="auto"/>
        <w:ind w:firstLine="709"/>
        <w:jc w:val="both"/>
        <w:rPr>
          <w:rFonts w:ascii="Times New Roman" w:hAnsi="Times New Roman" w:cs="Times New Roman"/>
          <w:i/>
          <w:iCs/>
          <w:sz w:val="28"/>
          <w:szCs w:val="28"/>
          <w:shd w:val="clear" w:color="auto" w:fill="FFFFFF"/>
          <w:lang w:val="en-US"/>
        </w:rPr>
      </w:pPr>
      <w:r w:rsidRPr="00A70D58">
        <w:rPr>
          <w:rFonts w:ascii="Times New Roman" w:hAnsi="Times New Roman" w:cs="Times New Roman"/>
          <w:b/>
          <w:bCs/>
          <w:sz w:val="28"/>
          <w:szCs w:val="28"/>
          <w:shd w:val="clear" w:color="auto" w:fill="FFFFFF"/>
          <w:lang w:val="en-US"/>
        </w:rPr>
        <w:t>Keywords:</w:t>
      </w:r>
      <w:r w:rsidRPr="00734A78">
        <w:rPr>
          <w:rFonts w:ascii="Times New Roman" w:hAnsi="Times New Roman" w:cs="Times New Roman"/>
          <w:sz w:val="28"/>
          <w:szCs w:val="28"/>
          <w:shd w:val="clear" w:color="auto" w:fill="FFFFFF"/>
          <w:lang w:val="en-US"/>
        </w:rPr>
        <w:t xml:space="preserve"> </w:t>
      </w:r>
      <w:r w:rsidR="00940823" w:rsidRPr="00940823">
        <w:rPr>
          <w:rFonts w:ascii="Times New Roman" w:hAnsi="Times New Roman" w:cs="Times New Roman"/>
          <w:i/>
          <w:iCs/>
          <w:sz w:val="28"/>
          <w:szCs w:val="28"/>
          <w:shd w:val="clear" w:color="auto" w:fill="FFFFFF"/>
          <w:lang w:val="en-US"/>
        </w:rPr>
        <w:t xml:space="preserve">apartment house, Homeowners Association, competition, commercial, </w:t>
      </w:r>
      <w:r w:rsidR="00C33061" w:rsidRPr="00C33061">
        <w:rPr>
          <w:rFonts w:ascii="Times New Roman" w:hAnsi="Times New Roman" w:cs="Times New Roman"/>
          <w:i/>
          <w:iCs/>
          <w:sz w:val="28"/>
          <w:szCs w:val="28"/>
          <w:shd w:val="clear" w:color="auto" w:fill="FFFFFF"/>
          <w:lang w:val="en-US"/>
        </w:rPr>
        <w:t>op</w:t>
      </w:r>
      <w:r w:rsidR="00C33061">
        <w:rPr>
          <w:rFonts w:ascii="Times New Roman" w:hAnsi="Times New Roman" w:cs="Times New Roman"/>
          <w:i/>
          <w:iCs/>
          <w:sz w:val="28"/>
          <w:szCs w:val="28"/>
          <w:shd w:val="clear" w:color="auto" w:fill="FFFFFF"/>
          <w:lang w:val="en-US"/>
        </w:rPr>
        <w:t>timal</w:t>
      </w:r>
      <w:r w:rsidR="00940823" w:rsidRPr="00940823">
        <w:rPr>
          <w:rFonts w:ascii="Times New Roman" w:hAnsi="Times New Roman" w:cs="Times New Roman"/>
          <w:i/>
          <w:iCs/>
          <w:sz w:val="28"/>
          <w:szCs w:val="28"/>
          <w:shd w:val="clear" w:color="auto" w:fill="FFFFFF"/>
          <w:lang w:val="en-US"/>
        </w:rPr>
        <w:t xml:space="preserve"> management, traditions, private property.</w:t>
      </w:r>
    </w:p>
    <w:p w14:paraId="0AD5433C" w14:textId="61A9C1EC" w:rsidR="00C33061" w:rsidRDefault="00ED14B7" w:rsidP="00C33061">
      <w:pPr>
        <w:spacing w:line="360" w:lineRule="auto"/>
        <w:ind w:firstLine="708"/>
        <w:jc w:val="both"/>
        <w:rPr>
          <w:rFonts w:ascii="Times New Roman" w:hAnsi="Times New Roman" w:cs="Times New Roman"/>
          <w:sz w:val="28"/>
          <w:szCs w:val="28"/>
          <w:shd w:val="clear" w:color="auto" w:fill="FFFFFF"/>
          <w:lang w:val="en-US"/>
        </w:rPr>
      </w:pPr>
      <w:r w:rsidRPr="00ED14B7">
        <w:rPr>
          <w:rFonts w:ascii="Times New Roman" w:hAnsi="Times New Roman" w:cs="Times New Roman"/>
          <w:b/>
          <w:bCs/>
          <w:sz w:val="28"/>
          <w:szCs w:val="28"/>
          <w:shd w:val="clear" w:color="auto" w:fill="FFFFFF"/>
          <w:lang w:val="en-US"/>
        </w:rPr>
        <w:lastRenderedPageBreak/>
        <w:t xml:space="preserve">Formulation of the problem. </w:t>
      </w:r>
      <w:r w:rsidR="00C33061" w:rsidRPr="00C33061">
        <w:rPr>
          <w:rFonts w:ascii="Times New Roman" w:hAnsi="Times New Roman" w:cs="Times New Roman"/>
          <w:sz w:val="28"/>
          <w:szCs w:val="28"/>
          <w:shd w:val="clear" w:color="auto" w:fill="FFFFFF"/>
          <w:lang w:val="en-US"/>
        </w:rPr>
        <w:t xml:space="preserve">The problem of studying the world experience of management of housing and communal services employees and adaptation of enterprises to modern economic and political conditions in Ukraine is still relevant in scientific circles. Currently, the problems of management in housing and communal services are not given due attention. To solve these </w:t>
      </w:r>
      <w:r w:rsidR="00C33061" w:rsidRPr="00C33061">
        <w:rPr>
          <w:rFonts w:ascii="Times New Roman" w:hAnsi="Times New Roman" w:cs="Times New Roman"/>
          <w:sz w:val="28"/>
          <w:szCs w:val="28"/>
          <w:shd w:val="clear" w:color="auto" w:fill="FFFFFF"/>
          <w:lang w:val="en-US"/>
        </w:rPr>
        <w:t>problems,</w:t>
      </w:r>
      <w:r w:rsidR="00C33061" w:rsidRPr="00C33061">
        <w:rPr>
          <w:rFonts w:ascii="Times New Roman" w:hAnsi="Times New Roman" w:cs="Times New Roman"/>
          <w:sz w:val="28"/>
          <w:szCs w:val="28"/>
          <w:shd w:val="clear" w:color="auto" w:fill="FFFFFF"/>
          <w:lang w:val="en-US"/>
        </w:rPr>
        <w:t xml:space="preserve"> it is necessary to use non-standard approaches. And one of such approaches is alternative management of housing and communal services in the period of development of industry 4.0 in the world of VUCA. The issues of management of housing and communal services employees have long been studied by Ukrainian and foreign scientists, among which it should be noted (Rosenberger, 2021), (</w:t>
      </w:r>
      <w:proofErr w:type="spellStart"/>
      <w:r w:rsidR="00C33061" w:rsidRPr="00C33061">
        <w:rPr>
          <w:rFonts w:ascii="Times New Roman" w:hAnsi="Times New Roman" w:cs="Times New Roman"/>
          <w:sz w:val="28"/>
          <w:szCs w:val="28"/>
          <w:shd w:val="clear" w:color="auto" w:fill="FFFFFF"/>
          <w:lang w:val="en-US"/>
        </w:rPr>
        <w:t>Werkmann-Karcher</w:t>
      </w:r>
      <w:proofErr w:type="spellEnd"/>
      <w:r w:rsidR="00C33061" w:rsidRPr="00C33061">
        <w:rPr>
          <w:rFonts w:ascii="Times New Roman" w:hAnsi="Times New Roman" w:cs="Times New Roman"/>
          <w:sz w:val="28"/>
          <w:szCs w:val="28"/>
          <w:shd w:val="clear" w:color="auto" w:fill="FFFFFF"/>
          <w:lang w:val="en-US"/>
        </w:rPr>
        <w:t xml:space="preserve">, </w:t>
      </w:r>
      <w:proofErr w:type="spellStart"/>
      <w:r w:rsidR="00C33061" w:rsidRPr="00C33061">
        <w:rPr>
          <w:rFonts w:ascii="Times New Roman" w:hAnsi="Times New Roman" w:cs="Times New Roman"/>
          <w:sz w:val="28"/>
          <w:szCs w:val="28"/>
          <w:shd w:val="clear" w:color="auto" w:fill="FFFFFF"/>
          <w:lang w:val="en-US"/>
        </w:rPr>
        <w:t>Rietiker</w:t>
      </w:r>
      <w:proofErr w:type="spellEnd"/>
      <w:r w:rsidR="00C33061" w:rsidRPr="00C33061">
        <w:rPr>
          <w:rFonts w:ascii="Times New Roman" w:hAnsi="Times New Roman" w:cs="Times New Roman"/>
          <w:sz w:val="28"/>
          <w:szCs w:val="28"/>
          <w:shd w:val="clear" w:color="auto" w:fill="FFFFFF"/>
          <w:lang w:val="en-US"/>
        </w:rPr>
        <w:t>, 2020), (Kelly, 2022), (</w:t>
      </w:r>
      <w:proofErr w:type="spellStart"/>
      <w:r w:rsidR="00C33061" w:rsidRPr="00C33061">
        <w:rPr>
          <w:rFonts w:ascii="Times New Roman" w:hAnsi="Times New Roman" w:cs="Times New Roman"/>
          <w:sz w:val="28"/>
          <w:szCs w:val="28"/>
          <w:shd w:val="clear" w:color="auto" w:fill="FFFFFF"/>
          <w:lang w:val="en-US"/>
        </w:rPr>
        <w:t>Dolgalova</w:t>
      </w:r>
      <w:proofErr w:type="spellEnd"/>
      <w:r w:rsidR="00C33061" w:rsidRPr="00C33061">
        <w:rPr>
          <w:rFonts w:ascii="Times New Roman" w:hAnsi="Times New Roman" w:cs="Times New Roman"/>
          <w:sz w:val="28"/>
          <w:szCs w:val="28"/>
          <w:shd w:val="clear" w:color="auto" w:fill="FFFFFF"/>
          <w:lang w:val="en-US"/>
        </w:rPr>
        <w:t xml:space="preserve">, </w:t>
      </w:r>
      <w:proofErr w:type="spellStart"/>
      <w:r w:rsidR="00C33061" w:rsidRPr="00C33061">
        <w:rPr>
          <w:rFonts w:ascii="Times New Roman" w:hAnsi="Times New Roman" w:cs="Times New Roman"/>
          <w:sz w:val="28"/>
          <w:szCs w:val="28"/>
          <w:shd w:val="clear" w:color="auto" w:fill="FFFFFF"/>
          <w:lang w:val="en-US"/>
        </w:rPr>
        <w:t>Yeshchenko</w:t>
      </w:r>
      <w:proofErr w:type="spellEnd"/>
      <w:r w:rsidR="00C33061" w:rsidRPr="00C33061">
        <w:rPr>
          <w:rFonts w:ascii="Times New Roman" w:hAnsi="Times New Roman" w:cs="Times New Roman"/>
          <w:sz w:val="28"/>
          <w:szCs w:val="28"/>
          <w:shd w:val="clear" w:color="auto" w:fill="FFFFFF"/>
          <w:lang w:val="en-US"/>
        </w:rPr>
        <w:t xml:space="preserve">, </w:t>
      </w:r>
      <w:proofErr w:type="spellStart"/>
      <w:r w:rsidR="00C33061" w:rsidRPr="00C33061">
        <w:rPr>
          <w:rFonts w:ascii="Times New Roman" w:hAnsi="Times New Roman" w:cs="Times New Roman"/>
          <w:sz w:val="28"/>
          <w:szCs w:val="28"/>
          <w:shd w:val="clear" w:color="auto" w:fill="FFFFFF"/>
          <w:lang w:val="en-US"/>
        </w:rPr>
        <w:t>Fasolko</w:t>
      </w:r>
      <w:proofErr w:type="spellEnd"/>
      <w:r w:rsidR="00C33061" w:rsidRPr="00C33061">
        <w:rPr>
          <w:rFonts w:ascii="Times New Roman" w:hAnsi="Times New Roman" w:cs="Times New Roman"/>
          <w:sz w:val="28"/>
          <w:szCs w:val="28"/>
          <w:shd w:val="clear" w:color="auto" w:fill="FFFFFF"/>
          <w:lang w:val="en-US"/>
        </w:rPr>
        <w:t xml:space="preserve">, </w:t>
      </w:r>
      <w:proofErr w:type="spellStart"/>
      <w:r w:rsidR="00C33061" w:rsidRPr="00C33061">
        <w:rPr>
          <w:rFonts w:ascii="Times New Roman" w:hAnsi="Times New Roman" w:cs="Times New Roman"/>
          <w:sz w:val="28"/>
          <w:szCs w:val="28"/>
          <w:shd w:val="clear" w:color="auto" w:fill="FFFFFF"/>
          <w:lang w:val="en-US"/>
        </w:rPr>
        <w:t>Moukhalchenko</w:t>
      </w:r>
      <w:proofErr w:type="spellEnd"/>
      <w:r w:rsidR="00C33061" w:rsidRPr="00C33061">
        <w:rPr>
          <w:rFonts w:ascii="Times New Roman" w:hAnsi="Times New Roman" w:cs="Times New Roman"/>
          <w:sz w:val="28"/>
          <w:szCs w:val="28"/>
          <w:shd w:val="clear" w:color="auto" w:fill="FFFFFF"/>
          <w:lang w:val="en-US"/>
        </w:rPr>
        <w:t xml:space="preserve">, </w:t>
      </w:r>
      <w:proofErr w:type="spellStart"/>
      <w:r w:rsidR="00C33061" w:rsidRPr="00C33061">
        <w:rPr>
          <w:rFonts w:ascii="Times New Roman" w:hAnsi="Times New Roman" w:cs="Times New Roman"/>
          <w:sz w:val="28"/>
          <w:szCs w:val="28"/>
          <w:shd w:val="clear" w:color="auto" w:fill="FFFFFF"/>
          <w:lang w:val="en-US"/>
        </w:rPr>
        <w:t>Udovychenko</w:t>
      </w:r>
      <w:proofErr w:type="spellEnd"/>
      <w:r w:rsidR="00C33061" w:rsidRPr="00C33061">
        <w:rPr>
          <w:rFonts w:ascii="Times New Roman" w:hAnsi="Times New Roman" w:cs="Times New Roman"/>
          <w:sz w:val="28"/>
          <w:szCs w:val="28"/>
          <w:shd w:val="clear" w:color="auto" w:fill="FFFFFF"/>
          <w:lang w:val="en-US"/>
        </w:rPr>
        <w:t>, 2020), (Loop, 2016), (Lazear, 2016).</w:t>
      </w:r>
    </w:p>
    <w:p w14:paraId="1D8228EA" w14:textId="115BD3B3" w:rsidR="0024049C" w:rsidRDefault="0024049C" w:rsidP="00C33061">
      <w:pPr>
        <w:spacing w:line="360" w:lineRule="auto"/>
        <w:ind w:firstLine="708"/>
        <w:jc w:val="both"/>
        <w:rPr>
          <w:rFonts w:ascii="Times New Roman" w:hAnsi="Times New Roman" w:cs="Times New Roman"/>
          <w:sz w:val="28"/>
          <w:szCs w:val="28"/>
          <w:shd w:val="clear" w:color="auto" w:fill="FFFFFF"/>
          <w:lang w:val="en-US"/>
        </w:rPr>
      </w:pPr>
      <w:r w:rsidRPr="001E5A03">
        <w:rPr>
          <w:rFonts w:ascii="Times New Roman" w:hAnsi="Times New Roman" w:cs="Times New Roman"/>
          <w:b/>
          <w:bCs/>
          <w:sz w:val="28"/>
          <w:szCs w:val="28"/>
          <w:shd w:val="clear" w:color="auto" w:fill="FFFFFF"/>
          <w:lang w:val="en-US"/>
        </w:rPr>
        <w:t>Purpose of the study</w:t>
      </w:r>
      <w:r w:rsidR="008B4B4F">
        <w:rPr>
          <w:rFonts w:ascii="Times New Roman" w:hAnsi="Times New Roman" w:cs="Times New Roman"/>
          <w:b/>
          <w:bCs/>
          <w:sz w:val="28"/>
          <w:szCs w:val="28"/>
          <w:shd w:val="clear" w:color="auto" w:fill="FFFFFF"/>
          <w:lang w:val="en-US"/>
        </w:rPr>
        <w:t xml:space="preserve">. </w:t>
      </w:r>
      <w:r w:rsidR="008B4B4F">
        <w:rPr>
          <w:rFonts w:ascii="Times New Roman" w:hAnsi="Times New Roman" w:cs="Times New Roman"/>
          <w:sz w:val="28"/>
          <w:szCs w:val="28"/>
          <w:shd w:val="clear" w:color="auto" w:fill="FFFFFF"/>
          <w:lang w:val="en-US"/>
        </w:rPr>
        <w:t>T</w:t>
      </w:r>
      <w:r w:rsidRPr="0024049C">
        <w:rPr>
          <w:rFonts w:ascii="Times New Roman" w:hAnsi="Times New Roman" w:cs="Times New Roman"/>
          <w:sz w:val="28"/>
          <w:szCs w:val="28"/>
          <w:shd w:val="clear" w:color="auto" w:fill="FFFFFF"/>
          <w:lang w:val="en-US"/>
        </w:rPr>
        <w:t xml:space="preserve">he choice of the optimal model of management of housing and communal facilities, </w:t>
      </w:r>
      <w:r w:rsidR="001E5A03" w:rsidRPr="0024049C">
        <w:rPr>
          <w:rFonts w:ascii="Times New Roman" w:hAnsi="Times New Roman" w:cs="Times New Roman"/>
          <w:sz w:val="28"/>
          <w:szCs w:val="28"/>
          <w:shd w:val="clear" w:color="auto" w:fill="FFFFFF"/>
          <w:lang w:val="en-US"/>
        </w:rPr>
        <w:t>considering</w:t>
      </w:r>
      <w:r w:rsidRPr="0024049C">
        <w:rPr>
          <w:rFonts w:ascii="Times New Roman" w:hAnsi="Times New Roman" w:cs="Times New Roman"/>
          <w:sz w:val="28"/>
          <w:szCs w:val="28"/>
          <w:shd w:val="clear" w:color="auto" w:fill="FFFFFF"/>
          <w:lang w:val="en-US"/>
        </w:rPr>
        <w:t xml:space="preserve"> the study and analysis of trends in world experience and their adaptation to the current socio-economic and political conditions in </w:t>
      </w:r>
      <w:r w:rsidR="001E5A03" w:rsidRPr="0024049C">
        <w:rPr>
          <w:rFonts w:ascii="Times New Roman" w:hAnsi="Times New Roman" w:cs="Times New Roman"/>
          <w:sz w:val="28"/>
          <w:szCs w:val="28"/>
          <w:shd w:val="clear" w:color="auto" w:fill="FFFFFF"/>
          <w:lang w:val="en-US"/>
        </w:rPr>
        <w:t xml:space="preserve">Ukraine. </w:t>
      </w:r>
    </w:p>
    <w:p w14:paraId="147DDAD7" w14:textId="15B3604D" w:rsidR="00940823" w:rsidRPr="00ED14B7" w:rsidRDefault="00ED14B7" w:rsidP="0024049C">
      <w:pPr>
        <w:spacing w:line="360" w:lineRule="auto"/>
        <w:ind w:firstLine="708"/>
        <w:jc w:val="both"/>
        <w:rPr>
          <w:rFonts w:ascii="Times New Roman" w:hAnsi="Times New Roman" w:cs="Times New Roman"/>
          <w:sz w:val="28"/>
          <w:szCs w:val="28"/>
          <w:shd w:val="clear" w:color="auto" w:fill="FFFFFF"/>
          <w:lang w:val="en-US"/>
        </w:rPr>
      </w:pPr>
      <w:r w:rsidRPr="00ED14B7">
        <w:rPr>
          <w:rFonts w:ascii="Times New Roman" w:hAnsi="Times New Roman" w:cs="Times New Roman"/>
          <w:b/>
          <w:bCs/>
          <w:sz w:val="28"/>
          <w:szCs w:val="28"/>
          <w:shd w:val="clear" w:color="auto" w:fill="FFFFFF"/>
          <w:lang w:val="en-US"/>
        </w:rPr>
        <w:t>Methodology:</w:t>
      </w:r>
      <w:r w:rsidRPr="00ED14B7">
        <w:rPr>
          <w:rFonts w:ascii="Times New Roman" w:hAnsi="Times New Roman" w:cs="Times New Roman"/>
          <w:i/>
          <w:iCs/>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theoretical and empirical methods: analysis, synthesis, generalization, and comparison.</w:t>
      </w:r>
    </w:p>
    <w:p w14:paraId="41D7C99E" w14:textId="14E17BE7" w:rsidR="00940823" w:rsidRPr="00ED14B7" w:rsidRDefault="00ED14B7" w:rsidP="00ED14B7">
      <w:pPr>
        <w:spacing w:line="360" w:lineRule="auto"/>
        <w:ind w:firstLine="709"/>
        <w:jc w:val="both"/>
        <w:rPr>
          <w:rFonts w:ascii="Times New Roman" w:hAnsi="Times New Roman" w:cs="Times New Roman"/>
          <w:b/>
          <w:bCs/>
          <w:sz w:val="28"/>
          <w:szCs w:val="28"/>
          <w:shd w:val="clear" w:color="auto" w:fill="FFFFFF"/>
          <w:lang w:val="en-US"/>
        </w:rPr>
      </w:pPr>
      <w:r w:rsidRPr="00ED14B7">
        <w:rPr>
          <w:rFonts w:ascii="Times New Roman" w:hAnsi="Times New Roman" w:cs="Times New Roman"/>
          <w:b/>
          <w:bCs/>
          <w:sz w:val="28"/>
          <w:szCs w:val="28"/>
          <w:shd w:val="clear" w:color="auto" w:fill="FFFFFF"/>
          <w:lang w:val="en-US"/>
        </w:rPr>
        <w:t>Presentation of the main research material.</w:t>
      </w:r>
      <w:r>
        <w:rPr>
          <w:rFonts w:ascii="Times New Roman" w:hAnsi="Times New Roman" w:cs="Times New Roman"/>
          <w:b/>
          <w:bCs/>
          <w:sz w:val="28"/>
          <w:szCs w:val="28"/>
          <w:shd w:val="clear" w:color="auto" w:fill="FFFFFF"/>
          <w:lang w:val="en-US"/>
        </w:rPr>
        <w:t xml:space="preserve"> </w:t>
      </w:r>
      <w:r w:rsidR="00C33061" w:rsidRPr="00C33061">
        <w:rPr>
          <w:rFonts w:ascii="Times New Roman" w:hAnsi="Times New Roman" w:cs="Times New Roman"/>
          <w:sz w:val="28"/>
          <w:szCs w:val="28"/>
          <w:shd w:val="clear" w:color="auto" w:fill="FFFFFF"/>
          <w:lang w:val="en-US"/>
        </w:rPr>
        <w:t xml:space="preserve">In the study of management of housing and utilities organizations in crisis conditions, today it is customary to highlight such basic tasks as determining the development of a progressive personnel management system; identifying the so-called “problem areas”, </w:t>
      </w:r>
      <w:proofErr w:type="gramStart"/>
      <w:r w:rsidR="00C33061" w:rsidRPr="00C33061">
        <w:rPr>
          <w:rFonts w:ascii="Times New Roman" w:hAnsi="Times New Roman" w:cs="Times New Roman"/>
          <w:sz w:val="28"/>
          <w:szCs w:val="28"/>
          <w:shd w:val="clear" w:color="auto" w:fill="FFFFFF"/>
          <w:lang w:val="en-US"/>
        </w:rPr>
        <w:t>i.e.</w:t>
      </w:r>
      <w:proofErr w:type="gramEnd"/>
      <w:r w:rsidR="00C33061" w:rsidRPr="00C33061">
        <w:rPr>
          <w:rFonts w:ascii="Times New Roman" w:hAnsi="Times New Roman" w:cs="Times New Roman"/>
          <w:sz w:val="28"/>
          <w:szCs w:val="28"/>
          <w:shd w:val="clear" w:color="auto" w:fill="FFFFFF"/>
          <w:lang w:val="en-US"/>
        </w:rPr>
        <w:t xml:space="preserve"> phenomena that slow down the successful development of the enterprise; assessing the adaptive capabilities of the team and its readiness for change. Additionally, quantitative statistical data are collected: personnel costs, statistical data on the characteristics of the total workforce at the enterprise; labor productivity indicators, etc. A revolution is taking place before our eyes concerning everything related to management methodology in the changing VUCA world: organizational structure, processes, tools and, most importantly, managers themselves. These revolutionary </w:t>
      </w:r>
      <w:r w:rsidR="00C33061" w:rsidRPr="00C33061">
        <w:rPr>
          <w:rFonts w:ascii="Times New Roman" w:hAnsi="Times New Roman" w:cs="Times New Roman"/>
          <w:sz w:val="28"/>
          <w:szCs w:val="28"/>
          <w:shd w:val="clear" w:color="auto" w:fill="FFFFFF"/>
          <w:lang w:val="en-US"/>
        </w:rPr>
        <w:lastRenderedPageBreak/>
        <w:t>requirements allow organizations to build skills to get out of the discomfort zone and develop leadership skills in the VUCA world.</w:t>
      </w:r>
      <w:r w:rsidR="00940823" w:rsidRPr="00940823">
        <w:rPr>
          <w:rFonts w:ascii="Times New Roman" w:hAnsi="Times New Roman" w:cs="Times New Roman"/>
          <w:sz w:val="28"/>
          <w:szCs w:val="28"/>
          <w:shd w:val="clear" w:color="auto" w:fill="FFFFFF"/>
          <w:lang w:val="en-US"/>
        </w:rPr>
        <w:t xml:space="preserve"> [1</w:t>
      </w:r>
      <w:r w:rsidR="00057A5C">
        <w:rPr>
          <w:rFonts w:ascii="Times New Roman" w:hAnsi="Times New Roman" w:cs="Times New Roman"/>
          <w:sz w:val="28"/>
          <w:szCs w:val="28"/>
          <w:shd w:val="clear" w:color="auto" w:fill="FFFFFF"/>
          <w:lang w:val="en-US"/>
        </w:rPr>
        <w:t>,</w:t>
      </w:r>
      <w:r w:rsidR="00057A5C" w:rsidRPr="00057A5C">
        <w:rPr>
          <w:rFonts w:ascii="Times New Roman" w:eastAsia="Times New Roman" w:hAnsi="Times New Roman" w:cs="Times New Roman"/>
          <w:sz w:val="28"/>
          <w:szCs w:val="28"/>
          <w:lang w:val="en-US"/>
        </w:rPr>
        <w:t xml:space="preserve"> </w:t>
      </w:r>
      <w:r w:rsidR="00FF60F4">
        <w:rPr>
          <w:rFonts w:ascii="Times New Roman" w:eastAsia="Times New Roman" w:hAnsi="Times New Roman" w:cs="Times New Roman"/>
          <w:sz w:val="28"/>
          <w:szCs w:val="28"/>
          <w:lang w:val="en-US"/>
        </w:rPr>
        <w:t xml:space="preserve">p. </w:t>
      </w:r>
      <w:r w:rsidR="00057A5C" w:rsidRPr="00EF75C7">
        <w:rPr>
          <w:rFonts w:ascii="Times New Roman" w:eastAsia="Times New Roman" w:hAnsi="Times New Roman" w:cs="Times New Roman"/>
          <w:sz w:val="28"/>
          <w:szCs w:val="28"/>
          <w:lang w:val="en-US"/>
        </w:rPr>
        <w:t>353-360</w:t>
      </w:r>
      <w:r w:rsidR="00940823" w:rsidRPr="00940823">
        <w:rPr>
          <w:rFonts w:ascii="Times New Roman" w:hAnsi="Times New Roman" w:cs="Times New Roman"/>
          <w:sz w:val="28"/>
          <w:szCs w:val="28"/>
          <w:shd w:val="clear" w:color="auto" w:fill="FFFFFF"/>
          <w:lang w:val="en-US"/>
        </w:rPr>
        <w:t>].</w:t>
      </w:r>
    </w:p>
    <w:p w14:paraId="36637EDF" w14:textId="4C1D9C98" w:rsidR="00940823" w:rsidRDefault="007B7879" w:rsidP="005A4557">
      <w:pPr>
        <w:spacing w:line="360" w:lineRule="auto"/>
        <w:ind w:firstLine="708"/>
        <w:jc w:val="both"/>
        <w:rPr>
          <w:rFonts w:ascii="Times New Roman" w:hAnsi="Times New Roman" w:cs="Times New Roman"/>
          <w:sz w:val="28"/>
          <w:szCs w:val="28"/>
          <w:shd w:val="clear" w:color="auto" w:fill="FFFFFF"/>
          <w:lang w:val="en-US"/>
        </w:rPr>
      </w:pPr>
      <w:r w:rsidRPr="00ED14B7">
        <w:rPr>
          <w:rFonts w:ascii="Times New Roman" w:hAnsi="Times New Roman" w:cs="Times New Roman"/>
          <w:b/>
          <w:bCs/>
          <w:sz w:val="28"/>
          <w:szCs w:val="28"/>
          <w:shd w:val="clear" w:color="auto" w:fill="FFFFFF"/>
          <w:lang w:val="en-US"/>
        </w:rPr>
        <w:t xml:space="preserve">Analysis of recent research and publications. </w:t>
      </w:r>
      <w:r w:rsidR="00940823" w:rsidRPr="00940823">
        <w:rPr>
          <w:rFonts w:ascii="Times New Roman" w:hAnsi="Times New Roman" w:cs="Times New Roman"/>
          <w:sz w:val="28"/>
          <w:szCs w:val="28"/>
          <w:shd w:val="clear" w:color="auto" w:fill="FFFFFF"/>
          <w:lang w:val="en-US"/>
        </w:rPr>
        <w:t xml:space="preserve">The publications of </w:t>
      </w:r>
      <w:proofErr w:type="spellStart"/>
      <w:r w:rsidR="00ED14B7" w:rsidRPr="00EF75C7">
        <w:rPr>
          <w:rFonts w:ascii="Times New Roman" w:eastAsia="Times New Roman" w:hAnsi="Times New Roman" w:cs="Times New Roman"/>
          <w:sz w:val="28"/>
          <w:szCs w:val="28"/>
          <w:lang w:val="en-US"/>
        </w:rPr>
        <w:t>Dolgalova</w:t>
      </w:r>
      <w:proofErr w:type="spellEnd"/>
      <w:r w:rsidR="00ED14B7" w:rsidRPr="00EF75C7">
        <w:rPr>
          <w:rFonts w:ascii="Times New Roman" w:eastAsia="Times New Roman" w:hAnsi="Times New Roman" w:cs="Times New Roman"/>
          <w:sz w:val="28"/>
          <w:szCs w:val="28"/>
          <w:lang w:val="en-US"/>
        </w:rPr>
        <w:t xml:space="preserve"> O., </w:t>
      </w:r>
      <w:proofErr w:type="spellStart"/>
      <w:r w:rsidR="00ED14B7" w:rsidRPr="00EF75C7">
        <w:rPr>
          <w:rFonts w:ascii="Times New Roman" w:eastAsia="Times New Roman" w:hAnsi="Times New Roman" w:cs="Times New Roman"/>
          <w:sz w:val="28"/>
          <w:szCs w:val="28"/>
          <w:lang w:val="en-US"/>
        </w:rPr>
        <w:t>Yeshchenko</w:t>
      </w:r>
      <w:proofErr w:type="spellEnd"/>
      <w:r w:rsidR="00ED14B7" w:rsidRPr="00EF75C7">
        <w:rPr>
          <w:rFonts w:ascii="Times New Roman" w:eastAsia="Times New Roman" w:hAnsi="Times New Roman" w:cs="Times New Roman"/>
          <w:sz w:val="28"/>
          <w:szCs w:val="28"/>
          <w:lang w:val="en-US"/>
        </w:rPr>
        <w:t xml:space="preserve"> M., </w:t>
      </w:r>
      <w:proofErr w:type="spellStart"/>
      <w:r w:rsidR="00ED14B7" w:rsidRPr="00EF75C7">
        <w:rPr>
          <w:rFonts w:ascii="Times New Roman" w:eastAsia="Times New Roman" w:hAnsi="Times New Roman" w:cs="Times New Roman"/>
          <w:sz w:val="28"/>
          <w:szCs w:val="28"/>
          <w:lang w:val="en-US"/>
        </w:rPr>
        <w:t>Fasolko</w:t>
      </w:r>
      <w:proofErr w:type="spellEnd"/>
      <w:r w:rsidR="00ED14B7" w:rsidRPr="00EF75C7">
        <w:rPr>
          <w:rFonts w:ascii="Times New Roman" w:eastAsia="Times New Roman" w:hAnsi="Times New Roman" w:cs="Times New Roman"/>
          <w:sz w:val="28"/>
          <w:szCs w:val="28"/>
          <w:lang w:val="en-US"/>
        </w:rPr>
        <w:t xml:space="preserve"> T., </w:t>
      </w:r>
      <w:r w:rsidR="00C33061" w:rsidRPr="00C33061">
        <w:rPr>
          <w:rFonts w:ascii="Times New Roman" w:eastAsia="Times New Roman" w:hAnsi="Times New Roman" w:cs="Times New Roman"/>
          <w:sz w:val="28"/>
          <w:szCs w:val="28"/>
          <w:lang w:val="en-US"/>
        </w:rPr>
        <w:t>Taiichi Ohno</w:t>
      </w:r>
      <w:r w:rsidR="00ED14B7" w:rsidRPr="00EF75C7">
        <w:rPr>
          <w:rFonts w:ascii="Times New Roman" w:eastAsia="Times New Roman" w:hAnsi="Times New Roman" w:cs="Times New Roman"/>
          <w:sz w:val="28"/>
          <w:szCs w:val="28"/>
          <w:lang w:val="en-US"/>
        </w:rPr>
        <w:t>., Udovychenko I.</w:t>
      </w:r>
      <w:r w:rsidR="00940823" w:rsidRPr="00940823">
        <w:rPr>
          <w:rFonts w:ascii="Times New Roman" w:hAnsi="Times New Roman" w:cs="Times New Roman"/>
          <w:sz w:val="28"/>
          <w:szCs w:val="28"/>
          <w:shd w:val="clear" w:color="auto" w:fill="FFFFFF"/>
          <w:lang w:val="en-US"/>
        </w:rPr>
        <w:t xml:space="preserve">, </w:t>
      </w:r>
      <w:proofErr w:type="spellStart"/>
      <w:r w:rsidR="00C33061" w:rsidRPr="003115D6">
        <w:rPr>
          <w:rFonts w:ascii="Times New Roman" w:eastAsia="Times New Roman" w:hAnsi="Times New Roman" w:cs="Times New Roman"/>
          <w:sz w:val="28"/>
          <w:szCs w:val="28"/>
          <w:lang w:val="en-US"/>
        </w:rPr>
        <w:t>Ruzhynska</w:t>
      </w:r>
      <w:proofErr w:type="spellEnd"/>
      <w:r w:rsidR="00C33061" w:rsidRPr="003115D6">
        <w:rPr>
          <w:rFonts w:ascii="Times New Roman" w:eastAsia="Times New Roman" w:hAnsi="Times New Roman" w:cs="Times New Roman"/>
          <w:sz w:val="28"/>
          <w:szCs w:val="28"/>
          <w:lang w:val="en-US"/>
        </w:rPr>
        <w:t xml:space="preserve"> N</w:t>
      </w:r>
      <w:r w:rsidR="00ED14B7" w:rsidRPr="003115D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C33061" w:rsidRPr="00C33061">
        <w:rPr>
          <w:rFonts w:ascii="Times New Roman" w:hAnsi="Times New Roman" w:cs="Times New Roman"/>
          <w:sz w:val="28"/>
          <w:szCs w:val="28"/>
          <w:shd w:val="clear" w:color="auto" w:fill="FFFFFF"/>
          <w:lang w:val="en-US"/>
        </w:rPr>
        <w:t>Loop M</w:t>
      </w:r>
      <w:r w:rsidRPr="00ED14B7">
        <w:rPr>
          <w:rFonts w:ascii="Times New Roman" w:hAnsi="Times New Roman" w:cs="Times New Roman"/>
          <w:sz w:val="28"/>
          <w:szCs w:val="28"/>
          <w:shd w:val="clear" w:color="auto" w:fill="FFFFFF"/>
          <w:lang w:val="en-US"/>
        </w:rPr>
        <w:t xml:space="preserve">., </w:t>
      </w:r>
      <w:proofErr w:type="spellStart"/>
      <w:r w:rsidRPr="007B7879">
        <w:rPr>
          <w:rFonts w:ascii="Times New Roman" w:eastAsia="Times New Roman" w:hAnsi="Times New Roman" w:cs="Times New Roman"/>
          <w:sz w:val="28"/>
          <w:szCs w:val="28"/>
          <w:lang w:val="en-US"/>
        </w:rPr>
        <w:t>Brauer</w:t>
      </w:r>
      <w:proofErr w:type="spellEnd"/>
      <w:r>
        <w:rPr>
          <w:rFonts w:ascii="Times New Roman" w:eastAsia="Times New Roman" w:hAnsi="Times New Roman" w:cs="Times New Roman"/>
          <w:sz w:val="28"/>
          <w:szCs w:val="28"/>
          <w:lang w:val="en-US"/>
        </w:rPr>
        <w:t xml:space="preserve"> </w:t>
      </w:r>
      <w:r w:rsidRPr="007B7879">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lang w:val="en-US"/>
        </w:rPr>
        <w:t xml:space="preserve">, </w:t>
      </w:r>
      <w:proofErr w:type="spellStart"/>
      <w:r w:rsidRPr="00ED14B7">
        <w:rPr>
          <w:rFonts w:ascii="Times New Roman" w:hAnsi="Times New Roman" w:cs="Times New Roman"/>
          <w:sz w:val="28"/>
          <w:szCs w:val="28"/>
          <w:shd w:val="clear" w:color="auto" w:fill="FFFFFF"/>
          <w:lang w:val="en-US"/>
        </w:rPr>
        <w:t>Kitsay</w:t>
      </w:r>
      <w:proofErr w:type="spellEnd"/>
      <w:r w:rsidRPr="007B7879">
        <w:rPr>
          <w:rFonts w:ascii="Times New Roman" w:hAnsi="Times New Roman" w:cs="Times New Roman"/>
          <w:sz w:val="28"/>
          <w:szCs w:val="28"/>
          <w:shd w:val="clear" w:color="auto" w:fill="FFFFFF"/>
          <w:lang w:val="en-US"/>
        </w:rPr>
        <w:t xml:space="preserve"> </w:t>
      </w:r>
      <w:r w:rsidRPr="00ED14B7">
        <w:rPr>
          <w:rFonts w:ascii="Times New Roman" w:hAnsi="Times New Roman" w:cs="Times New Roman"/>
          <w:sz w:val="28"/>
          <w:szCs w:val="28"/>
          <w:shd w:val="clear" w:color="auto" w:fill="FFFFFF"/>
          <w:lang w:val="en-US"/>
        </w:rPr>
        <w:t xml:space="preserve">A., </w:t>
      </w:r>
      <w:r w:rsidR="00C33061" w:rsidRPr="00C33061">
        <w:rPr>
          <w:rFonts w:ascii="Times New Roman" w:hAnsi="Times New Roman" w:cs="Times New Roman"/>
          <w:sz w:val="28"/>
          <w:szCs w:val="28"/>
          <w:shd w:val="clear" w:color="auto" w:fill="FFFFFF"/>
          <w:lang w:val="en-US"/>
        </w:rPr>
        <w:t>Sarris V</w:t>
      </w:r>
      <w:r w:rsidRPr="00ED14B7">
        <w:rPr>
          <w:rFonts w:ascii="Times New Roman" w:hAnsi="Times New Roman" w:cs="Times New Roman"/>
          <w:sz w:val="28"/>
          <w:szCs w:val="28"/>
          <w:shd w:val="clear" w:color="auto" w:fill="FFFFFF"/>
          <w:lang w:val="en-US"/>
        </w:rPr>
        <w:t xml:space="preserve">., </w:t>
      </w:r>
      <w:proofErr w:type="spellStart"/>
      <w:r w:rsidR="00C33061" w:rsidRPr="00C33061">
        <w:rPr>
          <w:rFonts w:ascii="Times New Roman" w:hAnsi="Times New Roman" w:cs="Times New Roman"/>
          <w:sz w:val="28"/>
          <w:szCs w:val="28"/>
          <w:shd w:val="clear" w:color="auto" w:fill="FFFFFF"/>
          <w:lang w:val="en-US"/>
        </w:rPr>
        <w:t>Werker</w:t>
      </w:r>
      <w:proofErr w:type="spellEnd"/>
      <w:r w:rsidR="00C33061" w:rsidRPr="00C33061">
        <w:rPr>
          <w:rFonts w:ascii="Times New Roman" w:hAnsi="Times New Roman" w:cs="Times New Roman"/>
          <w:sz w:val="28"/>
          <w:szCs w:val="28"/>
          <w:shd w:val="clear" w:color="auto" w:fill="FFFFFF"/>
          <w:lang w:val="en-US"/>
        </w:rPr>
        <w:t xml:space="preserve"> S</w:t>
      </w:r>
      <w:r w:rsidRPr="00ED14B7">
        <w:rPr>
          <w:rFonts w:ascii="Times New Roman" w:hAnsi="Times New Roman" w:cs="Times New Roman"/>
          <w:sz w:val="28"/>
          <w:szCs w:val="28"/>
          <w:shd w:val="clear" w:color="auto" w:fill="FFFFFF"/>
          <w:lang w:val="en-US"/>
        </w:rPr>
        <w:t xml:space="preserve">. </w:t>
      </w:r>
      <w:r w:rsidR="00940823" w:rsidRPr="00940823">
        <w:rPr>
          <w:rFonts w:ascii="Times New Roman" w:hAnsi="Times New Roman" w:cs="Times New Roman"/>
          <w:sz w:val="28"/>
          <w:szCs w:val="28"/>
          <w:shd w:val="clear" w:color="auto" w:fill="FFFFFF"/>
          <w:lang w:val="en-US"/>
        </w:rPr>
        <w:t>and several others are devoted to the analysis of foreign experience in the management of apartment buildings and activities of homeowners' associations. The conducted research allowed to reveal Ukrainian specifics and main differences of formation and development of housing self-government, as well as its role in the formation of an effective system of management of apartment buildings.</w:t>
      </w:r>
      <w:r w:rsidR="005A4557">
        <w:rPr>
          <w:rFonts w:ascii="Times New Roman" w:hAnsi="Times New Roman" w:cs="Times New Roman"/>
          <w:sz w:val="28"/>
          <w:szCs w:val="28"/>
          <w:shd w:val="clear" w:color="auto" w:fill="FFFFFF"/>
          <w:lang w:val="en-US"/>
        </w:rPr>
        <w:t xml:space="preserve"> </w:t>
      </w:r>
    </w:p>
    <w:p w14:paraId="0722F6CC" w14:textId="4F6D57DA" w:rsidR="00F51A25" w:rsidRDefault="00CF0A1D" w:rsidP="00F51A25">
      <w:pPr>
        <w:spacing w:line="360" w:lineRule="auto"/>
        <w:ind w:firstLine="708"/>
        <w:jc w:val="both"/>
        <w:rPr>
          <w:rFonts w:ascii="Times New Roman" w:hAnsi="Times New Roman" w:cs="Times New Roman"/>
          <w:sz w:val="28"/>
          <w:szCs w:val="28"/>
          <w:shd w:val="clear" w:color="auto" w:fill="FFFFFF"/>
          <w:lang w:val="en-US"/>
        </w:rPr>
      </w:pPr>
      <w:r w:rsidRPr="00CF0A1D">
        <w:rPr>
          <w:rFonts w:ascii="Times New Roman" w:hAnsi="Times New Roman" w:cs="Times New Roman"/>
          <w:sz w:val="28"/>
          <w:szCs w:val="28"/>
          <w:shd w:val="clear" w:color="auto" w:fill="FFFFFF"/>
          <w:lang w:val="en-US"/>
        </w:rPr>
        <w:t>In the economic process, for more effective anti-crisis management, individual human behavior is becoming increasingly important: his personal, not subject to external control, conscientiousness and responsibility in production, economic policy, etc. Of relevance in this sense is the use of existing personal potential in the management of apartment buildings, since the housing and communal services industry has always deserved special “subtle” attention both from municipal authorities and the owners themselves. In this connection, let us turn to the practice of managing apartment buildings in various countries.</w:t>
      </w:r>
    </w:p>
    <w:p w14:paraId="0A45BC6B"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It is not hard to see that the VUCA world is linked to the 4th industrial revolution, but it affects not only economies or national interests but also people, each one of us. Today's world is characterized by instability, uncertainty, complexity, and ambiguity. It has come to be known as the VUCA world and is characterized by rapid change, unpredictability, considerable difficulty in determining the future based on the past, a diversity of evidence, causes and influencing factors, and multidimensional situational conditions. In these volatile times, human resources are critical. Only those companies that use their human resources to their fullest potential will stay afloat. </w:t>
      </w:r>
    </w:p>
    <w:p w14:paraId="2F70B8C3" w14:textId="57BA7D07" w:rsid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Today's world is changing faster, and changes are affecting different areas of businesses. This shows that personnel must gain knowledge in different areas. Achieving success requires changes in the development of not only new personnel </w:t>
      </w:r>
      <w:r w:rsidRPr="00C33061">
        <w:rPr>
          <w:rFonts w:ascii="Times New Roman" w:hAnsi="Times New Roman" w:cs="Times New Roman"/>
          <w:sz w:val="28"/>
          <w:szCs w:val="28"/>
          <w:shd w:val="clear" w:color="auto" w:fill="FFFFFF"/>
          <w:lang w:val="en-US"/>
        </w:rPr>
        <w:lastRenderedPageBreak/>
        <w:t>skills but also new and more attractive career heights. Along with this, organizations need to focus on leadership</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development, structural issues, cultural diversity, technology, and employee experience enrichment with new and more interesting ways of working. Given the pace of change and the constant need to adapt, it's no surprise that CEOs of large companies have identified building the organization of the future as the most important challenge of the coming decades.</w:t>
      </w:r>
      <w:r w:rsidRPr="00C33061">
        <w:rPr>
          <w:rFonts w:ascii="Times New Roman" w:hAnsi="Times New Roman" w:cs="Times New Roman"/>
          <w:sz w:val="28"/>
          <w:szCs w:val="28"/>
          <w:shd w:val="clear" w:color="auto" w:fill="FFFFFF"/>
          <w:lang w:val="en-US"/>
        </w:rPr>
        <w:t xml:space="preserve"> </w:t>
      </w:r>
      <w:r w:rsidRPr="00940823">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2</w:t>
      </w:r>
      <w:r>
        <w:rPr>
          <w:rFonts w:ascii="Times New Roman" w:hAnsi="Times New Roman" w:cs="Times New Roman"/>
          <w:sz w:val="28"/>
          <w:szCs w:val="28"/>
          <w:shd w:val="clear" w:color="auto" w:fill="FFFFFF"/>
          <w:lang w:val="en-US"/>
        </w:rPr>
        <w:t>,</w:t>
      </w:r>
      <w:r w:rsidRPr="00057A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p. </w:t>
      </w:r>
      <w:r w:rsidRPr="00EF75C7">
        <w:rPr>
          <w:rFonts w:ascii="Times New Roman" w:eastAsia="Times New Roman" w:hAnsi="Times New Roman" w:cs="Times New Roman"/>
          <w:sz w:val="28"/>
          <w:szCs w:val="28"/>
          <w:lang w:val="en-US"/>
        </w:rPr>
        <w:t>415</w:t>
      </w:r>
      <w:r>
        <w:rPr>
          <w:rFonts w:ascii="Times New Roman" w:eastAsia="Times New Roman" w:hAnsi="Times New Roman" w:cs="Times New Roman"/>
          <w:sz w:val="28"/>
          <w:szCs w:val="28"/>
          <w:lang w:val="en-US"/>
        </w:rPr>
        <w:t>-</w:t>
      </w:r>
      <w:r w:rsidRPr="00EF75C7">
        <w:rPr>
          <w:rFonts w:ascii="Times New Roman" w:eastAsia="Times New Roman" w:hAnsi="Times New Roman" w:cs="Times New Roman"/>
          <w:sz w:val="28"/>
          <w:szCs w:val="28"/>
          <w:lang w:val="en-US"/>
        </w:rPr>
        <w:t>421</w:t>
      </w:r>
      <w:r w:rsidRPr="00940823">
        <w:rPr>
          <w:rFonts w:ascii="Times New Roman" w:hAnsi="Times New Roman" w:cs="Times New Roman"/>
          <w:sz w:val="28"/>
          <w:szCs w:val="28"/>
          <w:shd w:val="clear" w:color="auto" w:fill="FFFFFF"/>
          <w:lang w:val="en-US"/>
        </w:rPr>
        <w:t>].</w:t>
      </w:r>
    </w:p>
    <w:p w14:paraId="77D2C29D" w14:textId="53946661" w:rsid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The term VUCA was coined by the U.S. Army War College in the 1990s to describe the changed conditions after the Cold War. The world was no longer characterized by clear and stable power structures, but by dynamic and often chaotic developments. This term quickly found resonance in the business world, as companies are faced with similar challenges. With increasing globalization, technological </w:t>
      </w:r>
      <w:r w:rsidRPr="00C33061">
        <w:rPr>
          <w:rFonts w:ascii="Times New Roman" w:hAnsi="Times New Roman" w:cs="Times New Roman"/>
          <w:sz w:val="28"/>
          <w:szCs w:val="28"/>
          <w:shd w:val="clear" w:color="auto" w:fill="FFFFFF"/>
          <w:lang w:val="en-US"/>
        </w:rPr>
        <w:t>advances,</w:t>
      </w:r>
      <w:r w:rsidRPr="00C33061">
        <w:rPr>
          <w:rFonts w:ascii="Times New Roman" w:hAnsi="Times New Roman" w:cs="Times New Roman"/>
          <w:sz w:val="28"/>
          <w:szCs w:val="28"/>
          <w:shd w:val="clear" w:color="auto" w:fill="FFFFFF"/>
          <w:lang w:val="en-US"/>
        </w:rPr>
        <w:t xml:space="preserve"> and geopolitical changes, VUCA became a central concept to understand and manage the complexity and uncertainty of modern markets and business environments.</w:t>
      </w:r>
    </w:p>
    <w:p w14:paraId="5338587F" w14:textId="4E8A1964"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The system of housing and communal services needs to cope with the problem of lack of qualified personnel, to solve the issue with motivation and incentives for working personnel, to introduce more modern methods of personnel management, which would consider the specifics of the organizations in the industry in the period of industry 4.0 development in the VUCA world.</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VUCA is an acronym that describes four characteristics that make the modern world uncertain and complex:</w:t>
      </w:r>
    </w:p>
    <w:p w14:paraId="7458FA3B" w14:textId="36C37D36" w:rsidR="00C33061" w:rsidRDefault="00C33061" w:rsidP="00C33061">
      <w:pPr>
        <w:spacing w:line="360" w:lineRule="auto"/>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Volatility: Rapid and unpredictable changes, such as sudden market shifts or technological breakthroughs</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Uncertainty: Difficulty predicting future events, even when information is available</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Complexity: Many interrelated factors that make it difficult to identify causes and effects</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Ambiguity: Unclear or contradictory information that allows for different interpretations.</w:t>
      </w:r>
    </w:p>
    <w:p w14:paraId="6C9D1CE8" w14:textId="24EE7CD6"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These factors demand a high level of adaptability and innovative solutions from managers and organizations. </w:t>
      </w:r>
      <w:r w:rsidRPr="00C33061">
        <w:rPr>
          <w:rFonts w:ascii="Times New Roman" w:hAnsi="Times New Roman" w:cs="Times New Roman"/>
          <w:sz w:val="28"/>
          <w:szCs w:val="28"/>
          <w:shd w:val="clear" w:color="auto" w:fill="FFFFFF"/>
          <w:lang w:val="en-US"/>
        </w:rPr>
        <w:t>To</w:t>
      </w:r>
      <w:r w:rsidRPr="00C33061">
        <w:rPr>
          <w:rFonts w:ascii="Times New Roman" w:hAnsi="Times New Roman" w:cs="Times New Roman"/>
          <w:sz w:val="28"/>
          <w:szCs w:val="28"/>
          <w:shd w:val="clear" w:color="auto" w:fill="FFFFFF"/>
          <w:lang w:val="en-US"/>
        </w:rPr>
        <w:t xml:space="preserve"> successfully overcome the challenges of a VUCA world, companies and managers must apply a variety of strategies that promote adaptability, proactive </w:t>
      </w:r>
      <w:r w:rsidRPr="00C33061">
        <w:rPr>
          <w:rFonts w:ascii="Times New Roman" w:hAnsi="Times New Roman" w:cs="Times New Roman"/>
          <w:sz w:val="28"/>
          <w:szCs w:val="28"/>
          <w:shd w:val="clear" w:color="auto" w:fill="FFFFFF"/>
          <w:lang w:val="en-US"/>
        </w:rPr>
        <w:t>planning,</w:t>
      </w:r>
      <w:r w:rsidRPr="00C33061">
        <w:rPr>
          <w:rFonts w:ascii="Times New Roman" w:hAnsi="Times New Roman" w:cs="Times New Roman"/>
          <w:sz w:val="28"/>
          <w:szCs w:val="28"/>
          <w:shd w:val="clear" w:color="auto" w:fill="FFFFFF"/>
          <w:lang w:val="en-US"/>
        </w:rPr>
        <w:t xml:space="preserve"> continuous improvement. Here are some general approaches:</w:t>
      </w:r>
    </w:p>
    <w:p w14:paraId="3DE30131" w14:textId="79900D34"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i/>
          <w:iCs/>
          <w:sz w:val="28"/>
          <w:szCs w:val="28"/>
          <w:shd w:val="clear" w:color="auto" w:fill="FFFFFF"/>
          <w:lang w:val="en-US"/>
        </w:rPr>
        <w:lastRenderedPageBreak/>
        <w:t>Agility and flexibility:</w:t>
      </w:r>
      <w:r w:rsidRPr="00C33061">
        <w:rPr>
          <w:rFonts w:ascii="Times New Roman" w:hAnsi="Times New Roman" w:cs="Times New Roman"/>
          <w:sz w:val="28"/>
          <w:szCs w:val="28"/>
          <w:shd w:val="clear" w:color="auto" w:fill="FFFFFF"/>
          <w:lang w:val="en-US"/>
        </w:rPr>
        <w:t xml:space="preserve"> organizations must be able to respond quickly to change. This requires flexible structures and processes that allow adjustments to be made quickly. Agile methods such as Scrum or Kanban can help to manage projects dynamically and react to new information. Example: A technology company uses agile methods to shorten its development cycles and respond more quickly to customer feedback. Teams work in short sprints, continuously evaluate their </w:t>
      </w:r>
      <w:r w:rsidRPr="00C33061">
        <w:rPr>
          <w:rFonts w:ascii="Times New Roman" w:hAnsi="Times New Roman" w:cs="Times New Roman"/>
          <w:sz w:val="28"/>
          <w:szCs w:val="28"/>
          <w:shd w:val="clear" w:color="auto" w:fill="FFFFFF"/>
          <w:lang w:val="en-US"/>
        </w:rPr>
        <w:t>progress,</w:t>
      </w:r>
      <w:r w:rsidRPr="00C33061">
        <w:rPr>
          <w:rFonts w:ascii="Times New Roman" w:hAnsi="Times New Roman" w:cs="Times New Roman"/>
          <w:sz w:val="28"/>
          <w:szCs w:val="28"/>
          <w:shd w:val="clear" w:color="auto" w:fill="FFFFFF"/>
          <w:lang w:val="en-US"/>
        </w:rPr>
        <w:t xml:space="preserve"> and adapt their strategies as needed. This flexibility allows the company to bring new products to market faster and adapt to changing market conditions.</w:t>
      </w:r>
    </w:p>
    <w:p w14:paraId="5B8C7FD9" w14:textId="1A118297" w:rsid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i/>
          <w:iCs/>
          <w:sz w:val="28"/>
          <w:szCs w:val="28"/>
          <w:shd w:val="clear" w:color="auto" w:fill="FFFFFF"/>
          <w:lang w:val="en-US"/>
        </w:rPr>
        <w:t>Scenario planning and risk management:</w:t>
      </w:r>
      <w:r w:rsidRPr="00C33061">
        <w:rPr>
          <w:rFonts w:ascii="Times New Roman" w:hAnsi="Times New Roman" w:cs="Times New Roman"/>
          <w:sz w:val="28"/>
          <w:szCs w:val="28"/>
          <w:shd w:val="clear" w:color="auto" w:fill="FFFFFF"/>
          <w:lang w:val="en-US"/>
        </w:rPr>
        <w:t xml:space="preserve"> By developing various scenarios and plans, companies can be better prepared for unforeseeable events. This includes identifying potential risks, assessing their impact</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creating measures to minimize risks. Example: A multinational company develops various scenarios for geopolitical changes and their potential impact on supply chains. By regularly reviewing and adapting the scenarios, the company can react quickly to political instability and identify alternative suppliers or transportation routes. This proactive approach minimizes disruption and ensures business continuity.</w:t>
      </w:r>
      <w:r w:rsidRPr="00C33061">
        <w:rPr>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3</w:t>
      </w:r>
      <w:r w:rsidRPr="00C33061">
        <w:rPr>
          <w:rFonts w:ascii="Times New Roman" w:hAnsi="Times New Roman" w:cs="Times New Roman"/>
          <w:sz w:val="28"/>
          <w:szCs w:val="28"/>
          <w:shd w:val="clear" w:color="auto" w:fill="FFFFFF"/>
          <w:lang w:val="en-US"/>
        </w:rPr>
        <w:t xml:space="preserve">, p. </w:t>
      </w:r>
      <w:r w:rsidRPr="003115D6">
        <w:rPr>
          <w:rFonts w:ascii="Times New Roman" w:eastAsia="Times New Roman" w:hAnsi="Times New Roman" w:cs="Times New Roman"/>
          <w:sz w:val="28"/>
          <w:szCs w:val="28"/>
          <w:lang w:val="en-US"/>
        </w:rPr>
        <w:t>190-196</w:t>
      </w:r>
      <w:r w:rsidRPr="00C33061">
        <w:rPr>
          <w:rFonts w:ascii="Times New Roman" w:hAnsi="Times New Roman" w:cs="Times New Roman"/>
          <w:sz w:val="28"/>
          <w:szCs w:val="28"/>
          <w:shd w:val="clear" w:color="auto" w:fill="FFFFFF"/>
          <w:lang w:val="en-US"/>
        </w:rPr>
        <w:t>].</w:t>
      </w:r>
    </w:p>
    <w:p w14:paraId="54DE14CE"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i/>
          <w:iCs/>
          <w:sz w:val="28"/>
          <w:szCs w:val="28"/>
          <w:shd w:val="clear" w:color="auto" w:fill="FFFFFF"/>
          <w:lang w:val="en-US"/>
        </w:rPr>
        <w:t>Strong communication and leadership:</w:t>
      </w:r>
      <w:r w:rsidRPr="00C33061">
        <w:rPr>
          <w:rFonts w:ascii="Times New Roman" w:hAnsi="Times New Roman" w:cs="Times New Roman"/>
          <w:sz w:val="28"/>
          <w:szCs w:val="28"/>
          <w:shd w:val="clear" w:color="auto" w:fill="FFFFFF"/>
          <w:lang w:val="en-US"/>
        </w:rPr>
        <w:t xml:space="preserve"> Clear and open communication is critical to managing uncertainty and building trust. Leaders need to be transparent and empathetic to effectively lead their teams and foster a culture of trust and collaboration. Example: A company implements a communication system that allows for transparent and regular updates. Managers hold weekly video conferences to discuss current challenges and ensure that all employees stay well informed and motivated.</w:t>
      </w:r>
    </w:p>
    <w:p w14:paraId="6E4B43C3" w14:textId="01CD725D" w:rsid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i/>
          <w:iCs/>
          <w:sz w:val="28"/>
          <w:szCs w:val="28"/>
          <w:shd w:val="clear" w:color="auto" w:fill="FFFFFF"/>
          <w:lang w:val="en-US"/>
        </w:rPr>
        <w:t>Innovation and continuous learning:</w:t>
      </w:r>
      <w:r w:rsidRPr="00C33061">
        <w:rPr>
          <w:rFonts w:ascii="Times New Roman" w:hAnsi="Times New Roman" w:cs="Times New Roman"/>
          <w:sz w:val="28"/>
          <w:szCs w:val="28"/>
          <w:shd w:val="clear" w:color="auto" w:fill="FFFFFF"/>
          <w:lang w:val="en-US"/>
        </w:rPr>
        <w:t xml:space="preserve"> A culture of innovation and continuous learning helps companies to constantly evolve and find new solutions to complex problems. This requires the promotion of creativity and a willingness to learn from mistakes. Example: A technology company promotes a culture of innovation by organizing </w:t>
      </w:r>
      <w:r>
        <w:rPr>
          <w:rFonts w:ascii="Times New Roman" w:hAnsi="Times New Roman" w:cs="Times New Roman"/>
          <w:sz w:val="28"/>
          <w:szCs w:val="28"/>
          <w:shd w:val="clear" w:color="auto" w:fill="FFFFFF"/>
          <w:lang w:val="en-US"/>
        </w:rPr>
        <w:t>“</w:t>
      </w:r>
      <w:r w:rsidRPr="00C33061">
        <w:rPr>
          <w:rFonts w:ascii="Times New Roman" w:hAnsi="Times New Roman" w:cs="Times New Roman"/>
          <w:sz w:val="28"/>
          <w:szCs w:val="28"/>
          <w:shd w:val="clear" w:color="auto" w:fill="FFFFFF"/>
          <w:lang w:val="en-US"/>
        </w:rPr>
        <w:t>innovation sprints” where employees are encouraged to develop and test new ideas. The company also invests in ongoing training and workshops to enhance employees' skills.</w:t>
      </w:r>
      <w:r w:rsidRPr="00C33061">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4</w:t>
      </w:r>
      <w:r w:rsidRPr="00C33061">
        <w:rPr>
          <w:rFonts w:ascii="Times New Roman" w:hAnsi="Times New Roman" w:cs="Times New Roman"/>
          <w:sz w:val="28"/>
          <w:szCs w:val="28"/>
          <w:shd w:val="clear" w:color="auto" w:fill="FFFFFF"/>
          <w:lang w:val="en-US"/>
        </w:rPr>
        <w:t xml:space="preserve">, p. </w:t>
      </w:r>
      <w:r w:rsidRPr="003115D6">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21</w:t>
      </w:r>
      <w:r w:rsidRPr="003115D6">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22</w:t>
      </w:r>
      <w:r w:rsidRPr="00C33061">
        <w:rPr>
          <w:rFonts w:ascii="Times New Roman" w:hAnsi="Times New Roman" w:cs="Times New Roman"/>
          <w:sz w:val="28"/>
          <w:szCs w:val="28"/>
          <w:shd w:val="clear" w:color="auto" w:fill="FFFFFF"/>
          <w:lang w:val="en-US"/>
        </w:rPr>
        <w:t>].</w:t>
      </w:r>
    </w:p>
    <w:p w14:paraId="5E4FFC5F"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i/>
          <w:iCs/>
          <w:sz w:val="28"/>
          <w:szCs w:val="28"/>
          <w:shd w:val="clear" w:color="auto" w:fill="FFFFFF"/>
          <w:lang w:val="en-US"/>
        </w:rPr>
        <w:lastRenderedPageBreak/>
        <w:t>Technological integration:</w:t>
      </w:r>
      <w:r w:rsidRPr="00C33061">
        <w:rPr>
          <w:rFonts w:ascii="Times New Roman" w:hAnsi="Times New Roman" w:cs="Times New Roman"/>
          <w:sz w:val="28"/>
          <w:szCs w:val="28"/>
          <w:shd w:val="clear" w:color="auto" w:fill="FFFFFF"/>
          <w:lang w:val="en-US"/>
        </w:rPr>
        <w:t xml:space="preserve"> The use of modern technologies can help companies to work more efficiently and make better decisions. Data analysis and artificial intelligence (AI) can be used to identify trends and make informed decisions. Example: A retail company uses data analysis and artificial intelligence (AI) to analyze the purchasing behavior of its customers. These insights are used to create personalized marketing campaigns and optimize the product assortment in the stores.</w:t>
      </w:r>
    </w:p>
    <w:p w14:paraId="6D602D22" w14:textId="319EE759"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i/>
          <w:iCs/>
          <w:sz w:val="28"/>
          <w:szCs w:val="28"/>
          <w:shd w:val="clear" w:color="auto" w:fill="FFFFFF"/>
          <w:lang w:val="en-US"/>
        </w:rPr>
        <w:t>Empowerment and employee participation:</w:t>
      </w:r>
      <w:r w:rsidRPr="00C33061">
        <w:rPr>
          <w:rFonts w:ascii="Times New Roman" w:hAnsi="Times New Roman" w:cs="Times New Roman"/>
          <w:sz w:val="28"/>
          <w:szCs w:val="28"/>
          <w:shd w:val="clear" w:color="auto" w:fill="FFFFFF"/>
          <w:lang w:val="en-US"/>
        </w:rPr>
        <w:t xml:space="preserve"> Involving employees in decision-making processes and promoting personal responsibility can strengthen a company's ability to adapt and innovate. Employees who feel involved are more motivated and actively contribute to solving problems. Example: A start-up company introduces flat hierarchies and open offices to promote collaboration. Employees are involved in decision-making processes and have the freedom to initiate their own projects. This increases the team's commitment and innovative strength.</w:t>
      </w:r>
      <w:r w:rsidRPr="00C33061">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5</w:t>
      </w:r>
      <w:r w:rsidRPr="00C33061">
        <w:rPr>
          <w:rFonts w:ascii="Times New Roman" w:hAnsi="Times New Roman" w:cs="Times New Roman"/>
          <w:sz w:val="28"/>
          <w:szCs w:val="28"/>
          <w:shd w:val="clear" w:color="auto" w:fill="FFFFFF"/>
          <w:lang w:val="en-US"/>
        </w:rPr>
        <w:t xml:space="preserve">, p. </w:t>
      </w:r>
      <w:r w:rsidRPr="003115D6">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34</w:t>
      </w:r>
      <w:r w:rsidRPr="00C33061">
        <w:rPr>
          <w:rFonts w:ascii="Times New Roman" w:hAnsi="Times New Roman" w:cs="Times New Roman"/>
          <w:sz w:val="28"/>
          <w:szCs w:val="28"/>
          <w:shd w:val="clear" w:color="auto" w:fill="FFFFFF"/>
          <w:lang w:val="en-US"/>
        </w:rPr>
        <w:t>].</w:t>
      </w:r>
    </w:p>
    <w:p w14:paraId="2C162C59" w14:textId="77777777" w:rsidR="00C33061" w:rsidRPr="00C33061" w:rsidRDefault="00C33061" w:rsidP="00C33061">
      <w:pPr>
        <w:spacing w:line="360" w:lineRule="auto"/>
        <w:ind w:firstLine="709"/>
        <w:jc w:val="both"/>
        <w:rPr>
          <w:rFonts w:ascii="Times New Roman" w:hAnsi="Times New Roman" w:cs="Times New Roman"/>
          <w:i/>
          <w:iCs/>
          <w:sz w:val="28"/>
          <w:szCs w:val="28"/>
          <w:shd w:val="clear" w:color="auto" w:fill="FFFFFF"/>
          <w:lang w:val="en-US"/>
        </w:rPr>
      </w:pPr>
      <w:r w:rsidRPr="00C33061">
        <w:rPr>
          <w:rFonts w:ascii="Times New Roman" w:hAnsi="Times New Roman" w:cs="Times New Roman"/>
          <w:i/>
          <w:iCs/>
          <w:sz w:val="28"/>
          <w:szCs w:val="28"/>
          <w:shd w:val="clear" w:color="auto" w:fill="FFFFFF"/>
          <w:lang w:val="en-US"/>
        </w:rPr>
        <w:t>Case studies and examples of successful leadership in a VUCA environment</w:t>
      </w:r>
    </w:p>
    <w:p w14:paraId="69B01AEF" w14:textId="7EC850D0"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The following examples illustrate the importance of flexible, visionary</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resilient leadership in a VUCA world. Leaders must be able to inspire their teams while developing pragmatic solutions to complex and uncertain situations.</w:t>
      </w:r>
    </w:p>
    <w:p w14:paraId="24064367" w14:textId="11EC93C1" w:rsidR="00C33061" w:rsidRPr="00C33061" w:rsidRDefault="00C33061" w:rsidP="00C33061">
      <w:pPr>
        <w:spacing w:line="360" w:lineRule="auto"/>
        <w:ind w:firstLine="709"/>
        <w:jc w:val="both"/>
        <w:rPr>
          <w:rFonts w:ascii="Times New Roman" w:hAnsi="Times New Roman" w:cs="Times New Roman"/>
          <w:i/>
          <w:iCs/>
          <w:sz w:val="28"/>
          <w:szCs w:val="28"/>
          <w:shd w:val="clear" w:color="auto" w:fill="FFFFFF"/>
          <w:lang w:val="en-US"/>
        </w:rPr>
      </w:pPr>
      <w:r>
        <w:rPr>
          <w:rFonts w:ascii="Times New Roman" w:hAnsi="Times New Roman" w:cs="Times New Roman"/>
          <w:i/>
          <w:iCs/>
          <w:sz w:val="28"/>
          <w:szCs w:val="28"/>
          <w:shd w:val="clear" w:color="auto" w:fill="FFFFFF"/>
          <w:lang w:val="en-US"/>
        </w:rPr>
        <w:t>C</w:t>
      </w:r>
      <w:r w:rsidRPr="00C33061">
        <w:rPr>
          <w:rFonts w:ascii="Times New Roman" w:hAnsi="Times New Roman" w:cs="Times New Roman"/>
          <w:i/>
          <w:iCs/>
          <w:sz w:val="28"/>
          <w:szCs w:val="28"/>
          <w:shd w:val="clear" w:color="auto" w:fill="FFFFFF"/>
          <w:lang w:val="en-US"/>
        </w:rPr>
        <w:t>ompany during the COVID-19 pandemic</w:t>
      </w:r>
    </w:p>
    <w:p w14:paraId="1A67AF4E" w14:textId="25FD2AD1"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A large company overcame the challenges of the pandemic by quickly switching to remote working. Managers used agile methods and communicated regularly with teams to ensure employee productivity and wellbeing. By being adaptable and using modern technology, the company was able to operate successfully despite global uncertainties and even </w:t>
      </w:r>
      <w:r w:rsidRPr="00C33061">
        <w:rPr>
          <w:rFonts w:ascii="Times New Roman" w:hAnsi="Times New Roman" w:cs="Times New Roman"/>
          <w:sz w:val="28"/>
          <w:szCs w:val="28"/>
          <w:shd w:val="clear" w:color="auto" w:fill="FFFFFF"/>
          <w:lang w:val="en-US"/>
        </w:rPr>
        <w:t>open</w:t>
      </w:r>
      <w:r w:rsidRPr="00C33061">
        <w:rPr>
          <w:rFonts w:ascii="Times New Roman" w:hAnsi="Times New Roman" w:cs="Times New Roman"/>
          <w:sz w:val="28"/>
          <w:szCs w:val="28"/>
          <w:shd w:val="clear" w:color="auto" w:fill="FFFFFF"/>
          <w:lang w:val="en-US"/>
        </w:rPr>
        <w:t xml:space="preserve"> new areas of business.</w:t>
      </w:r>
    </w:p>
    <w:p w14:paraId="7B989814" w14:textId="09A25F79"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This mechanism should be formed, first, considering the need to create a development platform based on the synthesis of technological and managerial competencies of personnel to support and develop a strategic portfolio of innovations of the enterprise. [</w:t>
      </w:r>
      <w:r>
        <w:rPr>
          <w:rFonts w:ascii="Times New Roman" w:hAnsi="Times New Roman" w:cs="Times New Roman"/>
          <w:sz w:val="28"/>
          <w:szCs w:val="28"/>
          <w:shd w:val="clear" w:color="auto" w:fill="FFFFFF"/>
          <w:lang w:val="en-US"/>
        </w:rPr>
        <w:t>6</w:t>
      </w:r>
      <w:r w:rsidRPr="00C33061">
        <w:rPr>
          <w:rFonts w:ascii="Times New Roman" w:hAnsi="Times New Roman" w:cs="Times New Roman"/>
          <w:sz w:val="28"/>
          <w:szCs w:val="28"/>
          <w:shd w:val="clear" w:color="auto" w:fill="FFFFFF"/>
          <w:lang w:val="en-US"/>
        </w:rPr>
        <w:t xml:space="preserve">, p. </w:t>
      </w:r>
      <w:r>
        <w:rPr>
          <w:rFonts w:ascii="Times New Roman" w:eastAsia="Times New Roman" w:hAnsi="Times New Roman" w:cs="Times New Roman"/>
          <w:sz w:val="28"/>
          <w:szCs w:val="28"/>
          <w:lang w:val="en-US"/>
        </w:rPr>
        <w:t>87-88</w:t>
      </w:r>
      <w:r w:rsidRPr="00C33061">
        <w:rPr>
          <w:rFonts w:ascii="Times New Roman" w:hAnsi="Times New Roman" w:cs="Times New Roman"/>
          <w:sz w:val="28"/>
          <w:szCs w:val="28"/>
          <w:shd w:val="clear" w:color="auto" w:fill="FFFFFF"/>
          <w:lang w:val="en-US"/>
        </w:rPr>
        <w:t>].</w:t>
      </w:r>
    </w:p>
    <w:p w14:paraId="280F42A2"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To use the innovative potential of employees more fully, determined by their qualification level in the field of innovation, activation, and effectiveness of </w:t>
      </w:r>
      <w:r w:rsidRPr="00C33061">
        <w:rPr>
          <w:rFonts w:ascii="Times New Roman" w:hAnsi="Times New Roman" w:cs="Times New Roman"/>
          <w:sz w:val="28"/>
          <w:szCs w:val="28"/>
          <w:shd w:val="clear" w:color="auto" w:fill="FFFFFF"/>
          <w:lang w:val="en-US"/>
        </w:rPr>
        <w:lastRenderedPageBreak/>
        <w:t xml:space="preserve">innovative activity of the enterprise can be applied various tools of motivational nature, for example: </w:t>
      </w:r>
    </w:p>
    <w:p w14:paraId="6C7C14FE"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1.</w:t>
      </w:r>
      <w:r w:rsidRPr="00C33061">
        <w:rPr>
          <w:rFonts w:ascii="Times New Roman" w:hAnsi="Times New Roman" w:cs="Times New Roman"/>
          <w:sz w:val="28"/>
          <w:szCs w:val="28"/>
          <w:shd w:val="clear" w:color="auto" w:fill="FFFFFF"/>
          <w:lang w:val="en-US"/>
        </w:rPr>
        <w:tab/>
        <w:t xml:space="preserve">material and moral encouragement of not only innovation but also innovation associated with the commercialization of the results of intellectual work through the creation of innovative products and their commercial </w:t>
      </w:r>
      <w:proofErr w:type="gramStart"/>
      <w:r w:rsidRPr="00C33061">
        <w:rPr>
          <w:rFonts w:ascii="Times New Roman" w:hAnsi="Times New Roman" w:cs="Times New Roman"/>
          <w:sz w:val="28"/>
          <w:szCs w:val="28"/>
          <w:shd w:val="clear" w:color="auto" w:fill="FFFFFF"/>
          <w:lang w:val="en-US"/>
        </w:rPr>
        <w:t>implementation;</w:t>
      </w:r>
      <w:proofErr w:type="gramEnd"/>
      <w:r w:rsidRPr="00C33061">
        <w:rPr>
          <w:rFonts w:ascii="Times New Roman" w:hAnsi="Times New Roman" w:cs="Times New Roman"/>
          <w:sz w:val="28"/>
          <w:szCs w:val="28"/>
          <w:shd w:val="clear" w:color="auto" w:fill="FFFFFF"/>
          <w:lang w:val="en-US"/>
        </w:rPr>
        <w:t xml:space="preserve"> </w:t>
      </w:r>
    </w:p>
    <w:p w14:paraId="6F3E53CD" w14:textId="6F10504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2.</w:t>
      </w:r>
      <w:r w:rsidRPr="00C33061">
        <w:rPr>
          <w:rFonts w:ascii="Times New Roman" w:hAnsi="Times New Roman" w:cs="Times New Roman"/>
          <w:sz w:val="28"/>
          <w:szCs w:val="28"/>
          <w:shd w:val="clear" w:color="auto" w:fill="FFFFFF"/>
          <w:lang w:val="en-US"/>
        </w:rPr>
        <w:tab/>
        <w:t>ensuring the maintenance of effective communication with colleagues both within and outside the firm; [</w:t>
      </w:r>
      <w:r>
        <w:rPr>
          <w:rFonts w:ascii="Times New Roman" w:hAnsi="Times New Roman" w:cs="Times New Roman"/>
          <w:sz w:val="28"/>
          <w:szCs w:val="28"/>
          <w:shd w:val="clear" w:color="auto" w:fill="FFFFFF"/>
          <w:lang w:val="en-US"/>
        </w:rPr>
        <w:t>7</w:t>
      </w:r>
      <w:r w:rsidRPr="00C33061">
        <w:rPr>
          <w:rFonts w:ascii="Times New Roman" w:hAnsi="Times New Roman" w:cs="Times New Roman"/>
          <w:sz w:val="28"/>
          <w:szCs w:val="28"/>
          <w:shd w:val="clear" w:color="auto" w:fill="FFFFFF"/>
          <w:lang w:val="en-US"/>
        </w:rPr>
        <w:t xml:space="preserve">, p. </w:t>
      </w:r>
      <w:r>
        <w:rPr>
          <w:rFonts w:ascii="Times New Roman" w:eastAsia="Times New Roman" w:hAnsi="Times New Roman" w:cs="Times New Roman"/>
          <w:sz w:val="28"/>
          <w:szCs w:val="28"/>
          <w:lang w:val="en-US"/>
        </w:rPr>
        <w:t>67</w:t>
      </w:r>
      <w:r w:rsidRPr="00C33061">
        <w:rPr>
          <w:rFonts w:ascii="Times New Roman" w:hAnsi="Times New Roman" w:cs="Times New Roman"/>
          <w:sz w:val="28"/>
          <w:szCs w:val="28"/>
          <w:shd w:val="clear" w:color="auto" w:fill="FFFFFF"/>
          <w:lang w:val="en-US"/>
        </w:rPr>
        <w:t>].</w:t>
      </w:r>
    </w:p>
    <w:p w14:paraId="4521BF4E"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3.</w:t>
      </w:r>
      <w:r w:rsidRPr="00C33061">
        <w:rPr>
          <w:rFonts w:ascii="Times New Roman" w:hAnsi="Times New Roman" w:cs="Times New Roman"/>
          <w:sz w:val="28"/>
          <w:szCs w:val="28"/>
          <w:shd w:val="clear" w:color="auto" w:fill="FFFFFF"/>
          <w:lang w:val="en-US"/>
        </w:rPr>
        <w:tab/>
        <w:t xml:space="preserve">recognition of the intellectual contribution of innovators and developers in the innovative development of the </w:t>
      </w:r>
      <w:proofErr w:type="gramStart"/>
      <w:r w:rsidRPr="00C33061">
        <w:rPr>
          <w:rFonts w:ascii="Times New Roman" w:hAnsi="Times New Roman" w:cs="Times New Roman"/>
          <w:sz w:val="28"/>
          <w:szCs w:val="28"/>
          <w:shd w:val="clear" w:color="auto" w:fill="FFFFFF"/>
          <w:lang w:val="en-US"/>
        </w:rPr>
        <w:t>enterprise;</w:t>
      </w:r>
      <w:proofErr w:type="gramEnd"/>
      <w:r w:rsidRPr="00C33061">
        <w:rPr>
          <w:rFonts w:ascii="Times New Roman" w:hAnsi="Times New Roman" w:cs="Times New Roman"/>
          <w:sz w:val="28"/>
          <w:szCs w:val="28"/>
          <w:shd w:val="clear" w:color="auto" w:fill="FFFFFF"/>
          <w:lang w:val="en-US"/>
        </w:rPr>
        <w:t xml:space="preserve"> </w:t>
      </w:r>
    </w:p>
    <w:p w14:paraId="3AB4F977" w14:textId="79B4760B"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4.</w:t>
      </w:r>
      <w:r w:rsidRPr="00C33061">
        <w:rPr>
          <w:rFonts w:ascii="Times New Roman" w:hAnsi="Times New Roman" w:cs="Times New Roman"/>
          <w:sz w:val="28"/>
          <w:szCs w:val="28"/>
          <w:shd w:val="clear" w:color="auto" w:fill="FFFFFF"/>
          <w:lang w:val="en-US"/>
        </w:rPr>
        <w:tab/>
        <w:t>provision of possibility of career development of employees with a high level of formed competences, necessary for increasing the efficiency of innovative processes.</w:t>
      </w:r>
      <w:r w:rsidRPr="00C33061">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8</w:t>
      </w:r>
      <w:r w:rsidRPr="00C33061">
        <w:rPr>
          <w:rFonts w:ascii="Times New Roman" w:hAnsi="Times New Roman" w:cs="Times New Roman"/>
          <w:sz w:val="28"/>
          <w:szCs w:val="28"/>
          <w:shd w:val="clear" w:color="auto" w:fill="FFFFFF"/>
          <w:lang w:val="en-US"/>
        </w:rPr>
        <w:t xml:space="preserve">, p. </w:t>
      </w:r>
      <w:r>
        <w:rPr>
          <w:rFonts w:ascii="Times New Roman" w:eastAsia="Times New Roman" w:hAnsi="Times New Roman" w:cs="Times New Roman"/>
          <w:sz w:val="28"/>
          <w:szCs w:val="28"/>
          <w:lang w:val="en-US"/>
        </w:rPr>
        <w:t>56-57</w:t>
      </w:r>
      <w:r w:rsidRPr="00C33061">
        <w:rPr>
          <w:rFonts w:ascii="Times New Roman" w:hAnsi="Times New Roman" w:cs="Times New Roman"/>
          <w:sz w:val="28"/>
          <w:szCs w:val="28"/>
          <w:shd w:val="clear" w:color="auto" w:fill="FFFFFF"/>
          <w:lang w:val="en-US"/>
        </w:rPr>
        <w:t>].</w:t>
      </w:r>
    </w:p>
    <w:p w14:paraId="4BD313CF"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In total it is possible to allocate the following features of motivation of the personnel at the enterprises of innovative type in the conditions of activization of innovative processes within industry 4.0:</w:t>
      </w:r>
    </w:p>
    <w:p w14:paraId="7BABD445" w14:textId="306C4520"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1. Motivation system should be formed in terms of the motivation of creative activity and creativity of employees in the sphere of innovations: employees should be provided with such conditions, under which they will be able to fully realize their personal innovative potential in the interests of economic development of the enterprise.</w:t>
      </w:r>
      <w:r>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9</w:t>
      </w:r>
      <w:r w:rsidRPr="00C33061">
        <w:rPr>
          <w:rFonts w:ascii="Times New Roman" w:hAnsi="Times New Roman" w:cs="Times New Roman"/>
          <w:sz w:val="28"/>
          <w:szCs w:val="28"/>
          <w:shd w:val="clear" w:color="auto" w:fill="FFFFFF"/>
          <w:lang w:val="en-US"/>
        </w:rPr>
        <w:t xml:space="preserve">, p. </w:t>
      </w:r>
      <w:r>
        <w:rPr>
          <w:rFonts w:ascii="Times New Roman" w:eastAsia="Times New Roman" w:hAnsi="Times New Roman" w:cs="Times New Roman"/>
          <w:sz w:val="28"/>
          <w:szCs w:val="28"/>
          <w:lang w:val="en-US"/>
        </w:rPr>
        <w:t>45</w:t>
      </w:r>
      <w:r w:rsidRPr="003115D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4</w:t>
      </w:r>
      <w:r w:rsidRPr="003115D6">
        <w:rPr>
          <w:rFonts w:ascii="Times New Roman" w:eastAsia="Times New Roman" w:hAnsi="Times New Roman" w:cs="Times New Roman"/>
          <w:sz w:val="28"/>
          <w:szCs w:val="28"/>
          <w:lang w:val="en-US"/>
        </w:rPr>
        <w:t>6</w:t>
      </w:r>
      <w:r w:rsidRPr="00C33061">
        <w:rPr>
          <w:rFonts w:ascii="Times New Roman" w:hAnsi="Times New Roman" w:cs="Times New Roman"/>
          <w:sz w:val="28"/>
          <w:szCs w:val="28"/>
          <w:shd w:val="clear" w:color="auto" w:fill="FFFFFF"/>
          <w:lang w:val="en-US"/>
        </w:rPr>
        <w:t>].</w:t>
      </w:r>
    </w:p>
    <w:p w14:paraId="09FB66BD" w14:textId="77777777"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2. One of the essential motives inducing employees to unlock their innovation potential is "feeling their place" in an industrial company, namely, awareness of their importance and involvement in the development of the innovative activity of the enterprise.</w:t>
      </w:r>
    </w:p>
    <w:p w14:paraId="0CA103F4" w14:textId="343C88ED"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3. The value of intangible incentives in modern industrial enterprises increases significantly, among them the provision of career development opportunities is actualized.</w:t>
      </w:r>
      <w:r w:rsidRPr="00C33061">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10</w:t>
      </w:r>
      <w:r w:rsidRPr="00C33061">
        <w:rPr>
          <w:rFonts w:ascii="Times New Roman" w:hAnsi="Times New Roman" w:cs="Times New Roman"/>
          <w:sz w:val="28"/>
          <w:szCs w:val="28"/>
          <w:shd w:val="clear" w:color="auto" w:fill="FFFFFF"/>
          <w:lang w:val="en-US"/>
        </w:rPr>
        <w:t xml:space="preserve">, p. </w:t>
      </w:r>
      <w:r>
        <w:rPr>
          <w:rFonts w:ascii="Times New Roman" w:eastAsia="Times New Roman" w:hAnsi="Times New Roman" w:cs="Times New Roman"/>
          <w:sz w:val="28"/>
          <w:szCs w:val="28"/>
          <w:lang w:val="en-US"/>
        </w:rPr>
        <w:t>22-23</w:t>
      </w:r>
      <w:r w:rsidRPr="00C33061">
        <w:rPr>
          <w:rFonts w:ascii="Times New Roman" w:hAnsi="Times New Roman" w:cs="Times New Roman"/>
          <w:sz w:val="28"/>
          <w:szCs w:val="28"/>
          <w:shd w:val="clear" w:color="auto" w:fill="FFFFFF"/>
          <w:lang w:val="en-US"/>
        </w:rPr>
        <w:t>].</w:t>
      </w:r>
    </w:p>
    <w:p w14:paraId="18217053" w14:textId="27D7222B"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 xml:space="preserve">As the final target function of the innovation-oriented motivation of employees, it is possible to designate the effect of innovation, assuming the achievement of the effect of active influence of personality (labor collective) on </w:t>
      </w:r>
      <w:r w:rsidRPr="00C33061">
        <w:rPr>
          <w:rFonts w:ascii="Times New Roman" w:hAnsi="Times New Roman" w:cs="Times New Roman"/>
          <w:sz w:val="28"/>
          <w:szCs w:val="28"/>
          <w:shd w:val="clear" w:color="auto" w:fill="FFFFFF"/>
          <w:lang w:val="en-US"/>
        </w:rPr>
        <w:lastRenderedPageBreak/>
        <w:t>change of public (economic and other) institutions with awareness of the moral responsibility for the initiated changes. And this effect becomes a determining factor in the deep transformation of existing or the emergence of new economic institutions.</w:t>
      </w:r>
      <w:r w:rsidRPr="00C33061">
        <w:rPr>
          <w:rFonts w:ascii="Times New Roman" w:hAnsi="Times New Roman" w:cs="Times New Roman"/>
          <w:sz w:val="28"/>
          <w:szCs w:val="28"/>
          <w:shd w:val="clear" w:color="auto" w:fill="FFFFFF"/>
          <w:lang w:val="en-US"/>
        </w:rPr>
        <w:t xml:space="preserve"> </w:t>
      </w:r>
      <w:r w:rsidRPr="00C33061">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11</w:t>
      </w:r>
      <w:r w:rsidRPr="00C33061">
        <w:rPr>
          <w:rFonts w:ascii="Times New Roman" w:hAnsi="Times New Roman" w:cs="Times New Roman"/>
          <w:sz w:val="28"/>
          <w:szCs w:val="28"/>
          <w:shd w:val="clear" w:color="auto" w:fill="FFFFFF"/>
          <w:lang w:val="en-US"/>
        </w:rPr>
        <w:t xml:space="preserve">, p. </w:t>
      </w:r>
      <w:r w:rsidRPr="003115D6">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1</w:t>
      </w:r>
      <w:r w:rsidRPr="00C33061">
        <w:rPr>
          <w:rFonts w:ascii="Times New Roman" w:hAnsi="Times New Roman" w:cs="Times New Roman"/>
          <w:sz w:val="28"/>
          <w:szCs w:val="28"/>
          <w:shd w:val="clear" w:color="auto" w:fill="FFFFFF"/>
          <w:lang w:val="en-US"/>
        </w:rPr>
        <w:t>].</w:t>
      </w:r>
    </w:p>
    <w:p w14:paraId="3AE10C93" w14:textId="51BE87B8" w:rsid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At the theoretical level, this effect has been substantiated by various positions. Its philosophical, psychological, sociological, anthropological, and economic justifications are known. In particular, the economic foundations of innovation are argued within the scientific school of Hays D., whose approach reveals the innovative essence of entrepreneurship and the conditionality of innovative development of socio-economic systems by the activity of entrepreneurial activity, aimed at creating a new combination of production factors, generating new goods, markets, methods of production, sources of involvement of production factors, structural changes at the enterprise and branch level. Entrepreneurship of this kind is innovative in its subject and sphere of activity, and therefore, has a specific resource base, formed by the intellectual resources of employees (at individual and collective levels). [</w:t>
      </w:r>
      <w:r>
        <w:rPr>
          <w:rFonts w:ascii="Times New Roman" w:hAnsi="Times New Roman" w:cs="Times New Roman"/>
          <w:sz w:val="28"/>
          <w:szCs w:val="28"/>
          <w:shd w:val="clear" w:color="auto" w:fill="FFFFFF"/>
          <w:lang w:val="en-US"/>
        </w:rPr>
        <w:t>12</w:t>
      </w:r>
      <w:r w:rsidRPr="00C33061">
        <w:rPr>
          <w:rFonts w:ascii="Times New Roman" w:hAnsi="Times New Roman" w:cs="Times New Roman"/>
          <w:sz w:val="28"/>
          <w:szCs w:val="28"/>
          <w:shd w:val="clear" w:color="auto" w:fill="FFFFFF"/>
          <w:lang w:val="en-US"/>
        </w:rPr>
        <w:t xml:space="preserve">, p. </w:t>
      </w:r>
      <w:r w:rsidRPr="003115D6">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5-16</w:t>
      </w:r>
      <w:r w:rsidRPr="00C33061">
        <w:rPr>
          <w:rFonts w:ascii="Times New Roman" w:hAnsi="Times New Roman" w:cs="Times New Roman"/>
          <w:sz w:val="28"/>
          <w:szCs w:val="28"/>
          <w:shd w:val="clear" w:color="auto" w:fill="FFFFFF"/>
          <w:lang w:val="en-US"/>
        </w:rPr>
        <w:t>].</w:t>
      </w:r>
    </w:p>
    <w:p w14:paraId="6C01A7F6" w14:textId="1CED2C05" w:rsidR="00C33061" w:rsidRPr="00C33061" w:rsidRDefault="00C33061" w:rsidP="00C33061">
      <w:pPr>
        <w:spacing w:line="360" w:lineRule="auto"/>
        <w:ind w:firstLine="709"/>
        <w:jc w:val="both"/>
        <w:rPr>
          <w:rFonts w:ascii="Times New Roman" w:hAnsi="Times New Roman" w:cs="Times New Roman"/>
          <w:sz w:val="28"/>
          <w:szCs w:val="28"/>
          <w:shd w:val="clear" w:color="auto" w:fill="FFFFFF"/>
          <w:lang w:val="en-US"/>
        </w:rPr>
      </w:pPr>
      <w:r w:rsidRPr="00C33061">
        <w:rPr>
          <w:rFonts w:ascii="Times New Roman" w:hAnsi="Times New Roman" w:cs="Times New Roman"/>
          <w:sz w:val="28"/>
          <w:szCs w:val="28"/>
          <w:shd w:val="clear" w:color="auto" w:fill="FFFFFF"/>
          <w:lang w:val="en-US"/>
        </w:rPr>
        <w:t>In this regard, the need to develop not only managerial approaches but also tools for their implementation, allowing to increase the labor efficiency of employees of innovatively active industrial enterprises becomes more acute.</w:t>
      </w:r>
      <w:r w:rsidRPr="00C33061">
        <w:rPr>
          <w:rFonts w:ascii="Times New Roman" w:hAnsi="Times New Roman" w:cs="Times New Roman"/>
          <w:sz w:val="28"/>
          <w:szCs w:val="28"/>
          <w:shd w:val="clear" w:color="auto" w:fill="FFFFFF"/>
          <w:lang w:val="en-US"/>
        </w:rPr>
        <w:t xml:space="preserve"> </w:t>
      </w:r>
    </w:p>
    <w:p w14:paraId="15CD90B6" w14:textId="77777777" w:rsidR="00C33061" w:rsidRDefault="00EE2A0A" w:rsidP="004E6E62">
      <w:pPr>
        <w:spacing w:line="360" w:lineRule="auto"/>
        <w:ind w:firstLine="709"/>
        <w:jc w:val="both"/>
        <w:rPr>
          <w:rFonts w:ascii="Times New Roman" w:hAnsi="Times New Roman" w:cs="Times New Roman"/>
          <w:sz w:val="28"/>
          <w:szCs w:val="28"/>
          <w:shd w:val="clear" w:color="auto" w:fill="FFFFFF"/>
          <w:lang w:val="en-US"/>
        </w:rPr>
      </w:pPr>
      <w:r w:rsidRPr="00EE2A0A">
        <w:rPr>
          <w:rFonts w:ascii="Times New Roman" w:hAnsi="Times New Roman" w:cs="Times New Roman"/>
          <w:b/>
          <w:bCs/>
          <w:sz w:val="28"/>
          <w:szCs w:val="28"/>
          <w:shd w:val="clear" w:color="auto" w:fill="FFFFFF"/>
          <w:lang w:val="en-US"/>
        </w:rPr>
        <w:t>Conclusions</w:t>
      </w:r>
      <w:r w:rsidR="005A4557">
        <w:rPr>
          <w:rFonts w:ascii="Times New Roman" w:hAnsi="Times New Roman" w:cs="Times New Roman"/>
          <w:b/>
          <w:bCs/>
          <w:sz w:val="28"/>
          <w:szCs w:val="28"/>
          <w:shd w:val="clear" w:color="auto" w:fill="FFFFFF"/>
          <w:lang w:val="en-US"/>
        </w:rPr>
        <w:t xml:space="preserve">. </w:t>
      </w:r>
      <w:r w:rsidR="00C33061" w:rsidRPr="00C33061">
        <w:rPr>
          <w:rFonts w:ascii="Times New Roman" w:hAnsi="Times New Roman" w:cs="Times New Roman"/>
          <w:sz w:val="28"/>
          <w:szCs w:val="28"/>
          <w:shd w:val="clear" w:color="auto" w:fill="FFFFFF"/>
          <w:lang w:val="en-US"/>
        </w:rPr>
        <w:t xml:space="preserve">As a rule, at present, the motivation of employees focused on the innovative result, contributing to the formation and development of their qualification level in the field of innovation, is not sufficiently systematic. This managerial aspect is present at best in the management of large, advanced companies, but as part of other functions of personnel management or intellectual resources of the enterprise. At the same time in the Ukrainian practice of management today, there is a lack of competent employees, trained for the specifics of innovation activities, who understand the logic of the innovation process at the modern level of industry 4.0. The subjects-practitioners of the Ukrainian economy have an increasing need for intra-firm organization of motivation of formation and development of qualification level of employees in innovation, which leads to the </w:t>
      </w:r>
      <w:r w:rsidR="00C33061" w:rsidRPr="00C33061">
        <w:rPr>
          <w:rFonts w:ascii="Times New Roman" w:hAnsi="Times New Roman" w:cs="Times New Roman"/>
          <w:sz w:val="28"/>
          <w:szCs w:val="28"/>
          <w:shd w:val="clear" w:color="auto" w:fill="FFFFFF"/>
          <w:lang w:val="en-US"/>
        </w:rPr>
        <w:lastRenderedPageBreak/>
        <w:t>practical importance of the proposed tools to attract, motivate, and retain persons with the necessary qualification level in the field of innovation.</w:t>
      </w:r>
    </w:p>
    <w:p w14:paraId="5A414E46" w14:textId="2E65E34B" w:rsidR="004E6E62" w:rsidRPr="004E6E62" w:rsidRDefault="004E6E62" w:rsidP="004E6E62">
      <w:pPr>
        <w:spacing w:line="360" w:lineRule="auto"/>
        <w:ind w:firstLine="709"/>
        <w:jc w:val="both"/>
        <w:rPr>
          <w:rFonts w:ascii="Times New Roman" w:hAnsi="Times New Roman" w:cs="Times New Roman"/>
          <w:sz w:val="28"/>
          <w:szCs w:val="28"/>
          <w:shd w:val="clear" w:color="auto" w:fill="FFFFFF"/>
          <w:lang w:val="en-US"/>
        </w:rPr>
      </w:pPr>
      <w:r w:rsidRPr="004E6E62">
        <w:rPr>
          <w:rFonts w:ascii="Times New Roman" w:hAnsi="Times New Roman" w:cs="Times New Roman"/>
          <w:sz w:val="28"/>
          <w:szCs w:val="28"/>
          <w:shd w:val="clear" w:color="auto" w:fill="FFFFFF"/>
          <w:lang w:val="en-US"/>
        </w:rPr>
        <w:t>It should also be emphasized that the approach to the management of apartment buildings, which is followed by managers in most Western countries, is since the manager or management organization works based on an agreement with an association of homeowners, and not with individual owners. All major management decisions, primarily regarding the management of finances and the conclusion of contracts for the purchase of goods and services, are made not by the manager, but by the governing bodies of the homeowners’ partnership (association). The manager prepares and substantiates recommendations for the board of the partnership.</w:t>
      </w:r>
    </w:p>
    <w:p w14:paraId="696B8762" w14:textId="309909CB" w:rsidR="00E909FF" w:rsidRPr="0024049C" w:rsidRDefault="001E5A03" w:rsidP="004E6E62">
      <w:pPr>
        <w:spacing w:line="360" w:lineRule="auto"/>
        <w:ind w:firstLine="709"/>
        <w:jc w:val="both"/>
        <w:rPr>
          <w:rFonts w:ascii="Times New Roman" w:hAnsi="Times New Roman" w:cs="Times New Roman"/>
          <w:sz w:val="28"/>
          <w:szCs w:val="28"/>
          <w:shd w:val="clear" w:color="auto" w:fill="FFFFFF"/>
          <w:lang w:val="en-US"/>
        </w:rPr>
      </w:pPr>
      <w:r w:rsidRPr="001E5A03">
        <w:rPr>
          <w:rFonts w:ascii="Times New Roman" w:hAnsi="Times New Roman" w:cs="Times New Roman"/>
          <w:sz w:val="28"/>
          <w:szCs w:val="28"/>
          <w:shd w:val="clear" w:color="auto" w:fill="FFFFFF"/>
          <w:lang w:val="en-US"/>
        </w:rPr>
        <w:t xml:space="preserve">Summarizing the results, the author considers it possible to note that the specificity of the housing sector development in Ukraine, due to historical, objective, and subjective features, does not allow to fully copy the foreign experience of homeowners' associations (even the most progressive, proven for decades). </w:t>
      </w:r>
      <w:r w:rsidR="00E909FF" w:rsidRPr="00E909FF">
        <w:rPr>
          <w:rFonts w:ascii="Times New Roman" w:hAnsi="Times New Roman" w:cs="Times New Roman"/>
          <w:sz w:val="28"/>
          <w:szCs w:val="28"/>
          <w:shd w:val="clear" w:color="auto" w:fill="FFFFFF"/>
          <w:lang w:val="en-US"/>
        </w:rPr>
        <w:t xml:space="preserve">It is possible to build its own unique model of management of apartment buildings based on homeowners' associations, which will be based on the best foreign analogs, but at the same time transformed considering the specifics and peculiarities of the Ukrainian economy in general and housing </w:t>
      </w:r>
      <w:r w:rsidR="00057A5C" w:rsidRPr="00E909FF">
        <w:rPr>
          <w:rFonts w:ascii="Times New Roman" w:hAnsi="Times New Roman" w:cs="Times New Roman"/>
          <w:sz w:val="28"/>
          <w:szCs w:val="28"/>
          <w:shd w:val="clear" w:color="auto" w:fill="FFFFFF"/>
          <w:lang w:val="en-US"/>
        </w:rPr>
        <w:t>economy</w:t>
      </w:r>
      <w:r w:rsidR="00057A5C">
        <w:rPr>
          <w:rFonts w:ascii="Times New Roman" w:hAnsi="Times New Roman" w:cs="Times New Roman"/>
          <w:sz w:val="28"/>
          <w:szCs w:val="28"/>
          <w:shd w:val="clear" w:color="auto" w:fill="FFFFFF"/>
          <w:lang w:val="en-US"/>
        </w:rPr>
        <w:t>.</w:t>
      </w:r>
    </w:p>
    <w:p w14:paraId="549E5478" w14:textId="77777777" w:rsidR="005A4557" w:rsidRPr="00E909FF" w:rsidRDefault="005A4557" w:rsidP="00E909FF">
      <w:pPr>
        <w:spacing w:line="360" w:lineRule="auto"/>
        <w:ind w:firstLine="709"/>
        <w:jc w:val="both"/>
        <w:rPr>
          <w:rFonts w:ascii="Times New Roman" w:hAnsi="Times New Roman" w:cs="Times New Roman"/>
          <w:sz w:val="28"/>
          <w:szCs w:val="28"/>
          <w:shd w:val="clear" w:color="auto" w:fill="FFFFFF"/>
          <w:lang w:val="en-US"/>
        </w:rPr>
      </w:pPr>
    </w:p>
    <w:p w14:paraId="7969C7BA" w14:textId="7B924802" w:rsidR="005A4557" w:rsidRPr="00545142" w:rsidRDefault="007870CF" w:rsidP="0024049C">
      <w:pPr>
        <w:spacing w:line="360" w:lineRule="auto"/>
        <w:ind w:firstLine="709"/>
        <w:jc w:val="center"/>
        <w:rPr>
          <w:rFonts w:ascii="Times New Roman" w:hAnsi="Times New Roman" w:cs="Times New Roman"/>
          <w:b/>
          <w:sz w:val="28"/>
          <w:szCs w:val="28"/>
          <w:lang w:val="en-US"/>
        </w:rPr>
      </w:pPr>
      <w:r w:rsidRPr="00545142">
        <w:rPr>
          <w:rFonts w:ascii="Times New Roman" w:hAnsi="Times New Roman" w:cs="Times New Roman"/>
          <w:b/>
          <w:sz w:val="28"/>
          <w:szCs w:val="28"/>
          <w:lang w:val="en-US"/>
        </w:rPr>
        <w:t>References</w:t>
      </w:r>
    </w:p>
    <w:p w14:paraId="0D188F4C" w14:textId="72997057" w:rsidR="007870CF" w:rsidRPr="00EF75C7"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EF75C7">
        <w:rPr>
          <w:rFonts w:ascii="Times New Roman" w:eastAsia="Times New Roman" w:hAnsi="Times New Roman" w:cs="Times New Roman"/>
          <w:sz w:val="28"/>
          <w:szCs w:val="28"/>
          <w:lang w:val="en-US"/>
        </w:rPr>
        <w:t xml:space="preserve">1. </w:t>
      </w:r>
      <w:proofErr w:type="spellStart"/>
      <w:r w:rsidR="007870CF" w:rsidRPr="00EF75C7">
        <w:rPr>
          <w:rFonts w:ascii="Times New Roman" w:eastAsia="Times New Roman" w:hAnsi="Times New Roman" w:cs="Times New Roman"/>
          <w:sz w:val="28"/>
          <w:szCs w:val="28"/>
          <w:lang w:val="en-US"/>
        </w:rPr>
        <w:t>Dolgaleva</w:t>
      </w:r>
      <w:proofErr w:type="spellEnd"/>
      <w:r w:rsidR="007870CF" w:rsidRPr="00EF75C7">
        <w:rPr>
          <w:rFonts w:ascii="Times New Roman" w:eastAsia="Times New Roman" w:hAnsi="Times New Roman" w:cs="Times New Roman"/>
          <w:sz w:val="28"/>
          <w:szCs w:val="28"/>
          <w:lang w:val="en-US"/>
        </w:rPr>
        <w:t xml:space="preserve"> O. (2018). The scientific basis for the sustainable development of regional economy. // Financial and credit activity: problems of theory and practice. Vol. 1. No. 24: 353-360.</w:t>
      </w:r>
    </w:p>
    <w:p w14:paraId="77B790A2" w14:textId="58348C1D" w:rsidR="00C33061" w:rsidRPr="00EF75C7" w:rsidRDefault="00D9036C" w:rsidP="00C33061">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EF75C7">
        <w:rPr>
          <w:rFonts w:ascii="Times New Roman" w:eastAsia="Times New Roman" w:hAnsi="Times New Roman" w:cs="Times New Roman"/>
          <w:sz w:val="28"/>
          <w:szCs w:val="28"/>
          <w:lang w:val="en-US"/>
        </w:rPr>
        <w:t xml:space="preserve">2. </w:t>
      </w:r>
      <w:proofErr w:type="spellStart"/>
      <w:r w:rsidR="007870CF" w:rsidRPr="00EF75C7">
        <w:rPr>
          <w:rFonts w:ascii="Times New Roman" w:eastAsia="Times New Roman" w:hAnsi="Times New Roman" w:cs="Times New Roman"/>
          <w:sz w:val="28"/>
          <w:szCs w:val="28"/>
          <w:lang w:val="en-US"/>
        </w:rPr>
        <w:t>Dolgalova</w:t>
      </w:r>
      <w:proofErr w:type="spellEnd"/>
      <w:r w:rsidR="007870CF" w:rsidRPr="00EF75C7">
        <w:rPr>
          <w:rFonts w:ascii="Times New Roman" w:eastAsia="Times New Roman" w:hAnsi="Times New Roman" w:cs="Times New Roman"/>
          <w:sz w:val="28"/>
          <w:szCs w:val="28"/>
          <w:lang w:val="en-US"/>
        </w:rPr>
        <w:t xml:space="preserve"> O., </w:t>
      </w:r>
      <w:proofErr w:type="spellStart"/>
      <w:r w:rsidR="007870CF" w:rsidRPr="00EF75C7">
        <w:rPr>
          <w:rFonts w:ascii="Times New Roman" w:eastAsia="Times New Roman" w:hAnsi="Times New Roman" w:cs="Times New Roman"/>
          <w:sz w:val="28"/>
          <w:szCs w:val="28"/>
          <w:lang w:val="en-US"/>
        </w:rPr>
        <w:t>Yeshchenko</w:t>
      </w:r>
      <w:proofErr w:type="spellEnd"/>
      <w:r w:rsidR="007870CF" w:rsidRPr="00EF75C7">
        <w:rPr>
          <w:rFonts w:ascii="Times New Roman" w:eastAsia="Times New Roman" w:hAnsi="Times New Roman" w:cs="Times New Roman"/>
          <w:sz w:val="28"/>
          <w:szCs w:val="28"/>
          <w:lang w:val="en-US"/>
        </w:rPr>
        <w:t xml:space="preserve"> M., </w:t>
      </w:r>
      <w:proofErr w:type="spellStart"/>
      <w:r w:rsidR="007870CF" w:rsidRPr="00EF75C7">
        <w:rPr>
          <w:rFonts w:ascii="Times New Roman" w:eastAsia="Times New Roman" w:hAnsi="Times New Roman" w:cs="Times New Roman"/>
          <w:sz w:val="28"/>
          <w:szCs w:val="28"/>
          <w:lang w:val="en-US"/>
        </w:rPr>
        <w:t>Fasolko</w:t>
      </w:r>
      <w:proofErr w:type="spellEnd"/>
      <w:r w:rsidR="007870CF" w:rsidRPr="00EF75C7">
        <w:rPr>
          <w:rFonts w:ascii="Times New Roman" w:eastAsia="Times New Roman" w:hAnsi="Times New Roman" w:cs="Times New Roman"/>
          <w:sz w:val="28"/>
          <w:szCs w:val="28"/>
          <w:lang w:val="en-US"/>
        </w:rPr>
        <w:t xml:space="preserve"> T., M</w:t>
      </w:r>
      <w:r w:rsidR="007870CF" w:rsidRPr="00A70D58">
        <w:rPr>
          <w:rFonts w:ascii="Times New Roman" w:eastAsia="Times New Roman" w:hAnsi="Times New Roman" w:cs="Times New Roman"/>
          <w:sz w:val="28"/>
          <w:szCs w:val="28"/>
          <w:lang w:val="ru-RU"/>
        </w:rPr>
        <w:t>у</w:t>
      </w:r>
      <w:proofErr w:type="spellStart"/>
      <w:r w:rsidR="007870CF" w:rsidRPr="00EF75C7">
        <w:rPr>
          <w:rFonts w:ascii="Times New Roman" w:eastAsia="Times New Roman" w:hAnsi="Times New Roman" w:cs="Times New Roman"/>
          <w:sz w:val="28"/>
          <w:szCs w:val="28"/>
          <w:lang w:val="en-US"/>
        </w:rPr>
        <w:t>khalchenko</w:t>
      </w:r>
      <w:proofErr w:type="spellEnd"/>
      <w:r w:rsidR="007870CF" w:rsidRPr="00EF75C7">
        <w:rPr>
          <w:rFonts w:ascii="Times New Roman" w:eastAsia="Times New Roman" w:hAnsi="Times New Roman" w:cs="Times New Roman"/>
          <w:sz w:val="28"/>
          <w:szCs w:val="28"/>
          <w:lang w:val="en-US"/>
        </w:rPr>
        <w:t xml:space="preserve"> H., Udovychenko I. (2020). Legal provision of the state administration of the ecological component of sustainable socio-economic development. // Management Theory and Studies for Rural Business and Infrastructure Development. Kaunas, Lithuania: Vytautas Magnus University. Vol. 42. No. 4: 415</w:t>
      </w:r>
      <w:r w:rsidR="001D42CC">
        <w:rPr>
          <w:rFonts w:ascii="Times New Roman" w:eastAsia="Times New Roman" w:hAnsi="Times New Roman" w:cs="Times New Roman"/>
          <w:sz w:val="28"/>
          <w:szCs w:val="28"/>
          <w:lang w:val="en-US"/>
        </w:rPr>
        <w:t>-</w:t>
      </w:r>
      <w:r w:rsidR="007870CF" w:rsidRPr="00EF75C7">
        <w:rPr>
          <w:rFonts w:ascii="Times New Roman" w:eastAsia="Times New Roman" w:hAnsi="Times New Roman" w:cs="Times New Roman"/>
          <w:sz w:val="28"/>
          <w:szCs w:val="28"/>
          <w:lang w:val="en-US"/>
        </w:rPr>
        <w:t xml:space="preserve">421. URL: </w:t>
      </w:r>
      <w:hyperlink r:id="rId9" w:history="1">
        <w:r w:rsidR="007870CF" w:rsidRPr="00C33061">
          <w:rPr>
            <w:rFonts w:ascii="Times New Roman" w:eastAsia="Times New Roman" w:hAnsi="Times New Roman" w:cs="Times New Roman"/>
            <w:color w:val="4472C4" w:themeColor="accent1"/>
            <w:sz w:val="28"/>
            <w:szCs w:val="28"/>
            <w:u w:val="single"/>
            <w:lang w:val="en-US"/>
          </w:rPr>
          <w:t>https://doi.org/10.15544/mts.2020.42</w:t>
        </w:r>
      </w:hyperlink>
    </w:p>
    <w:p w14:paraId="0E6560A9" w14:textId="5E02660F" w:rsidR="003115D6" w:rsidRPr="003115D6" w:rsidRDefault="00D9036C" w:rsidP="00D10EDD">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sidRPr="003115D6">
        <w:rPr>
          <w:rFonts w:ascii="Times New Roman" w:eastAsia="Times New Roman" w:hAnsi="Times New Roman" w:cs="Times New Roman"/>
          <w:sz w:val="28"/>
          <w:szCs w:val="28"/>
          <w:lang w:val="en-US"/>
        </w:rPr>
        <w:lastRenderedPageBreak/>
        <w:t xml:space="preserve">3. </w:t>
      </w:r>
      <w:proofErr w:type="spellStart"/>
      <w:r w:rsidR="003115D6" w:rsidRPr="003115D6">
        <w:rPr>
          <w:rFonts w:ascii="Times New Roman" w:eastAsia="Times New Roman" w:hAnsi="Times New Roman" w:cs="Times New Roman"/>
          <w:sz w:val="28"/>
          <w:szCs w:val="28"/>
          <w:lang w:val="en-US"/>
        </w:rPr>
        <w:t>Ruzhynska</w:t>
      </w:r>
      <w:proofErr w:type="spellEnd"/>
      <w:r w:rsidR="003115D6" w:rsidRPr="003115D6">
        <w:rPr>
          <w:rFonts w:ascii="Times New Roman" w:eastAsia="Times New Roman" w:hAnsi="Times New Roman" w:cs="Times New Roman"/>
          <w:sz w:val="28"/>
          <w:szCs w:val="28"/>
          <w:lang w:val="en-US"/>
        </w:rPr>
        <w:t xml:space="preserve"> N. O. (2019). Analysis of the state of housing and communal enterprises economy Eastern Europe</w:t>
      </w:r>
      <w:r w:rsidR="00D10EDD">
        <w:rPr>
          <w:rFonts w:ascii="Times New Roman" w:eastAsia="Times New Roman" w:hAnsi="Times New Roman" w:cs="Times New Roman"/>
          <w:sz w:val="28"/>
          <w:szCs w:val="28"/>
          <w:lang w:val="en-US"/>
        </w:rPr>
        <w:t xml:space="preserve">. </w:t>
      </w:r>
      <w:r w:rsidR="00D10EDD" w:rsidRPr="00EF75C7">
        <w:rPr>
          <w:rFonts w:ascii="Times New Roman" w:eastAsia="Times New Roman" w:hAnsi="Times New Roman" w:cs="Times New Roman"/>
          <w:sz w:val="28"/>
          <w:szCs w:val="28"/>
          <w:lang w:val="en-US"/>
        </w:rPr>
        <w:t>//</w:t>
      </w:r>
      <w:r w:rsidR="003115D6" w:rsidRPr="003115D6">
        <w:rPr>
          <w:rFonts w:ascii="Times New Roman" w:eastAsia="Times New Roman" w:hAnsi="Times New Roman" w:cs="Times New Roman"/>
          <w:sz w:val="28"/>
          <w:szCs w:val="28"/>
          <w:lang w:val="en-US"/>
        </w:rPr>
        <w:t xml:space="preserve"> Economy, Business and Management. </w:t>
      </w:r>
      <w:r w:rsidR="00D10EDD">
        <w:rPr>
          <w:rFonts w:ascii="Times New Roman" w:eastAsia="Times New Roman" w:hAnsi="Times New Roman" w:cs="Times New Roman"/>
          <w:sz w:val="28"/>
          <w:szCs w:val="28"/>
          <w:lang w:val="en-US"/>
        </w:rPr>
        <w:t>Vol.</w:t>
      </w:r>
      <w:r w:rsidR="003115D6" w:rsidRPr="003115D6">
        <w:rPr>
          <w:rFonts w:ascii="Times New Roman" w:eastAsia="Times New Roman" w:hAnsi="Times New Roman" w:cs="Times New Roman"/>
          <w:sz w:val="28"/>
          <w:szCs w:val="28"/>
          <w:lang w:val="en-US"/>
        </w:rPr>
        <w:t xml:space="preserve"> </w:t>
      </w:r>
      <w:r w:rsidR="00D10EDD" w:rsidRPr="00EF75C7">
        <w:rPr>
          <w:rFonts w:ascii="Times New Roman" w:eastAsia="Times New Roman" w:hAnsi="Times New Roman" w:cs="Times New Roman"/>
          <w:sz w:val="28"/>
          <w:szCs w:val="28"/>
          <w:lang w:val="en-US"/>
        </w:rPr>
        <w:t xml:space="preserve">No. </w:t>
      </w:r>
      <w:r w:rsidR="00D10EDD">
        <w:rPr>
          <w:rFonts w:ascii="Times New Roman" w:eastAsia="Times New Roman" w:hAnsi="Times New Roman" w:cs="Times New Roman"/>
          <w:sz w:val="28"/>
          <w:szCs w:val="28"/>
          <w:lang w:val="en-US"/>
        </w:rPr>
        <w:t>8</w:t>
      </w:r>
      <w:r w:rsidR="00D10EDD" w:rsidRPr="00EF75C7">
        <w:rPr>
          <w:rFonts w:ascii="Times New Roman" w:eastAsia="Times New Roman" w:hAnsi="Times New Roman" w:cs="Times New Roman"/>
          <w:sz w:val="28"/>
          <w:szCs w:val="28"/>
          <w:lang w:val="en-US"/>
        </w:rPr>
        <w:t xml:space="preserve">: </w:t>
      </w:r>
      <w:r w:rsidR="003115D6" w:rsidRPr="003115D6">
        <w:rPr>
          <w:rFonts w:ascii="Times New Roman" w:eastAsia="Times New Roman" w:hAnsi="Times New Roman" w:cs="Times New Roman"/>
          <w:sz w:val="28"/>
          <w:szCs w:val="28"/>
          <w:lang w:val="en-US"/>
        </w:rPr>
        <w:t xml:space="preserve">190-196. URL: </w:t>
      </w:r>
      <w:hyperlink r:id="rId10" w:history="1">
        <w:r w:rsidR="003115D6" w:rsidRPr="003115D6">
          <w:rPr>
            <w:rStyle w:val="Hyperlink"/>
            <w:rFonts w:ascii="Times New Roman" w:eastAsia="Times New Roman" w:hAnsi="Times New Roman" w:cs="Times New Roman"/>
            <w:sz w:val="28"/>
            <w:szCs w:val="28"/>
            <w:lang w:val="en-US"/>
          </w:rPr>
          <w:t>http://www.easterneurope-ebm.in.ua/journal/18_2019/33.pdf</w:t>
        </w:r>
      </w:hyperlink>
      <w:r w:rsidR="003115D6" w:rsidRPr="003115D6">
        <w:rPr>
          <w:rFonts w:ascii="Times New Roman" w:eastAsia="Times New Roman" w:hAnsi="Times New Roman" w:cs="Times New Roman"/>
          <w:sz w:val="28"/>
          <w:szCs w:val="28"/>
          <w:lang w:val="en-US"/>
        </w:rPr>
        <w:t>.</w:t>
      </w:r>
    </w:p>
    <w:p w14:paraId="3CF5C80C" w14:textId="706FDC5A" w:rsidR="00C25FCB" w:rsidRPr="002C4410" w:rsidRDefault="00D9036C"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GB"/>
        </w:rPr>
      </w:pPr>
      <w:r w:rsidRPr="002C4410">
        <w:rPr>
          <w:rFonts w:ascii="Times New Roman" w:eastAsia="Times New Roman" w:hAnsi="Times New Roman" w:cs="Times New Roman"/>
          <w:sz w:val="28"/>
          <w:szCs w:val="28"/>
          <w:lang w:val="en-GB"/>
        </w:rPr>
        <w:t xml:space="preserve">4. </w:t>
      </w:r>
      <w:r w:rsidR="00C25FCB" w:rsidRPr="002C4410">
        <w:rPr>
          <w:rFonts w:ascii="Times New Roman" w:eastAsia="Times New Roman" w:hAnsi="Times New Roman" w:cs="Times New Roman"/>
          <w:sz w:val="28"/>
          <w:szCs w:val="28"/>
          <w:lang w:val="en-GB"/>
        </w:rPr>
        <w:t>Taiichi Ohno (2020). Workplace Management. – Gemba Press, 146.</w:t>
      </w:r>
    </w:p>
    <w:p w14:paraId="67BC0C57" w14:textId="5A81CB29" w:rsidR="003115D6" w:rsidRPr="003115D6" w:rsidRDefault="00C33061" w:rsidP="00A70D58">
      <w:pPr>
        <w:tabs>
          <w:tab w:val="left" w:pos="1134"/>
          <w:tab w:val="left" w:pos="757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9036C" w:rsidRPr="003115D6">
        <w:rPr>
          <w:rFonts w:ascii="Times New Roman" w:eastAsia="Times New Roman" w:hAnsi="Times New Roman" w:cs="Times New Roman"/>
          <w:sz w:val="28"/>
          <w:szCs w:val="28"/>
        </w:rPr>
        <w:t xml:space="preserve">. </w:t>
      </w:r>
      <w:r w:rsidR="003115D6" w:rsidRPr="003115D6">
        <w:rPr>
          <w:rFonts w:ascii="Times New Roman" w:eastAsia="Times New Roman" w:hAnsi="Times New Roman" w:cs="Times New Roman"/>
          <w:sz w:val="28"/>
          <w:szCs w:val="28"/>
        </w:rPr>
        <w:t>Brauer K. U. (2020). Immobilienprojektentwicklung. In: Brauer KU. (</w:t>
      </w:r>
      <w:proofErr w:type="spellStart"/>
      <w:r w:rsidR="003115D6" w:rsidRPr="003115D6">
        <w:rPr>
          <w:rFonts w:ascii="Times New Roman" w:eastAsia="Times New Roman" w:hAnsi="Times New Roman" w:cs="Times New Roman"/>
          <w:sz w:val="28"/>
          <w:szCs w:val="28"/>
        </w:rPr>
        <w:t>eds</w:t>
      </w:r>
      <w:proofErr w:type="spellEnd"/>
      <w:r w:rsidR="003115D6" w:rsidRPr="003115D6">
        <w:rPr>
          <w:rFonts w:ascii="Times New Roman" w:eastAsia="Times New Roman" w:hAnsi="Times New Roman" w:cs="Times New Roman"/>
          <w:sz w:val="28"/>
          <w:szCs w:val="28"/>
        </w:rPr>
        <w:t xml:space="preserve">) Grundlagen der Immobilienwirtschaft. Gabler Verlag, Wiesbaden, </w:t>
      </w:r>
      <w:r w:rsidR="008B4B4F">
        <w:rPr>
          <w:rFonts w:ascii="Times New Roman" w:eastAsia="Times New Roman" w:hAnsi="Times New Roman" w:cs="Times New Roman"/>
          <w:sz w:val="28"/>
          <w:szCs w:val="28"/>
        </w:rPr>
        <w:t>1</w:t>
      </w:r>
      <w:r w:rsidR="003115D6" w:rsidRPr="003115D6">
        <w:rPr>
          <w:rFonts w:ascii="Times New Roman" w:eastAsia="Times New Roman" w:hAnsi="Times New Roman" w:cs="Times New Roman"/>
          <w:sz w:val="28"/>
          <w:szCs w:val="28"/>
        </w:rPr>
        <w:t xml:space="preserve">76. </w:t>
      </w:r>
    </w:p>
    <w:p w14:paraId="2C041C7C" w14:textId="2ACE3EDC" w:rsidR="000D34A4" w:rsidRPr="003115D6" w:rsidRDefault="00C33061" w:rsidP="00A70D58">
      <w:pPr>
        <w:tabs>
          <w:tab w:val="left" w:pos="1134"/>
          <w:tab w:val="left" w:pos="757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9036C" w:rsidRPr="003115D6">
        <w:rPr>
          <w:rFonts w:ascii="Times New Roman" w:eastAsia="Times New Roman" w:hAnsi="Times New Roman" w:cs="Times New Roman"/>
          <w:sz w:val="28"/>
          <w:szCs w:val="28"/>
        </w:rPr>
        <w:t xml:space="preserve">. </w:t>
      </w:r>
      <w:proofErr w:type="spellStart"/>
      <w:r w:rsidR="003115D6" w:rsidRPr="003115D6">
        <w:rPr>
          <w:rFonts w:ascii="Times New Roman" w:eastAsia="Times New Roman" w:hAnsi="Times New Roman" w:cs="Times New Roman"/>
          <w:sz w:val="28"/>
          <w:szCs w:val="28"/>
        </w:rPr>
        <w:t>Pfnür</w:t>
      </w:r>
      <w:proofErr w:type="spellEnd"/>
      <w:r w:rsidR="003115D6" w:rsidRPr="003115D6">
        <w:rPr>
          <w:rFonts w:ascii="Times New Roman" w:eastAsia="Times New Roman" w:hAnsi="Times New Roman" w:cs="Times New Roman"/>
          <w:sz w:val="28"/>
          <w:szCs w:val="28"/>
        </w:rPr>
        <w:t xml:space="preserve"> A. (2021). Modernes Immobilienmanagement. Immobilieninvestment, Immobiliennutzung, Immobilienentwicklung und -betrieb. Dritte, vollständig überarbeitete und aktualisierte Auflage. Springer -Verlag, Berlin, Heidelberg, </w:t>
      </w:r>
      <w:r w:rsidR="008B4B4F">
        <w:rPr>
          <w:rFonts w:ascii="Times New Roman" w:eastAsia="Times New Roman" w:hAnsi="Times New Roman" w:cs="Times New Roman"/>
          <w:sz w:val="28"/>
          <w:szCs w:val="28"/>
        </w:rPr>
        <w:t>19</w:t>
      </w:r>
      <w:r w:rsidR="003115D6" w:rsidRPr="003115D6">
        <w:rPr>
          <w:rFonts w:ascii="Times New Roman" w:eastAsia="Times New Roman" w:hAnsi="Times New Roman" w:cs="Times New Roman"/>
          <w:sz w:val="28"/>
          <w:szCs w:val="28"/>
        </w:rPr>
        <w:t>9.</w:t>
      </w:r>
    </w:p>
    <w:p w14:paraId="34C588AE" w14:textId="4CFEF1CE" w:rsidR="000D34A4" w:rsidRPr="00EF75C7" w:rsidRDefault="00C33061"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r w:rsidR="00D9036C" w:rsidRPr="00EF75C7">
        <w:rPr>
          <w:rFonts w:ascii="Times New Roman" w:eastAsia="Times New Roman" w:hAnsi="Times New Roman" w:cs="Times New Roman"/>
          <w:sz w:val="28"/>
          <w:szCs w:val="28"/>
          <w:lang w:val="en-US"/>
        </w:rPr>
        <w:t xml:space="preserve">. </w:t>
      </w:r>
      <w:r w:rsidR="000D34A4" w:rsidRPr="00EF75C7">
        <w:rPr>
          <w:rFonts w:ascii="Times New Roman" w:eastAsia="Times New Roman" w:hAnsi="Times New Roman" w:cs="Times New Roman"/>
          <w:sz w:val="28"/>
          <w:szCs w:val="28"/>
          <w:lang w:val="en-US"/>
        </w:rPr>
        <w:t>Bateson G. (2019). Ecology of Mind. Selected articles on anthropology, psychiatry, and epistemology. Hampton Press, New York,</w:t>
      </w:r>
      <w:r w:rsidR="001D42CC">
        <w:rPr>
          <w:rFonts w:ascii="Times New Roman" w:eastAsia="Times New Roman" w:hAnsi="Times New Roman" w:cs="Times New Roman"/>
          <w:sz w:val="28"/>
          <w:szCs w:val="28"/>
          <w:lang w:val="en-US"/>
        </w:rPr>
        <w:t xml:space="preserve"> </w:t>
      </w:r>
      <w:r w:rsidR="000D34A4" w:rsidRPr="00EF75C7">
        <w:rPr>
          <w:rFonts w:ascii="Times New Roman" w:eastAsia="Times New Roman" w:hAnsi="Times New Roman" w:cs="Times New Roman"/>
          <w:sz w:val="28"/>
          <w:szCs w:val="28"/>
          <w:lang w:val="en-US"/>
        </w:rPr>
        <w:t>220.</w:t>
      </w:r>
    </w:p>
    <w:p w14:paraId="4724C4CD" w14:textId="4B18064F" w:rsidR="00343D41" w:rsidRPr="00C33061" w:rsidRDefault="00C33061" w:rsidP="00A70D58">
      <w:pPr>
        <w:tabs>
          <w:tab w:val="left" w:pos="1134"/>
          <w:tab w:val="left" w:pos="7575"/>
        </w:tabs>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r w:rsidR="00D9036C" w:rsidRPr="00EF75C7">
        <w:rPr>
          <w:rFonts w:ascii="Times New Roman" w:eastAsia="Times New Roman" w:hAnsi="Times New Roman" w:cs="Times New Roman"/>
          <w:sz w:val="28"/>
          <w:szCs w:val="28"/>
          <w:lang w:val="en-US"/>
        </w:rPr>
        <w:t xml:space="preserve">. </w:t>
      </w:r>
      <w:r w:rsidRPr="00C33061">
        <w:rPr>
          <w:rFonts w:ascii="Times New Roman" w:eastAsia="Times New Roman" w:hAnsi="Times New Roman" w:cs="Times New Roman"/>
          <w:sz w:val="28"/>
          <w:szCs w:val="28"/>
          <w:lang w:val="en-US"/>
        </w:rPr>
        <w:t>Loop, M. (20</w:t>
      </w:r>
      <w:r>
        <w:rPr>
          <w:rFonts w:ascii="Times New Roman" w:eastAsia="Times New Roman" w:hAnsi="Times New Roman" w:cs="Times New Roman"/>
          <w:sz w:val="28"/>
          <w:szCs w:val="28"/>
          <w:lang w:val="en-US"/>
        </w:rPr>
        <w:t>24</w:t>
      </w:r>
      <w:r w:rsidRPr="00C33061">
        <w:rPr>
          <w:rFonts w:ascii="Times New Roman" w:eastAsia="Times New Roman" w:hAnsi="Times New Roman" w:cs="Times New Roman"/>
          <w:sz w:val="28"/>
          <w:szCs w:val="28"/>
          <w:lang w:val="en-US"/>
        </w:rPr>
        <w:t xml:space="preserve">). Managing Humans: Biting and Humorous Tales of a Software Engineering Manager. New York: </w:t>
      </w:r>
      <w:proofErr w:type="spellStart"/>
      <w:r w:rsidRPr="00C33061">
        <w:rPr>
          <w:rFonts w:ascii="Times New Roman" w:eastAsia="Times New Roman" w:hAnsi="Times New Roman" w:cs="Times New Roman"/>
          <w:sz w:val="28"/>
          <w:szCs w:val="28"/>
          <w:lang w:val="en-US"/>
        </w:rPr>
        <w:t>Apress</w:t>
      </w:r>
      <w:proofErr w:type="spellEnd"/>
      <w:r w:rsidRPr="00C33061">
        <w:rPr>
          <w:rFonts w:ascii="Times New Roman" w:eastAsia="Times New Roman" w:hAnsi="Times New Roman" w:cs="Times New Roman"/>
          <w:sz w:val="28"/>
          <w:szCs w:val="28"/>
          <w:lang w:val="en-US"/>
        </w:rPr>
        <w:t>, 348.</w:t>
      </w:r>
    </w:p>
    <w:p w14:paraId="21D3879F" w14:textId="279BB7C4" w:rsidR="00C33061" w:rsidRPr="00C33061" w:rsidRDefault="00C33061" w:rsidP="001D42CC">
      <w:pPr>
        <w:tabs>
          <w:tab w:val="left" w:pos="1134"/>
          <w:tab w:val="left" w:pos="757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9</w:t>
      </w:r>
      <w:r w:rsidR="004E6E62">
        <w:rPr>
          <w:rFonts w:ascii="Times New Roman" w:eastAsia="Times New Roman" w:hAnsi="Times New Roman" w:cs="Times New Roman"/>
          <w:sz w:val="28"/>
          <w:szCs w:val="28"/>
          <w:lang w:val="en-US"/>
        </w:rPr>
        <w:t xml:space="preserve">. </w:t>
      </w:r>
      <w:r w:rsidRPr="00C33061">
        <w:rPr>
          <w:rFonts w:ascii="Times New Roman" w:eastAsia="Times New Roman" w:hAnsi="Times New Roman" w:cs="Times New Roman"/>
          <w:sz w:val="28"/>
          <w:szCs w:val="28"/>
          <w:lang w:val="en-US"/>
        </w:rPr>
        <w:t xml:space="preserve">Maruyama M. (2021). Interwoven and Interactive Heterogeneity in 21st </w:t>
      </w:r>
      <w:proofErr w:type="spellStart"/>
      <w:r w:rsidRPr="00C33061">
        <w:rPr>
          <w:rFonts w:ascii="Times New Roman" w:eastAsia="Times New Roman" w:hAnsi="Times New Roman" w:cs="Times New Roman"/>
          <w:sz w:val="28"/>
          <w:szCs w:val="28"/>
          <w:lang w:val="en-US"/>
        </w:rPr>
        <w:t>Centure</w:t>
      </w:r>
      <w:proofErr w:type="spellEnd"/>
      <w:r w:rsidRPr="00C33061">
        <w:rPr>
          <w:rFonts w:ascii="Times New Roman" w:eastAsia="Times New Roman" w:hAnsi="Times New Roman" w:cs="Times New Roman"/>
          <w:sz w:val="28"/>
          <w:szCs w:val="28"/>
          <w:lang w:val="en-US"/>
        </w:rPr>
        <w:t xml:space="preserve">. // Technological forecasting and social change. </w:t>
      </w:r>
      <w:r w:rsidRPr="00C33061">
        <w:rPr>
          <w:rFonts w:ascii="Times New Roman" w:eastAsia="Times New Roman" w:hAnsi="Times New Roman" w:cs="Times New Roman"/>
          <w:sz w:val="28"/>
          <w:szCs w:val="28"/>
        </w:rPr>
        <w:t>Vol. 45, № 1, 93-102.</w:t>
      </w:r>
    </w:p>
    <w:p w14:paraId="20F122C4" w14:textId="513E50AE" w:rsidR="00C33061" w:rsidRPr="00C33061" w:rsidRDefault="001D42CC" w:rsidP="001D42CC">
      <w:pPr>
        <w:tabs>
          <w:tab w:val="left" w:pos="1134"/>
          <w:tab w:val="left" w:pos="7575"/>
        </w:tabs>
        <w:spacing w:line="360" w:lineRule="auto"/>
        <w:ind w:firstLine="709"/>
        <w:jc w:val="both"/>
        <w:rPr>
          <w:rFonts w:ascii="Times New Roman" w:eastAsia="Times New Roman" w:hAnsi="Times New Roman" w:cs="Times New Roman"/>
          <w:sz w:val="28"/>
          <w:szCs w:val="28"/>
        </w:rPr>
      </w:pPr>
      <w:r w:rsidRPr="00C33061">
        <w:rPr>
          <w:rFonts w:ascii="Times New Roman" w:eastAsia="Times New Roman" w:hAnsi="Times New Roman" w:cs="Times New Roman"/>
          <w:sz w:val="28"/>
          <w:szCs w:val="28"/>
        </w:rPr>
        <w:t>1</w:t>
      </w:r>
      <w:r w:rsidR="00C33061">
        <w:rPr>
          <w:rFonts w:ascii="Times New Roman" w:eastAsia="Times New Roman" w:hAnsi="Times New Roman" w:cs="Times New Roman"/>
          <w:sz w:val="28"/>
          <w:szCs w:val="28"/>
        </w:rPr>
        <w:t>0</w:t>
      </w:r>
      <w:r w:rsidRPr="00C33061">
        <w:rPr>
          <w:rFonts w:ascii="Times New Roman" w:eastAsia="Times New Roman" w:hAnsi="Times New Roman" w:cs="Times New Roman"/>
          <w:sz w:val="28"/>
          <w:szCs w:val="28"/>
        </w:rPr>
        <w:t xml:space="preserve">. </w:t>
      </w:r>
      <w:r w:rsidR="00C33061" w:rsidRPr="00C33061">
        <w:rPr>
          <w:rFonts w:ascii="Times New Roman" w:eastAsia="Times New Roman" w:hAnsi="Times New Roman" w:cs="Times New Roman"/>
          <w:sz w:val="28"/>
          <w:szCs w:val="28"/>
        </w:rPr>
        <w:t>Rosenberger, B. (202</w:t>
      </w:r>
      <w:r w:rsidR="00C33061">
        <w:rPr>
          <w:rFonts w:ascii="Times New Roman" w:eastAsia="Times New Roman" w:hAnsi="Times New Roman" w:cs="Times New Roman"/>
          <w:sz w:val="28"/>
          <w:szCs w:val="28"/>
        </w:rPr>
        <w:t>2</w:t>
      </w:r>
      <w:r w:rsidR="00C33061" w:rsidRPr="00C33061">
        <w:rPr>
          <w:rFonts w:ascii="Times New Roman" w:eastAsia="Times New Roman" w:hAnsi="Times New Roman" w:cs="Times New Roman"/>
          <w:sz w:val="28"/>
          <w:szCs w:val="28"/>
        </w:rPr>
        <w:t>). Modernes Personalmanagement: Strategisch – operativ – systemisch. Wiesbaden: Springer Gabler, 489.</w:t>
      </w:r>
    </w:p>
    <w:p w14:paraId="0C449EDD" w14:textId="747BF7FB" w:rsidR="00C33061" w:rsidRDefault="001D42CC" w:rsidP="001D42CC">
      <w:pPr>
        <w:tabs>
          <w:tab w:val="left" w:pos="1134"/>
          <w:tab w:val="left" w:pos="7575"/>
        </w:tab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sidR="00C33061">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lang w:val="en-US"/>
        </w:rPr>
        <w:t xml:space="preserve">. </w:t>
      </w:r>
      <w:r w:rsidR="00C33061" w:rsidRPr="00C33061">
        <w:rPr>
          <w:rFonts w:ascii="Times New Roman" w:eastAsia="Times New Roman" w:hAnsi="Times New Roman" w:cs="Times New Roman"/>
          <w:sz w:val="28"/>
          <w:szCs w:val="28"/>
          <w:lang w:val="en-US"/>
        </w:rPr>
        <w:t xml:space="preserve">Sarris V. (2019). Max Wertheimer: Productive thinking. </w:t>
      </w:r>
      <w:r w:rsidR="00C33061" w:rsidRPr="00C33061">
        <w:rPr>
          <w:rFonts w:ascii="Times New Roman" w:eastAsia="Times New Roman" w:hAnsi="Times New Roman" w:cs="Times New Roman"/>
          <w:sz w:val="28"/>
          <w:szCs w:val="28"/>
        </w:rPr>
        <w:t>Frankfurt am Main, Springer Spektrum, 242.</w:t>
      </w:r>
    </w:p>
    <w:p w14:paraId="0F0F604B" w14:textId="56DC4829" w:rsidR="00C82794" w:rsidRPr="00C33061" w:rsidRDefault="001D42CC" w:rsidP="00C33061">
      <w:pPr>
        <w:tabs>
          <w:tab w:val="left" w:pos="1134"/>
          <w:tab w:val="left" w:pos="7575"/>
        </w:tabs>
        <w:spacing w:line="360" w:lineRule="auto"/>
        <w:ind w:firstLine="709"/>
        <w:jc w:val="both"/>
        <w:rPr>
          <w:rFonts w:ascii="Times New Roman" w:hAnsi="Times New Roman" w:cs="Times New Roman"/>
          <w:bCs/>
          <w:sz w:val="28"/>
          <w:szCs w:val="28"/>
        </w:rPr>
      </w:pPr>
      <w:r w:rsidRPr="00C33061">
        <w:rPr>
          <w:rFonts w:ascii="Times New Roman" w:eastAsia="Times New Roman" w:hAnsi="Times New Roman" w:cs="Times New Roman"/>
          <w:sz w:val="28"/>
          <w:szCs w:val="28"/>
        </w:rPr>
        <w:t>1</w:t>
      </w:r>
      <w:r w:rsidR="00C33061">
        <w:rPr>
          <w:rFonts w:ascii="Times New Roman" w:eastAsia="Times New Roman" w:hAnsi="Times New Roman" w:cs="Times New Roman"/>
          <w:sz w:val="28"/>
          <w:szCs w:val="28"/>
        </w:rPr>
        <w:t>2</w:t>
      </w:r>
      <w:r w:rsidRPr="00C33061">
        <w:rPr>
          <w:rFonts w:ascii="Times New Roman" w:eastAsia="Times New Roman" w:hAnsi="Times New Roman" w:cs="Times New Roman"/>
          <w:sz w:val="28"/>
          <w:szCs w:val="28"/>
        </w:rPr>
        <w:t xml:space="preserve">. </w:t>
      </w:r>
      <w:r w:rsidR="00C33061" w:rsidRPr="00C33061">
        <w:rPr>
          <w:rFonts w:ascii="Times New Roman" w:eastAsia="Times New Roman" w:hAnsi="Times New Roman" w:cs="Times New Roman"/>
          <w:sz w:val="28"/>
          <w:szCs w:val="28"/>
        </w:rPr>
        <w:t xml:space="preserve">Werkmann-Karcher B., </w:t>
      </w:r>
      <w:proofErr w:type="spellStart"/>
      <w:r w:rsidR="00C33061" w:rsidRPr="00C33061">
        <w:rPr>
          <w:rFonts w:ascii="Times New Roman" w:eastAsia="Times New Roman" w:hAnsi="Times New Roman" w:cs="Times New Roman"/>
          <w:sz w:val="28"/>
          <w:szCs w:val="28"/>
        </w:rPr>
        <w:t>Rietiker</w:t>
      </w:r>
      <w:proofErr w:type="spellEnd"/>
      <w:r w:rsidR="00C33061" w:rsidRPr="00C33061">
        <w:rPr>
          <w:rFonts w:ascii="Times New Roman" w:eastAsia="Times New Roman" w:hAnsi="Times New Roman" w:cs="Times New Roman"/>
          <w:sz w:val="28"/>
          <w:szCs w:val="28"/>
        </w:rPr>
        <w:t xml:space="preserve"> J. (202</w:t>
      </w:r>
      <w:r w:rsidR="00C33061">
        <w:rPr>
          <w:rFonts w:ascii="Times New Roman" w:eastAsia="Times New Roman" w:hAnsi="Times New Roman" w:cs="Times New Roman"/>
          <w:sz w:val="28"/>
          <w:szCs w:val="28"/>
        </w:rPr>
        <w:t>3</w:t>
      </w:r>
      <w:r w:rsidR="00C33061" w:rsidRPr="00C33061">
        <w:rPr>
          <w:rFonts w:ascii="Times New Roman" w:eastAsia="Times New Roman" w:hAnsi="Times New Roman" w:cs="Times New Roman"/>
          <w:sz w:val="28"/>
          <w:szCs w:val="28"/>
        </w:rPr>
        <w:t xml:space="preserve">). Angewandte Psychologie für das Human Resources Management. </w:t>
      </w:r>
      <w:r w:rsidR="00C33061" w:rsidRPr="00C33061">
        <w:rPr>
          <w:rFonts w:ascii="Times New Roman" w:eastAsia="Times New Roman" w:hAnsi="Times New Roman" w:cs="Times New Roman"/>
          <w:sz w:val="28"/>
          <w:szCs w:val="28"/>
          <w:lang w:val="en-US"/>
        </w:rPr>
        <w:t>Wiesbaden: Springer-Verlag GmbH, 345.</w:t>
      </w:r>
    </w:p>
    <w:sectPr w:rsidR="00C82794" w:rsidRPr="00C33061" w:rsidSect="002C441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B00E" w14:textId="77777777" w:rsidR="00A90528" w:rsidRDefault="00A90528" w:rsidP="00FF60F4">
      <w:pPr>
        <w:spacing w:line="240" w:lineRule="auto"/>
      </w:pPr>
      <w:r>
        <w:separator/>
      </w:r>
    </w:p>
  </w:endnote>
  <w:endnote w:type="continuationSeparator" w:id="0">
    <w:p w14:paraId="76F90102" w14:textId="77777777" w:rsidR="00A90528" w:rsidRDefault="00A90528" w:rsidP="00FF6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3838" w14:textId="77777777" w:rsidR="00FF60F4" w:rsidRDefault="00FF60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3A9E" w14:textId="77777777" w:rsidR="00FF60F4" w:rsidRDefault="00FF60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56B" w14:textId="77777777" w:rsidR="00FF60F4" w:rsidRDefault="00FF60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7388" w14:textId="77777777" w:rsidR="00A90528" w:rsidRDefault="00A90528" w:rsidP="00FF60F4">
      <w:pPr>
        <w:spacing w:line="240" w:lineRule="auto"/>
      </w:pPr>
      <w:r>
        <w:separator/>
      </w:r>
    </w:p>
  </w:footnote>
  <w:footnote w:type="continuationSeparator" w:id="0">
    <w:p w14:paraId="0008A38C" w14:textId="77777777" w:rsidR="00A90528" w:rsidRDefault="00A90528" w:rsidP="00FF60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8C72" w14:textId="77777777" w:rsidR="00FF60F4" w:rsidRDefault="00FF60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620E" w14:textId="77777777" w:rsidR="00FF60F4" w:rsidRDefault="00FF60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2B9" w14:textId="77777777" w:rsidR="00FF60F4" w:rsidRDefault="00FF60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3C55"/>
    <w:multiLevelType w:val="hybridMultilevel"/>
    <w:tmpl w:val="B0BC93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B650255"/>
    <w:multiLevelType w:val="hybridMultilevel"/>
    <w:tmpl w:val="6EC28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6065A6"/>
    <w:multiLevelType w:val="hybridMultilevel"/>
    <w:tmpl w:val="A31C0A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6424F48"/>
    <w:multiLevelType w:val="hybridMultilevel"/>
    <w:tmpl w:val="7098EF9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57D0153"/>
    <w:multiLevelType w:val="multilevel"/>
    <w:tmpl w:val="E44A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722CFC"/>
    <w:multiLevelType w:val="hybridMultilevel"/>
    <w:tmpl w:val="1C94C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D7A051D"/>
    <w:multiLevelType w:val="hybridMultilevel"/>
    <w:tmpl w:val="9DBCB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D6"/>
    <w:rsid w:val="00035E83"/>
    <w:rsid w:val="00050D79"/>
    <w:rsid w:val="000567A7"/>
    <w:rsid w:val="00057A5C"/>
    <w:rsid w:val="00095C01"/>
    <w:rsid w:val="00095FF4"/>
    <w:rsid w:val="00097DD2"/>
    <w:rsid w:val="000B18EF"/>
    <w:rsid w:val="000C624F"/>
    <w:rsid w:val="000D34A4"/>
    <w:rsid w:val="000F389D"/>
    <w:rsid w:val="001226D6"/>
    <w:rsid w:val="00144166"/>
    <w:rsid w:val="00193773"/>
    <w:rsid w:val="001A6BA4"/>
    <w:rsid w:val="001B65E9"/>
    <w:rsid w:val="001D42CC"/>
    <w:rsid w:val="001E1650"/>
    <w:rsid w:val="001E5A03"/>
    <w:rsid w:val="001F2C69"/>
    <w:rsid w:val="00207E71"/>
    <w:rsid w:val="00211500"/>
    <w:rsid w:val="00215D8B"/>
    <w:rsid w:val="00222358"/>
    <w:rsid w:val="0024049C"/>
    <w:rsid w:val="00270544"/>
    <w:rsid w:val="002C4410"/>
    <w:rsid w:val="003115D6"/>
    <w:rsid w:val="00326C43"/>
    <w:rsid w:val="00343D41"/>
    <w:rsid w:val="00355406"/>
    <w:rsid w:val="003747DD"/>
    <w:rsid w:val="0038488A"/>
    <w:rsid w:val="003D28BF"/>
    <w:rsid w:val="00435A04"/>
    <w:rsid w:val="0046416B"/>
    <w:rsid w:val="004C35FD"/>
    <w:rsid w:val="004E6E62"/>
    <w:rsid w:val="005319FD"/>
    <w:rsid w:val="00545142"/>
    <w:rsid w:val="005A4557"/>
    <w:rsid w:val="006168CC"/>
    <w:rsid w:val="00644436"/>
    <w:rsid w:val="006A46BD"/>
    <w:rsid w:val="00704AEE"/>
    <w:rsid w:val="00734A78"/>
    <w:rsid w:val="007639A2"/>
    <w:rsid w:val="00770C8D"/>
    <w:rsid w:val="00782E6D"/>
    <w:rsid w:val="007870CF"/>
    <w:rsid w:val="007A66C7"/>
    <w:rsid w:val="007B7879"/>
    <w:rsid w:val="007C7655"/>
    <w:rsid w:val="007D7C8F"/>
    <w:rsid w:val="007E4622"/>
    <w:rsid w:val="007F41F7"/>
    <w:rsid w:val="00861E6E"/>
    <w:rsid w:val="008A42CF"/>
    <w:rsid w:val="008B4B4F"/>
    <w:rsid w:val="0090584C"/>
    <w:rsid w:val="00940823"/>
    <w:rsid w:val="009649DD"/>
    <w:rsid w:val="00984C0C"/>
    <w:rsid w:val="00994468"/>
    <w:rsid w:val="009A2DA3"/>
    <w:rsid w:val="00A05203"/>
    <w:rsid w:val="00A40A96"/>
    <w:rsid w:val="00A62866"/>
    <w:rsid w:val="00A67856"/>
    <w:rsid w:val="00A70D58"/>
    <w:rsid w:val="00A90528"/>
    <w:rsid w:val="00A9066F"/>
    <w:rsid w:val="00AA1BD2"/>
    <w:rsid w:val="00B01C02"/>
    <w:rsid w:val="00B30949"/>
    <w:rsid w:val="00B55E81"/>
    <w:rsid w:val="00B82389"/>
    <w:rsid w:val="00B93189"/>
    <w:rsid w:val="00BF7804"/>
    <w:rsid w:val="00C25FCB"/>
    <w:rsid w:val="00C31915"/>
    <w:rsid w:val="00C33061"/>
    <w:rsid w:val="00C54793"/>
    <w:rsid w:val="00C5668F"/>
    <w:rsid w:val="00C624B9"/>
    <w:rsid w:val="00C82794"/>
    <w:rsid w:val="00C84A54"/>
    <w:rsid w:val="00C8530A"/>
    <w:rsid w:val="00C869DE"/>
    <w:rsid w:val="00CB6B92"/>
    <w:rsid w:val="00CF0A1D"/>
    <w:rsid w:val="00CF53A8"/>
    <w:rsid w:val="00CF718C"/>
    <w:rsid w:val="00D10EDD"/>
    <w:rsid w:val="00D1712A"/>
    <w:rsid w:val="00D552EF"/>
    <w:rsid w:val="00D7109B"/>
    <w:rsid w:val="00D86C3D"/>
    <w:rsid w:val="00D9036C"/>
    <w:rsid w:val="00DB316E"/>
    <w:rsid w:val="00DC1A32"/>
    <w:rsid w:val="00DE7EA4"/>
    <w:rsid w:val="00DF5865"/>
    <w:rsid w:val="00E44DB5"/>
    <w:rsid w:val="00E45EB0"/>
    <w:rsid w:val="00E637DA"/>
    <w:rsid w:val="00E76B3D"/>
    <w:rsid w:val="00E909FF"/>
    <w:rsid w:val="00EC0F58"/>
    <w:rsid w:val="00ED14B7"/>
    <w:rsid w:val="00ED15F4"/>
    <w:rsid w:val="00EE2A0A"/>
    <w:rsid w:val="00EF6A7C"/>
    <w:rsid w:val="00EF75C7"/>
    <w:rsid w:val="00F13352"/>
    <w:rsid w:val="00F3306C"/>
    <w:rsid w:val="00F401AA"/>
    <w:rsid w:val="00F51A25"/>
    <w:rsid w:val="00F609BC"/>
    <w:rsid w:val="00F732C2"/>
    <w:rsid w:val="00FF6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807F"/>
  <w15:chartTrackingRefBased/>
  <w15:docId w15:val="{EF2C5AF9-994A-CE42-903B-4F748AC5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109B"/>
    <w:pPr>
      <w:spacing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26D6"/>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1226D6"/>
    <w:rPr>
      <w:color w:val="0563C1" w:themeColor="hyperlink"/>
      <w:u w:val="single"/>
    </w:rPr>
  </w:style>
  <w:style w:type="character" w:styleId="Fett">
    <w:name w:val="Strong"/>
    <w:basedOn w:val="Absatz-Standardschriftart"/>
    <w:uiPriority w:val="22"/>
    <w:qFormat/>
    <w:rsid w:val="00861E6E"/>
    <w:rPr>
      <w:b/>
      <w:bCs/>
    </w:rPr>
  </w:style>
  <w:style w:type="character" w:styleId="NichtaufgelsteErwhnung">
    <w:name w:val="Unresolved Mention"/>
    <w:basedOn w:val="Absatz-Standardschriftart"/>
    <w:uiPriority w:val="99"/>
    <w:semiHidden/>
    <w:unhideWhenUsed/>
    <w:rsid w:val="003115D6"/>
    <w:rPr>
      <w:color w:val="605E5C"/>
      <w:shd w:val="clear" w:color="auto" w:fill="E1DFDD"/>
    </w:rPr>
  </w:style>
  <w:style w:type="paragraph" w:styleId="Kopfzeile">
    <w:name w:val="header"/>
    <w:basedOn w:val="Standard"/>
    <w:link w:val="KopfzeileZchn"/>
    <w:uiPriority w:val="99"/>
    <w:unhideWhenUsed/>
    <w:rsid w:val="00FF60F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F60F4"/>
  </w:style>
  <w:style w:type="paragraph" w:styleId="Fuzeile">
    <w:name w:val="footer"/>
    <w:basedOn w:val="Standard"/>
    <w:link w:val="FuzeileZchn"/>
    <w:uiPriority w:val="99"/>
    <w:unhideWhenUsed/>
    <w:rsid w:val="00FF60F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F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910">
      <w:bodyDiv w:val="1"/>
      <w:marLeft w:val="0"/>
      <w:marRight w:val="0"/>
      <w:marTop w:val="0"/>
      <w:marBottom w:val="0"/>
      <w:divBdr>
        <w:top w:val="none" w:sz="0" w:space="0" w:color="auto"/>
        <w:left w:val="none" w:sz="0" w:space="0" w:color="auto"/>
        <w:bottom w:val="none" w:sz="0" w:space="0" w:color="auto"/>
        <w:right w:val="none" w:sz="0" w:space="0" w:color="auto"/>
      </w:divBdr>
      <w:divsChild>
        <w:div w:id="1914657648">
          <w:marLeft w:val="0"/>
          <w:marRight w:val="0"/>
          <w:marTop w:val="0"/>
          <w:marBottom w:val="0"/>
          <w:divBdr>
            <w:top w:val="none" w:sz="0" w:space="0" w:color="auto"/>
            <w:left w:val="none" w:sz="0" w:space="0" w:color="auto"/>
            <w:bottom w:val="none" w:sz="0" w:space="0" w:color="auto"/>
            <w:right w:val="none" w:sz="0" w:space="0" w:color="auto"/>
          </w:divBdr>
          <w:divsChild>
            <w:div w:id="1206598890">
              <w:marLeft w:val="0"/>
              <w:marRight w:val="0"/>
              <w:marTop w:val="0"/>
              <w:marBottom w:val="0"/>
              <w:divBdr>
                <w:top w:val="none" w:sz="0" w:space="0" w:color="auto"/>
                <w:left w:val="none" w:sz="0" w:space="0" w:color="auto"/>
                <w:bottom w:val="none" w:sz="0" w:space="0" w:color="auto"/>
                <w:right w:val="none" w:sz="0" w:space="0" w:color="auto"/>
              </w:divBdr>
              <w:divsChild>
                <w:div w:id="5139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8468">
      <w:bodyDiv w:val="1"/>
      <w:marLeft w:val="0"/>
      <w:marRight w:val="0"/>
      <w:marTop w:val="0"/>
      <w:marBottom w:val="0"/>
      <w:divBdr>
        <w:top w:val="none" w:sz="0" w:space="0" w:color="auto"/>
        <w:left w:val="none" w:sz="0" w:space="0" w:color="auto"/>
        <w:bottom w:val="none" w:sz="0" w:space="0" w:color="auto"/>
        <w:right w:val="none" w:sz="0" w:space="0" w:color="auto"/>
      </w:divBdr>
      <w:divsChild>
        <w:div w:id="1424298716">
          <w:marLeft w:val="0"/>
          <w:marRight w:val="0"/>
          <w:marTop w:val="0"/>
          <w:marBottom w:val="0"/>
          <w:divBdr>
            <w:top w:val="none" w:sz="0" w:space="0" w:color="auto"/>
            <w:left w:val="none" w:sz="0" w:space="0" w:color="auto"/>
            <w:bottom w:val="none" w:sz="0" w:space="0" w:color="auto"/>
            <w:right w:val="none" w:sz="0" w:space="0" w:color="auto"/>
          </w:divBdr>
          <w:divsChild>
            <w:div w:id="1850024678">
              <w:marLeft w:val="0"/>
              <w:marRight w:val="0"/>
              <w:marTop w:val="0"/>
              <w:marBottom w:val="0"/>
              <w:divBdr>
                <w:top w:val="none" w:sz="0" w:space="0" w:color="auto"/>
                <w:left w:val="none" w:sz="0" w:space="0" w:color="auto"/>
                <w:bottom w:val="none" w:sz="0" w:space="0" w:color="auto"/>
                <w:right w:val="none" w:sz="0" w:space="0" w:color="auto"/>
              </w:divBdr>
              <w:divsChild>
                <w:div w:id="1653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985">
      <w:bodyDiv w:val="1"/>
      <w:marLeft w:val="0"/>
      <w:marRight w:val="0"/>
      <w:marTop w:val="0"/>
      <w:marBottom w:val="0"/>
      <w:divBdr>
        <w:top w:val="none" w:sz="0" w:space="0" w:color="auto"/>
        <w:left w:val="none" w:sz="0" w:space="0" w:color="auto"/>
        <w:bottom w:val="none" w:sz="0" w:space="0" w:color="auto"/>
        <w:right w:val="none" w:sz="0" w:space="0" w:color="auto"/>
      </w:divBdr>
      <w:divsChild>
        <w:div w:id="1613320034">
          <w:marLeft w:val="0"/>
          <w:marRight w:val="0"/>
          <w:marTop w:val="0"/>
          <w:marBottom w:val="0"/>
          <w:divBdr>
            <w:top w:val="none" w:sz="0" w:space="0" w:color="auto"/>
            <w:left w:val="none" w:sz="0" w:space="0" w:color="auto"/>
            <w:bottom w:val="none" w:sz="0" w:space="0" w:color="auto"/>
            <w:right w:val="none" w:sz="0" w:space="0" w:color="auto"/>
          </w:divBdr>
          <w:divsChild>
            <w:div w:id="142627802">
              <w:marLeft w:val="0"/>
              <w:marRight w:val="0"/>
              <w:marTop w:val="0"/>
              <w:marBottom w:val="0"/>
              <w:divBdr>
                <w:top w:val="none" w:sz="0" w:space="0" w:color="auto"/>
                <w:left w:val="none" w:sz="0" w:space="0" w:color="auto"/>
                <w:bottom w:val="none" w:sz="0" w:space="0" w:color="auto"/>
                <w:right w:val="none" w:sz="0" w:space="0" w:color="auto"/>
              </w:divBdr>
              <w:divsChild>
                <w:div w:id="7448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9073">
      <w:bodyDiv w:val="1"/>
      <w:marLeft w:val="0"/>
      <w:marRight w:val="0"/>
      <w:marTop w:val="0"/>
      <w:marBottom w:val="0"/>
      <w:divBdr>
        <w:top w:val="none" w:sz="0" w:space="0" w:color="auto"/>
        <w:left w:val="none" w:sz="0" w:space="0" w:color="auto"/>
        <w:bottom w:val="none" w:sz="0" w:space="0" w:color="auto"/>
        <w:right w:val="none" w:sz="0" w:space="0" w:color="auto"/>
      </w:divBdr>
    </w:div>
    <w:div w:id="210270496">
      <w:bodyDiv w:val="1"/>
      <w:marLeft w:val="0"/>
      <w:marRight w:val="0"/>
      <w:marTop w:val="0"/>
      <w:marBottom w:val="0"/>
      <w:divBdr>
        <w:top w:val="none" w:sz="0" w:space="0" w:color="auto"/>
        <w:left w:val="none" w:sz="0" w:space="0" w:color="auto"/>
        <w:bottom w:val="none" w:sz="0" w:space="0" w:color="auto"/>
        <w:right w:val="none" w:sz="0" w:space="0" w:color="auto"/>
      </w:divBdr>
      <w:divsChild>
        <w:div w:id="1438020800">
          <w:marLeft w:val="0"/>
          <w:marRight w:val="0"/>
          <w:marTop w:val="0"/>
          <w:marBottom w:val="0"/>
          <w:divBdr>
            <w:top w:val="none" w:sz="0" w:space="0" w:color="auto"/>
            <w:left w:val="none" w:sz="0" w:space="0" w:color="auto"/>
            <w:bottom w:val="none" w:sz="0" w:space="0" w:color="auto"/>
            <w:right w:val="none" w:sz="0" w:space="0" w:color="auto"/>
          </w:divBdr>
          <w:divsChild>
            <w:div w:id="136337823">
              <w:marLeft w:val="0"/>
              <w:marRight w:val="0"/>
              <w:marTop w:val="0"/>
              <w:marBottom w:val="0"/>
              <w:divBdr>
                <w:top w:val="none" w:sz="0" w:space="0" w:color="auto"/>
                <w:left w:val="none" w:sz="0" w:space="0" w:color="auto"/>
                <w:bottom w:val="none" w:sz="0" w:space="0" w:color="auto"/>
                <w:right w:val="none" w:sz="0" w:space="0" w:color="auto"/>
              </w:divBdr>
              <w:divsChild>
                <w:div w:id="6692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7949">
      <w:bodyDiv w:val="1"/>
      <w:marLeft w:val="0"/>
      <w:marRight w:val="0"/>
      <w:marTop w:val="0"/>
      <w:marBottom w:val="0"/>
      <w:divBdr>
        <w:top w:val="none" w:sz="0" w:space="0" w:color="auto"/>
        <w:left w:val="none" w:sz="0" w:space="0" w:color="auto"/>
        <w:bottom w:val="none" w:sz="0" w:space="0" w:color="auto"/>
        <w:right w:val="none" w:sz="0" w:space="0" w:color="auto"/>
      </w:divBdr>
    </w:div>
    <w:div w:id="308367480">
      <w:bodyDiv w:val="1"/>
      <w:marLeft w:val="0"/>
      <w:marRight w:val="0"/>
      <w:marTop w:val="0"/>
      <w:marBottom w:val="0"/>
      <w:divBdr>
        <w:top w:val="none" w:sz="0" w:space="0" w:color="auto"/>
        <w:left w:val="none" w:sz="0" w:space="0" w:color="auto"/>
        <w:bottom w:val="none" w:sz="0" w:space="0" w:color="auto"/>
        <w:right w:val="none" w:sz="0" w:space="0" w:color="auto"/>
      </w:divBdr>
    </w:div>
    <w:div w:id="321470517">
      <w:bodyDiv w:val="1"/>
      <w:marLeft w:val="0"/>
      <w:marRight w:val="0"/>
      <w:marTop w:val="0"/>
      <w:marBottom w:val="0"/>
      <w:divBdr>
        <w:top w:val="none" w:sz="0" w:space="0" w:color="auto"/>
        <w:left w:val="none" w:sz="0" w:space="0" w:color="auto"/>
        <w:bottom w:val="none" w:sz="0" w:space="0" w:color="auto"/>
        <w:right w:val="none" w:sz="0" w:space="0" w:color="auto"/>
      </w:divBdr>
    </w:div>
    <w:div w:id="371344660">
      <w:bodyDiv w:val="1"/>
      <w:marLeft w:val="0"/>
      <w:marRight w:val="0"/>
      <w:marTop w:val="0"/>
      <w:marBottom w:val="0"/>
      <w:divBdr>
        <w:top w:val="none" w:sz="0" w:space="0" w:color="auto"/>
        <w:left w:val="none" w:sz="0" w:space="0" w:color="auto"/>
        <w:bottom w:val="none" w:sz="0" w:space="0" w:color="auto"/>
        <w:right w:val="none" w:sz="0" w:space="0" w:color="auto"/>
      </w:divBdr>
      <w:divsChild>
        <w:div w:id="2108577618">
          <w:marLeft w:val="0"/>
          <w:marRight w:val="0"/>
          <w:marTop w:val="0"/>
          <w:marBottom w:val="0"/>
          <w:divBdr>
            <w:top w:val="none" w:sz="0" w:space="0" w:color="auto"/>
            <w:left w:val="none" w:sz="0" w:space="0" w:color="auto"/>
            <w:bottom w:val="none" w:sz="0" w:space="0" w:color="auto"/>
            <w:right w:val="none" w:sz="0" w:space="0" w:color="auto"/>
          </w:divBdr>
          <w:divsChild>
            <w:div w:id="1051611585">
              <w:marLeft w:val="0"/>
              <w:marRight w:val="0"/>
              <w:marTop w:val="0"/>
              <w:marBottom w:val="0"/>
              <w:divBdr>
                <w:top w:val="none" w:sz="0" w:space="0" w:color="auto"/>
                <w:left w:val="none" w:sz="0" w:space="0" w:color="auto"/>
                <w:bottom w:val="none" w:sz="0" w:space="0" w:color="auto"/>
                <w:right w:val="none" w:sz="0" w:space="0" w:color="auto"/>
              </w:divBdr>
              <w:divsChild>
                <w:div w:id="2222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3771">
      <w:bodyDiv w:val="1"/>
      <w:marLeft w:val="0"/>
      <w:marRight w:val="0"/>
      <w:marTop w:val="0"/>
      <w:marBottom w:val="0"/>
      <w:divBdr>
        <w:top w:val="none" w:sz="0" w:space="0" w:color="auto"/>
        <w:left w:val="none" w:sz="0" w:space="0" w:color="auto"/>
        <w:bottom w:val="none" w:sz="0" w:space="0" w:color="auto"/>
        <w:right w:val="none" w:sz="0" w:space="0" w:color="auto"/>
      </w:divBdr>
      <w:divsChild>
        <w:div w:id="1889029413">
          <w:marLeft w:val="0"/>
          <w:marRight w:val="0"/>
          <w:marTop w:val="0"/>
          <w:marBottom w:val="0"/>
          <w:divBdr>
            <w:top w:val="none" w:sz="0" w:space="0" w:color="auto"/>
            <w:left w:val="none" w:sz="0" w:space="0" w:color="auto"/>
            <w:bottom w:val="none" w:sz="0" w:space="0" w:color="auto"/>
            <w:right w:val="none" w:sz="0" w:space="0" w:color="auto"/>
          </w:divBdr>
          <w:divsChild>
            <w:div w:id="546647196">
              <w:marLeft w:val="0"/>
              <w:marRight w:val="0"/>
              <w:marTop w:val="0"/>
              <w:marBottom w:val="0"/>
              <w:divBdr>
                <w:top w:val="none" w:sz="0" w:space="0" w:color="auto"/>
                <w:left w:val="none" w:sz="0" w:space="0" w:color="auto"/>
                <w:bottom w:val="none" w:sz="0" w:space="0" w:color="auto"/>
                <w:right w:val="none" w:sz="0" w:space="0" w:color="auto"/>
              </w:divBdr>
              <w:divsChild>
                <w:div w:id="731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109">
      <w:bodyDiv w:val="1"/>
      <w:marLeft w:val="0"/>
      <w:marRight w:val="0"/>
      <w:marTop w:val="0"/>
      <w:marBottom w:val="0"/>
      <w:divBdr>
        <w:top w:val="none" w:sz="0" w:space="0" w:color="auto"/>
        <w:left w:val="none" w:sz="0" w:space="0" w:color="auto"/>
        <w:bottom w:val="none" w:sz="0" w:space="0" w:color="auto"/>
        <w:right w:val="none" w:sz="0" w:space="0" w:color="auto"/>
      </w:divBdr>
      <w:divsChild>
        <w:div w:id="973559468">
          <w:marLeft w:val="0"/>
          <w:marRight w:val="0"/>
          <w:marTop w:val="0"/>
          <w:marBottom w:val="0"/>
          <w:divBdr>
            <w:top w:val="none" w:sz="0" w:space="0" w:color="auto"/>
            <w:left w:val="none" w:sz="0" w:space="0" w:color="auto"/>
            <w:bottom w:val="none" w:sz="0" w:space="0" w:color="auto"/>
            <w:right w:val="none" w:sz="0" w:space="0" w:color="auto"/>
          </w:divBdr>
          <w:divsChild>
            <w:div w:id="1623263391">
              <w:marLeft w:val="0"/>
              <w:marRight w:val="0"/>
              <w:marTop w:val="0"/>
              <w:marBottom w:val="0"/>
              <w:divBdr>
                <w:top w:val="none" w:sz="0" w:space="0" w:color="auto"/>
                <w:left w:val="none" w:sz="0" w:space="0" w:color="auto"/>
                <w:bottom w:val="none" w:sz="0" w:space="0" w:color="auto"/>
                <w:right w:val="none" w:sz="0" w:space="0" w:color="auto"/>
              </w:divBdr>
              <w:divsChild>
                <w:div w:id="1702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1534">
      <w:bodyDiv w:val="1"/>
      <w:marLeft w:val="0"/>
      <w:marRight w:val="0"/>
      <w:marTop w:val="0"/>
      <w:marBottom w:val="0"/>
      <w:divBdr>
        <w:top w:val="none" w:sz="0" w:space="0" w:color="auto"/>
        <w:left w:val="none" w:sz="0" w:space="0" w:color="auto"/>
        <w:bottom w:val="none" w:sz="0" w:space="0" w:color="auto"/>
        <w:right w:val="none" w:sz="0" w:space="0" w:color="auto"/>
      </w:divBdr>
    </w:div>
    <w:div w:id="418599260">
      <w:bodyDiv w:val="1"/>
      <w:marLeft w:val="0"/>
      <w:marRight w:val="0"/>
      <w:marTop w:val="0"/>
      <w:marBottom w:val="0"/>
      <w:divBdr>
        <w:top w:val="none" w:sz="0" w:space="0" w:color="auto"/>
        <w:left w:val="none" w:sz="0" w:space="0" w:color="auto"/>
        <w:bottom w:val="none" w:sz="0" w:space="0" w:color="auto"/>
        <w:right w:val="none" w:sz="0" w:space="0" w:color="auto"/>
      </w:divBdr>
      <w:divsChild>
        <w:div w:id="382994970">
          <w:marLeft w:val="0"/>
          <w:marRight w:val="0"/>
          <w:marTop w:val="0"/>
          <w:marBottom w:val="0"/>
          <w:divBdr>
            <w:top w:val="none" w:sz="0" w:space="0" w:color="auto"/>
            <w:left w:val="none" w:sz="0" w:space="0" w:color="auto"/>
            <w:bottom w:val="none" w:sz="0" w:space="0" w:color="auto"/>
            <w:right w:val="none" w:sz="0" w:space="0" w:color="auto"/>
          </w:divBdr>
          <w:divsChild>
            <w:div w:id="455484502">
              <w:marLeft w:val="0"/>
              <w:marRight w:val="0"/>
              <w:marTop w:val="0"/>
              <w:marBottom w:val="0"/>
              <w:divBdr>
                <w:top w:val="none" w:sz="0" w:space="0" w:color="auto"/>
                <w:left w:val="none" w:sz="0" w:space="0" w:color="auto"/>
                <w:bottom w:val="none" w:sz="0" w:space="0" w:color="auto"/>
                <w:right w:val="none" w:sz="0" w:space="0" w:color="auto"/>
              </w:divBdr>
              <w:divsChild>
                <w:div w:id="606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7304">
      <w:bodyDiv w:val="1"/>
      <w:marLeft w:val="0"/>
      <w:marRight w:val="0"/>
      <w:marTop w:val="0"/>
      <w:marBottom w:val="0"/>
      <w:divBdr>
        <w:top w:val="none" w:sz="0" w:space="0" w:color="auto"/>
        <w:left w:val="none" w:sz="0" w:space="0" w:color="auto"/>
        <w:bottom w:val="none" w:sz="0" w:space="0" w:color="auto"/>
        <w:right w:val="none" w:sz="0" w:space="0" w:color="auto"/>
      </w:divBdr>
    </w:div>
    <w:div w:id="578557663">
      <w:bodyDiv w:val="1"/>
      <w:marLeft w:val="0"/>
      <w:marRight w:val="0"/>
      <w:marTop w:val="0"/>
      <w:marBottom w:val="0"/>
      <w:divBdr>
        <w:top w:val="none" w:sz="0" w:space="0" w:color="auto"/>
        <w:left w:val="none" w:sz="0" w:space="0" w:color="auto"/>
        <w:bottom w:val="none" w:sz="0" w:space="0" w:color="auto"/>
        <w:right w:val="none" w:sz="0" w:space="0" w:color="auto"/>
      </w:divBdr>
      <w:divsChild>
        <w:div w:id="1699358146">
          <w:marLeft w:val="0"/>
          <w:marRight w:val="0"/>
          <w:marTop w:val="0"/>
          <w:marBottom w:val="0"/>
          <w:divBdr>
            <w:top w:val="none" w:sz="0" w:space="0" w:color="auto"/>
            <w:left w:val="none" w:sz="0" w:space="0" w:color="auto"/>
            <w:bottom w:val="none" w:sz="0" w:space="0" w:color="auto"/>
            <w:right w:val="none" w:sz="0" w:space="0" w:color="auto"/>
          </w:divBdr>
          <w:divsChild>
            <w:div w:id="1904901815">
              <w:marLeft w:val="0"/>
              <w:marRight w:val="0"/>
              <w:marTop w:val="0"/>
              <w:marBottom w:val="0"/>
              <w:divBdr>
                <w:top w:val="none" w:sz="0" w:space="0" w:color="auto"/>
                <w:left w:val="none" w:sz="0" w:space="0" w:color="auto"/>
                <w:bottom w:val="none" w:sz="0" w:space="0" w:color="auto"/>
                <w:right w:val="none" w:sz="0" w:space="0" w:color="auto"/>
              </w:divBdr>
              <w:divsChild>
                <w:div w:id="1911231566">
                  <w:marLeft w:val="0"/>
                  <w:marRight w:val="0"/>
                  <w:marTop w:val="0"/>
                  <w:marBottom w:val="0"/>
                  <w:divBdr>
                    <w:top w:val="none" w:sz="0" w:space="0" w:color="auto"/>
                    <w:left w:val="none" w:sz="0" w:space="0" w:color="auto"/>
                    <w:bottom w:val="none" w:sz="0" w:space="0" w:color="auto"/>
                    <w:right w:val="none" w:sz="0" w:space="0" w:color="auto"/>
                  </w:divBdr>
                  <w:divsChild>
                    <w:div w:id="8673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58186">
      <w:bodyDiv w:val="1"/>
      <w:marLeft w:val="0"/>
      <w:marRight w:val="0"/>
      <w:marTop w:val="0"/>
      <w:marBottom w:val="0"/>
      <w:divBdr>
        <w:top w:val="none" w:sz="0" w:space="0" w:color="auto"/>
        <w:left w:val="none" w:sz="0" w:space="0" w:color="auto"/>
        <w:bottom w:val="none" w:sz="0" w:space="0" w:color="auto"/>
        <w:right w:val="none" w:sz="0" w:space="0" w:color="auto"/>
      </w:divBdr>
    </w:div>
    <w:div w:id="634943802">
      <w:bodyDiv w:val="1"/>
      <w:marLeft w:val="0"/>
      <w:marRight w:val="0"/>
      <w:marTop w:val="0"/>
      <w:marBottom w:val="0"/>
      <w:divBdr>
        <w:top w:val="none" w:sz="0" w:space="0" w:color="auto"/>
        <w:left w:val="none" w:sz="0" w:space="0" w:color="auto"/>
        <w:bottom w:val="none" w:sz="0" w:space="0" w:color="auto"/>
        <w:right w:val="none" w:sz="0" w:space="0" w:color="auto"/>
      </w:divBdr>
    </w:div>
    <w:div w:id="711272932">
      <w:bodyDiv w:val="1"/>
      <w:marLeft w:val="0"/>
      <w:marRight w:val="0"/>
      <w:marTop w:val="0"/>
      <w:marBottom w:val="0"/>
      <w:divBdr>
        <w:top w:val="none" w:sz="0" w:space="0" w:color="auto"/>
        <w:left w:val="none" w:sz="0" w:space="0" w:color="auto"/>
        <w:bottom w:val="none" w:sz="0" w:space="0" w:color="auto"/>
        <w:right w:val="none" w:sz="0" w:space="0" w:color="auto"/>
      </w:divBdr>
    </w:div>
    <w:div w:id="715275178">
      <w:bodyDiv w:val="1"/>
      <w:marLeft w:val="0"/>
      <w:marRight w:val="0"/>
      <w:marTop w:val="0"/>
      <w:marBottom w:val="0"/>
      <w:divBdr>
        <w:top w:val="none" w:sz="0" w:space="0" w:color="auto"/>
        <w:left w:val="none" w:sz="0" w:space="0" w:color="auto"/>
        <w:bottom w:val="none" w:sz="0" w:space="0" w:color="auto"/>
        <w:right w:val="none" w:sz="0" w:space="0" w:color="auto"/>
      </w:divBdr>
    </w:div>
    <w:div w:id="745497068">
      <w:bodyDiv w:val="1"/>
      <w:marLeft w:val="0"/>
      <w:marRight w:val="0"/>
      <w:marTop w:val="0"/>
      <w:marBottom w:val="0"/>
      <w:divBdr>
        <w:top w:val="none" w:sz="0" w:space="0" w:color="auto"/>
        <w:left w:val="none" w:sz="0" w:space="0" w:color="auto"/>
        <w:bottom w:val="none" w:sz="0" w:space="0" w:color="auto"/>
        <w:right w:val="none" w:sz="0" w:space="0" w:color="auto"/>
      </w:divBdr>
      <w:divsChild>
        <w:div w:id="1171749637">
          <w:marLeft w:val="0"/>
          <w:marRight w:val="0"/>
          <w:marTop w:val="0"/>
          <w:marBottom w:val="0"/>
          <w:divBdr>
            <w:top w:val="none" w:sz="0" w:space="0" w:color="auto"/>
            <w:left w:val="none" w:sz="0" w:space="0" w:color="auto"/>
            <w:bottom w:val="none" w:sz="0" w:space="0" w:color="auto"/>
            <w:right w:val="none" w:sz="0" w:space="0" w:color="auto"/>
          </w:divBdr>
          <w:divsChild>
            <w:div w:id="335228419">
              <w:marLeft w:val="0"/>
              <w:marRight w:val="0"/>
              <w:marTop w:val="0"/>
              <w:marBottom w:val="0"/>
              <w:divBdr>
                <w:top w:val="none" w:sz="0" w:space="0" w:color="auto"/>
                <w:left w:val="none" w:sz="0" w:space="0" w:color="auto"/>
                <w:bottom w:val="none" w:sz="0" w:space="0" w:color="auto"/>
                <w:right w:val="none" w:sz="0" w:space="0" w:color="auto"/>
              </w:divBdr>
              <w:divsChild>
                <w:div w:id="1453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4095">
      <w:bodyDiv w:val="1"/>
      <w:marLeft w:val="0"/>
      <w:marRight w:val="0"/>
      <w:marTop w:val="0"/>
      <w:marBottom w:val="0"/>
      <w:divBdr>
        <w:top w:val="none" w:sz="0" w:space="0" w:color="auto"/>
        <w:left w:val="none" w:sz="0" w:space="0" w:color="auto"/>
        <w:bottom w:val="none" w:sz="0" w:space="0" w:color="auto"/>
        <w:right w:val="none" w:sz="0" w:space="0" w:color="auto"/>
      </w:divBdr>
    </w:div>
    <w:div w:id="902564546">
      <w:bodyDiv w:val="1"/>
      <w:marLeft w:val="0"/>
      <w:marRight w:val="0"/>
      <w:marTop w:val="0"/>
      <w:marBottom w:val="0"/>
      <w:divBdr>
        <w:top w:val="none" w:sz="0" w:space="0" w:color="auto"/>
        <w:left w:val="none" w:sz="0" w:space="0" w:color="auto"/>
        <w:bottom w:val="none" w:sz="0" w:space="0" w:color="auto"/>
        <w:right w:val="none" w:sz="0" w:space="0" w:color="auto"/>
      </w:divBdr>
    </w:div>
    <w:div w:id="908422755">
      <w:bodyDiv w:val="1"/>
      <w:marLeft w:val="0"/>
      <w:marRight w:val="0"/>
      <w:marTop w:val="0"/>
      <w:marBottom w:val="0"/>
      <w:divBdr>
        <w:top w:val="none" w:sz="0" w:space="0" w:color="auto"/>
        <w:left w:val="none" w:sz="0" w:space="0" w:color="auto"/>
        <w:bottom w:val="none" w:sz="0" w:space="0" w:color="auto"/>
        <w:right w:val="none" w:sz="0" w:space="0" w:color="auto"/>
      </w:divBdr>
    </w:div>
    <w:div w:id="991639012">
      <w:bodyDiv w:val="1"/>
      <w:marLeft w:val="0"/>
      <w:marRight w:val="0"/>
      <w:marTop w:val="0"/>
      <w:marBottom w:val="0"/>
      <w:divBdr>
        <w:top w:val="none" w:sz="0" w:space="0" w:color="auto"/>
        <w:left w:val="none" w:sz="0" w:space="0" w:color="auto"/>
        <w:bottom w:val="none" w:sz="0" w:space="0" w:color="auto"/>
        <w:right w:val="none" w:sz="0" w:space="0" w:color="auto"/>
      </w:divBdr>
      <w:divsChild>
        <w:div w:id="1181705848">
          <w:marLeft w:val="0"/>
          <w:marRight w:val="0"/>
          <w:marTop w:val="0"/>
          <w:marBottom w:val="0"/>
          <w:divBdr>
            <w:top w:val="none" w:sz="0" w:space="0" w:color="auto"/>
            <w:left w:val="none" w:sz="0" w:space="0" w:color="auto"/>
            <w:bottom w:val="none" w:sz="0" w:space="0" w:color="auto"/>
            <w:right w:val="none" w:sz="0" w:space="0" w:color="auto"/>
          </w:divBdr>
          <w:divsChild>
            <w:div w:id="948044545">
              <w:marLeft w:val="0"/>
              <w:marRight w:val="0"/>
              <w:marTop w:val="0"/>
              <w:marBottom w:val="0"/>
              <w:divBdr>
                <w:top w:val="none" w:sz="0" w:space="0" w:color="auto"/>
                <w:left w:val="none" w:sz="0" w:space="0" w:color="auto"/>
                <w:bottom w:val="none" w:sz="0" w:space="0" w:color="auto"/>
                <w:right w:val="none" w:sz="0" w:space="0" w:color="auto"/>
              </w:divBdr>
              <w:divsChild>
                <w:div w:id="5683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4045">
      <w:bodyDiv w:val="1"/>
      <w:marLeft w:val="0"/>
      <w:marRight w:val="0"/>
      <w:marTop w:val="0"/>
      <w:marBottom w:val="0"/>
      <w:divBdr>
        <w:top w:val="none" w:sz="0" w:space="0" w:color="auto"/>
        <w:left w:val="none" w:sz="0" w:space="0" w:color="auto"/>
        <w:bottom w:val="none" w:sz="0" w:space="0" w:color="auto"/>
        <w:right w:val="none" w:sz="0" w:space="0" w:color="auto"/>
      </w:divBdr>
      <w:divsChild>
        <w:div w:id="2012951313">
          <w:marLeft w:val="0"/>
          <w:marRight w:val="0"/>
          <w:marTop w:val="0"/>
          <w:marBottom w:val="0"/>
          <w:divBdr>
            <w:top w:val="none" w:sz="0" w:space="0" w:color="auto"/>
            <w:left w:val="none" w:sz="0" w:space="0" w:color="auto"/>
            <w:bottom w:val="none" w:sz="0" w:space="0" w:color="auto"/>
            <w:right w:val="none" w:sz="0" w:space="0" w:color="auto"/>
          </w:divBdr>
          <w:divsChild>
            <w:div w:id="1106268659">
              <w:marLeft w:val="0"/>
              <w:marRight w:val="0"/>
              <w:marTop w:val="0"/>
              <w:marBottom w:val="0"/>
              <w:divBdr>
                <w:top w:val="none" w:sz="0" w:space="0" w:color="auto"/>
                <w:left w:val="none" w:sz="0" w:space="0" w:color="auto"/>
                <w:bottom w:val="none" w:sz="0" w:space="0" w:color="auto"/>
                <w:right w:val="none" w:sz="0" w:space="0" w:color="auto"/>
              </w:divBdr>
              <w:divsChild>
                <w:div w:id="7780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9853">
      <w:bodyDiv w:val="1"/>
      <w:marLeft w:val="0"/>
      <w:marRight w:val="0"/>
      <w:marTop w:val="0"/>
      <w:marBottom w:val="0"/>
      <w:divBdr>
        <w:top w:val="none" w:sz="0" w:space="0" w:color="auto"/>
        <w:left w:val="none" w:sz="0" w:space="0" w:color="auto"/>
        <w:bottom w:val="none" w:sz="0" w:space="0" w:color="auto"/>
        <w:right w:val="none" w:sz="0" w:space="0" w:color="auto"/>
      </w:divBdr>
      <w:divsChild>
        <w:div w:id="1010721427">
          <w:marLeft w:val="0"/>
          <w:marRight w:val="0"/>
          <w:marTop w:val="0"/>
          <w:marBottom w:val="0"/>
          <w:divBdr>
            <w:top w:val="none" w:sz="0" w:space="0" w:color="auto"/>
            <w:left w:val="none" w:sz="0" w:space="0" w:color="auto"/>
            <w:bottom w:val="none" w:sz="0" w:space="0" w:color="auto"/>
            <w:right w:val="none" w:sz="0" w:space="0" w:color="auto"/>
          </w:divBdr>
          <w:divsChild>
            <w:div w:id="1500005315">
              <w:marLeft w:val="0"/>
              <w:marRight w:val="0"/>
              <w:marTop w:val="0"/>
              <w:marBottom w:val="0"/>
              <w:divBdr>
                <w:top w:val="none" w:sz="0" w:space="0" w:color="auto"/>
                <w:left w:val="none" w:sz="0" w:space="0" w:color="auto"/>
                <w:bottom w:val="none" w:sz="0" w:space="0" w:color="auto"/>
                <w:right w:val="none" w:sz="0" w:space="0" w:color="auto"/>
              </w:divBdr>
              <w:divsChild>
                <w:div w:id="8506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8877">
      <w:bodyDiv w:val="1"/>
      <w:marLeft w:val="0"/>
      <w:marRight w:val="0"/>
      <w:marTop w:val="0"/>
      <w:marBottom w:val="0"/>
      <w:divBdr>
        <w:top w:val="none" w:sz="0" w:space="0" w:color="auto"/>
        <w:left w:val="none" w:sz="0" w:space="0" w:color="auto"/>
        <w:bottom w:val="none" w:sz="0" w:space="0" w:color="auto"/>
        <w:right w:val="none" w:sz="0" w:space="0" w:color="auto"/>
      </w:divBdr>
    </w:div>
    <w:div w:id="1073696730">
      <w:bodyDiv w:val="1"/>
      <w:marLeft w:val="0"/>
      <w:marRight w:val="0"/>
      <w:marTop w:val="0"/>
      <w:marBottom w:val="0"/>
      <w:divBdr>
        <w:top w:val="none" w:sz="0" w:space="0" w:color="auto"/>
        <w:left w:val="none" w:sz="0" w:space="0" w:color="auto"/>
        <w:bottom w:val="none" w:sz="0" w:space="0" w:color="auto"/>
        <w:right w:val="none" w:sz="0" w:space="0" w:color="auto"/>
      </w:divBdr>
      <w:divsChild>
        <w:div w:id="1012100896">
          <w:marLeft w:val="0"/>
          <w:marRight w:val="0"/>
          <w:marTop w:val="0"/>
          <w:marBottom w:val="0"/>
          <w:divBdr>
            <w:top w:val="none" w:sz="0" w:space="0" w:color="auto"/>
            <w:left w:val="none" w:sz="0" w:space="0" w:color="auto"/>
            <w:bottom w:val="none" w:sz="0" w:space="0" w:color="auto"/>
            <w:right w:val="none" w:sz="0" w:space="0" w:color="auto"/>
          </w:divBdr>
          <w:divsChild>
            <w:div w:id="927159277">
              <w:marLeft w:val="0"/>
              <w:marRight w:val="0"/>
              <w:marTop w:val="0"/>
              <w:marBottom w:val="0"/>
              <w:divBdr>
                <w:top w:val="none" w:sz="0" w:space="0" w:color="auto"/>
                <w:left w:val="none" w:sz="0" w:space="0" w:color="auto"/>
                <w:bottom w:val="none" w:sz="0" w:space="0" w:color="auto"/>
                <w:right w:val="none" w:sz="0" w:space="0" w:color="auto"/>
              </w:divBdr>
              <w:divsChild>
                <w:div w:id="21000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973">
      <w:bodyDiv w:val="1"/>
      <w:marLeft w:val="0"/>
      <w:marRight w:val="0"/>
      <w:marTop w:val="0"/>
      <w:marBottom w:val="0"/>
      <w:divBdr>
        <w:top w:val="none" w:sz="0" w:space="0" w:color="auto"/>
        <w:left w:val="none" w:sz="0" w:space="0" w:color="auto"/>
        <w:bottom w:val="none" w:sz="0" w:space="0" w:color="auto"/>
        <w:right w:val="none" w:sz="0" w:space="0" w:color="auto"/>
      </w:divBdr>
    </w:div>
    <w:div w:id="1170680748">
      <w:bodyDiv w:val="1"/>
      <w:marLeft w:val="0"/>
      <w:marRight w:val="0"/>
      <w:marTop w:val="0"/>
      <w:marBottom w:val="0"/>
      <w:divBdr>
        <w:top w:val="none" w:sz="0" w:space="0" w:color="auto"/>
        <w:left w:val="none" w:sz="0" w:space="0" w:color="auto"/>
        <w:bottom w:val="none" w:sz="0" w:space="0" w:color="auto"/>
        <w:right w:val="none" w:sz="0" w:space="0" w:color="auto"/>
      </w:divBdr>
      <w:divsChild>
        <w:div w:id="509612108">
          <w:marLeft w:val="0"/>
          <w:marRight w:val="0"/>
          <w:marTop w:val="0"/>
          <w:marBottom w:val="0"/>
          <w:divBdr>
            <w:top w:val="none" w:sz="0" w:space="0" w:color="auto"/>
            <w:left w:val="none" w:sz="0" w:space="0" w:color="auto"/>
            <w:bottom w:val="none" w:sz="0" w:space="0" w:color="auto"/>
            <w:right w:val="none" w:sz="0" w:space="0" w:color="auto"/>
          </w:divBdr>
          <w:divsChild>
            <w:div w:id="306981528">
              <w:marLeft w:val="0"/>
              <w:marRight w:val="0"/>
              <w:marTop w:val="0"/>
              <w:marBottom w:val="0"/>
              <w:divBdr>
                <w:top w:val="none" w:sz="0" w:space="0" w:color="auto"/>
                <w:left w:val="none" w:sz="0" w:space="0" w:color="auto"/>
                <w:bottom w:val="none" w:sz="0" w:space="0" w:color="auto"/>
                <w:right w:val="none" w:sz="0" w:space="0" w:color="auto"/>
              </w:divBdr>
              <w:divsChild>
                <w:div w:id="987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00093">
      <w:bodyDiv w:val="1"/>
      <w:marLeft w:val="0"/>
      <w:marRight w:val="0"/>
      <w:marTop w:val="0"/>
      <w:marBottom w:val="0"/>
      <w:divBdr>
        <w:top w:val="none" w:sz="0" w:space="0" w:color="auto"/>
        <w:left w:val="none" w:sz="0" w:space="0" w:color="auto"/>
        <w:bottom w:val="none" w:sz="0" w:space="0" w:color="auto"/>
        <w:right w:val="none" w:sz="0" w:space="0" w:color="auto"/>
      </w:divBdr>
    </w:div>
    <w:div w:id="1216626801">
      <w:bodyDiv w:val="1"/>
      <w:marLeft w:val="0"/>
      <w:marRight w:val="0"/>
      <w:marTop w:val="0"/>
      <w:marBottom w:val="0"/>
      <w:divBdr>
        <w:top w:val="none" w:sz="0" w:space="0" w:color="auto"/>
        <w:left w:val="none" w:sz="0" w:space="0" w:color="auto"/>
        <w:bottom w:val="none" w:sz="0" w:space="0" w:color="auto"/>
        <w:right w:val="none" w:sz="0" w:space="0" w:color="auto"/>
      </w:divBdr>
    </w:div>
    <w:div w:id="1272323958">
      <w:bodyDiv w:val="1"/>
      <w:marLeft w:val="0"/>
      <w:marRight w:val="0"/>
      <w:marTop w:val="0"/>
      <w:marBottom w:val="0"/>
      <w:divBdr>
        <w:top w:val="none" w:sz="0" w:space="0" w:color="auto"/>
        <w:left w:val="none" w:sz="0" w:space="0" w:color="auto"/>
        <w:bottom w:val="none" w:sz="0" w:space="0" w:color="auto"/>
        <w:right w:val="none" w:sz="0" w:space="0" w:color="auto"/>
      </w:divBdr>
    </w:div>
    <w:div w:id="1285965425">
      <w:bodyDiv w:val="1"/>
      <w:marLeft w:val="0"/>
      <w:marRight w:val="0"/>
      <w:marTop w:val="0"/>
      <w:marBottom w:val="0"/>
      <w:divBdr>
        <w:top w:val="none" w:sz="0" w:space="0" w:color="auto"/>
        <w:left w:val="none" w:sz="0" w:space="0" w:color="auto"/>
        <w:bottom w:val="none" w:sz="0" w:space="0" w:color="auto"/>
        <w:right w:val="none" w:sz="0" w:space="0" w:color="auto"/>
      </w:divBdr>
      <w:divsChild>
        <w:div w:id="1587417061">
          <w:marLeft w:val="0"/>
          <w:marRight w:val="0"/>
          <w:marTop w:val="0"/>
          <w:marBottom w:val="0"/>
          <w:divBdr>
            <w:top w:val="none" w:sz="0" w:space="0" w:color="auto"/>
            <w:left w:val="none" w:sz="0" w:space="0" w:color="auto"/>
            <w:bottom w:val="none" w:sz="0" w:space="0" w:color="auto"/>
            <w:right w:val="none" w:sz="0" w:space="0" w:color="auto"/>
          </w:divBdr>
          <w:divsChild>
            <w:div w:id="503984130">
              <w:marLeft w:val="0"/>
              <w:marRight w:val="0"/>
              <w:marTop w:val="0"/>
              <w:marBottom w:val="0"/>
              <w:divBdr>
                <w:top w:val="none" w:sz="0" w:space="0" w:color="auto"/>
                <w:left w:val="none" w:sz="0" w:space="0" w:color="auto"/>
                <w:bottom w:val="none" w:sz="0" w:space="0" w:color="auto"/>
                <w:right w:val="none" w:sz="0" w:space="0" w:color="auto"/>
              </w:divBdr>
              <w:divsChild>
                <w:div w:id="8835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40370">
      <w:bodyDiv w:val="1"/>
      <w:marLeft w:val="0"/>
      <w:marRight w:val="0"/>
      <w:marTop w:val="0"/>
      <w:marBottom w:val="0"/>
      <w:divBdr>
        <w:top w:val="none" w:sz="0" w:space="0" w:color="auto"/>
        <w:left w:val="none" w:sz="0" w:space="0" w:color="auto"/>
        <w:bottom w:val="none" w:sz="0" w:space="0" w:color="auto"/>
        <w:right w:val="none" w:sz="0" w:space="0" w:color="auto"/>
      </w:divBdr>
    </w:div>
    <w:div w:id="1335763815">
      <w:bodyDiv w:val="1"/>
      <w:marLeft w:val="0"/>
      <w:marRight w:val="0"/>
      <w:marTop w:val="0"/>
      <w:marBottom w:val="0"/>
      <w:divBdr>
        <w:top w:val="none" w:sz="0" w:space="0" w:color="auto"/>
        <w:left w:val="none" w:sz="0" w:space="0" w:color="auto"/>
        <w:bottom w:val="none" w:sz="0" w:space="0" w:color="auto"/>
        <w:right w:val="none" w:sz="0" w:space="0" w:color="auto"/>
      </w:divBdr>
      <w:divsChild>
        <w:div w:id="871110243">
          <w:marLeft w:val="0"/>
          <w:marRight w:val="0"/>
          <w:marTop w:val="0"/>
          <w:marBottom w:val="0"/>
          <w:divBdr>
            <w:top w:val="none" w:sz="0" w:space="0" w:color="auto"/>
            <w:left w:val="none" w:sz="0" w:space="0" w:color="auto"/>
            <w:bottom w:val="none" w:sz="0" w:space="0" w:color="auto"/>
            <w:right w:val="none" w:sz="0" w:space="0" w:color="auto"/>
          </w:divBdr>
          <w:divsChild>
            <w:div w:id="143859288">
              <w:marLeft w:val="0"/>
              <w:marRight w:val="0"/>
              <w:marTop w:val="0"/>
              <w:marBottom w:val="0"/>
              <w:divBdr>
                <w:top w:val="none" w:sz="0" w:space="0" w:color="auto"/>
                <w:left w:val="none" w:sz="0" w:space="0" w:color="auto"/>
                <w:bottom w:val="none" w:sz="0" w:space="0" w:color="auto"/>
                <w:right w:val="none" w:sz="0" w:space="0" w:color="auto"/>
              </w:divBdr>
              <w:divsChild>
                <w:div w:id="19672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1520">
      <w:bodyDiv w:val="1"/>
      <w:marLeft w:val="0"/>
      <w:marRight w:val="0"/>
      <w:marTop w:val="0"/>
      <w:marBottom w:val="0"/>
      <w:divBdr>
        <w:top w:val="none" w:sz="0" w:space="0" w:color="auto"/>
        <w:left w:val="none" w:sz="0" w:space="0" w:color="auto"/>
        <w:bottom w:val="none" w:sz="0" w:space="0" w:color="auto"/>
        <w:right w:val="none" w:sz="0" w:space="0" w:color="auto"/>
      </w:divBdr>
      <w:divsChild>
        <w:div w:id="200552694">
          <w:marLeft w:val="0"/>
          <w:marRight w:val="0"/>
          <w:marTop w:val="0"/>
          <w:marBottom w:val="0"/>
          <w:divBdr>
            <w:top w:val="none" w:sz="0" w:space="0" w:color="auto"/>
            <w:left w:val="none" w:sz="0" w:space="0" w:color="auto"/>
            <w:bottom w:val="none" w:sz="0" w:space="0" w:color="auto"/>
            <w:right w:val="none" w:sz="0" w:space="0" w:color="auto"/>
          </w:divBdr>
          <w:divsChild>
            <w:div w:id="1867475645">
              <w:marLeft w:val="0"/>
              <w:marRight w:val="0"/>
              <w:marTop w:val="0"/>
              <w:marBottom w:val="0"/>
              <w:divBdr>
                <w:top w:val="none" w:sz="0" w:space="0" w:color="auto"/>
                <w:left w:val="none" w:sz="0" w:space="0" w:color="auto"/>
                <w:bottom w:val="none" w:sz="0" w:space="0" w:color="auto"/>
                <w:right w:val="none" w:sz="0" w:space="0" w:color="auto"/>
              </w:divBdr>
              <w:divsChild>
                <w:div w:id="837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7754">
      <w:bodyDiv w:val="1"/>
      <w:marLeft w:val="0"/>
      <w:marRight w:val="0"/>
      <w:marTop w:val="0"/>
      <w:marBottom w:val="0"/>
      <w:divBdr>
        <w:top w:val="none" w:sz="0" w:space="0" w:color="auto"/>
        <w:left w:val="none" w:sz="0" w:space="0" w:color="auto"/>
        <w:bottom w:val="none" w:sz="0" w:space="0" w:color="auto"/>
        <w:right w:val="none" w:sz="0" w:space="0" w:color="auto"/>
      </w:divBdr>
    </w:div>
    <w:div w:id="1422683429">
      <w:bodyDiv w:val="1"/>
      <w:marLeft w:val="0"/>
      <w:marRight w:val="0"/>
      <w:marTop w:val="0"/>
      <w:marBottom w:val="0"/>
      <w:divBdr>
        <w:top w:val="none" w:sz="0" w:space="0" w:color="auto"/>
        <w:left w:val="none" w:sz="0" w:space="0" w:color="auto"/>
        <w:bottom w:val="none" w:sz="0" w:space="0" w:color="auto"/>
        <w:right w:val="none" w:sz="0" w:space="0" w:color="auto"/>
      </w:divBdr>
    </w:div>
    <w:div w:id="1427383823">
      <w:bodyDiv w:val="1"/>
      <w:marLeft w:val="0"/>
      <w:marRight w:val="0"/>
      <w:marTop w:val="0"/>
      <w:marBottom w:val="0"/>
      <w:divBdr>
        <w:top w:val="none" w:sz="0" w:space="0" w:color="auto"/>
        <w:left w:val="none" w:sz="0" w:space="0" w:color="auto"/>
        <w:bottom w:val="none" w:sz="0" w:space="0" w:color="auto"/>
        <w:right w:val="none" w:sz="0" w:space="0" w:color="auto"/>
      </w:divBdr>
    </w:div>
    <w:div w:id="1518544510">
      <w:bodyDiv w:val="1"/>
      <w:marLeft w:val="0"/>
      <w:marRight w:val="0"/>
      <w:marTop w:val="0"/>
      <w:marBottom w:val="0"/>
      <w:divBdr>
        <w:top w:val="none" w:sz="0" w:space="0" w:color="auto"/>
        <w:left w:val="none" w:sz="0" w:space="0" w:color="auto"/>
        <w:bottom w:val="none" w:sz="0" w:space="0" w:color="auto"/>
        <w:right w:val="none" w:sz="0" w:space="0" w:color="auto"/>
      </w:divBdr>
    </w:div>
    <w:div w:id="1541744925">
      <w:bodyDiv w:val="1"/>
      <w:marLeft w:val="0"/>
      <w:marRight w:val="0"/>
      <w:marTop w:val="0"/>
      <w:marBottom w:val="0"/>
      <w:divBdr>
        <w:top w:val="none" w:sz="0" w:space="0" w:color="auto"/>
        <w:left w:val="none" w:sz="0" w:space="0" w:color="auto"/>
        <w:bottom w:val="none" w:sz="0" w:space="0" w:color="auto"/>
        <w:right w:val="none" w:sz="0" w:space="0" w:color="auto"/>
      </w:divBdr>
    </w:div>
    <w:div w:id="1642811325">
      <w:bodyDiv w:val="1"/>
      <w:marLeft w:val="0"/>
      <w:marRight w:val="0"/>
      <w:marTop w:val="0"/>
      <w:marBottom w:val="0"/>
      <w:divBdr>
        <w:top w:val="none" w:sz="0" w:space="0" w:color="auto"/>
        <w:left w:val="none" w:sz="0" w:space="0" w:color="auto"/>
        <w:bottom w:val="none" w:sz="0" w:space="0" w:color="auto"/>
        <w:right w:val="none" w:sz="0" w:space="0" w:color="auto"/>
      </w:divBdr>
    </w:div>
    <w:div w:id="1662389757">
      <w:bodyDiv w:val="1"/>
      <w:marLeft w:val="0"/>
      <w:marRight w:val="0"/>
      <w:marTop w:val="0"/>
      <w:marBottom w:val="0"/>
      <w:divBdr>
        <w:top w:val="none" w:sz="0" w:space="0" w:color="auto"/>
        <w:left w:val="none" w:sz="0" w:space="0" w:color="auto"/>
        <w:bottom w:val="none" w:sz="0" w:space="0" w:color="auto"/>
        <w:right w:val="none" w:sz="0" w:space="0" w:color="auto"/>
      </w:divBdr>
      <w:divsChild>
        <w:div w:id="1490370350">
          <w:marLeft w:val="0"/>
          <w:marRight w:val="0"/>
          <w:marTop w:val="0"/>
          <w:marBottom w:val="0"/>
          <w:divBdr>
            <w:top w:val="none" w:sz="0" w:space="0" w:color="auto"/>
            <w:left w:val="none" w:sz="0" w:space="0" w:color="auto"/>
            <w:bottom w:val="none" w:sz="0" w:space="0" w:color="auto"/>
            <w:right w:val="none" w:sz="0" w:space="0" w:color="auto"/>
          </w:divBdr>
          <w:divsChild>
            <w:div w:id="1079449197">
              <w:marLeft w:val="0"/>
              <w:marRight w:val="0"/>
              <w:marTop w:val="0"/>
              <w:marBottom w:val="0"/>
              <w:divBdr>
                <w:top w:val="none" w:sz="0" w:space="0" w:color="auto"/>
                <w:left w:val="none" w:sz="0" w:space="0" w:color="auto"/>
                <w:bottom w:val="none" w:sz="0" w:space="0" w:color="auto"/>
                <w:right w:val="none" w:sz="0" w:space="0" w:color="auto"/>
              </w:divBdr>
              <w:divsChild>
                <w:div w:id="1575123037">
                  <w:marLeft w:val="0"/>
                  <w:marRight w:val="0"/>
                  <w:marTop w:val="0"/>
                  <w:marBottom w:val="0"/>
                  <w:divBdr>
                    <w:top w:val="none" w:sz="0" w:space="0" w:color="auto"/>
                    <w:left w:val="none" w:sz="0" w:space="0" w:color="auto"/>
                    <w:bottom w:val="none" w:sz="0" w:space="0" w:color="auto"/>
                    <w:right w:val="none" w:sz="0" w:space="0" w:color="auto"/>
                  </w:divBdr>
                  <w:divsChild>
                    <w:div w:id="10740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9054">
      <w:bodyDiv w:val="1"/>
      <w:marLeft w:val="0"/>
      <w:marRight w:val="0"/>
      <w:marTop w:val="0"/>
      <w:marBottom w:val="0"/>
      <w:divBdr>
        <w:top w:val="none" w:sz="0" w:space="0" w:color="auto"/>
        <w:left w:val="none" w:sz="0" w:space="0" w:color="auto"/>
        <w:bottom w:val="none" w:sz="0" w:space="0" w:color="auto"/>
        <w:right w:val="none" w:sz="0" w:space="0" w:color="auto"/>
      </w:divBdr>
      <w:divsChild>
        <w:div w:id="1773695857">
          <w:marLeft w:val="0"/>
          <w:marRight w:val="0"/>
          <w:marTop w:val="0"/>
          <w:marBottom w:val="0"/>
          <w:divBdr>
            <w:top w:val="none" w:sz="0" w:space="0" w:color="auto"/>
            <w:left w:val="none" w:sz="0" w:space="0" w:color="auto"/>
            <w:bottom w:val="none" w:sz="0" w:space="0" w:color="auto"/>
            <w:right w:val="none" w:sz="0" w:space="0" w:color="auto"/>
          </w:divBdr>
          <w:divsChild>
            <w:div w:id="323705088">
              <w:marLeft w:val="0"/>
              <w:marRight w:val="0"/>
              <w:marTop w:val="0"/>
              <w:marBottom w:val="0"/>
              <w:divBdr>
                <w:top w:val="none" w:sz="0" w:space="0" w:color="auto"/>
                <w:left w:val="none" w:sz="0" w:space="0" w:color="auto"/>
                <w:bottom w:val="none" w:sz="0" w:space="0" w:color="auto"/>
                <w:right w:val="none" w:sz="0" w:space="0" w:color="auto"/>
              </w:divBdr>
              <w:divsChild>
                <w:div w:id="1734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8147">
      <w:bodyDiv w:val="1"/>
      <w:marLeft w:val="0"/>
      <w:marRight w:val="0"/>
      <w:marTop w:val="0"/>
      <w:marBottom w:val="0"/>
      <w:divBdr>
        <w:top w:val="none" w:sz="0" w:space="0" w:color="auto"/>
        <w:left w:val="none" w:sz="0" w:space="0" w:color="auto"/>
        <w:bottom w:val="none" w:sz="0" w:space="0" w:color="auto"/>
        <w:right w:val="none" w:sz="0" w:space="0" w:color="auto"/>
      </w:divBdr>
      <w:divsChild>
        <w:div w:id="1162771768">
          <w:marLeft w:val="0"/>
          <w:marRight w:val="0"/>
          <w:marTop w:val="0"/>
          <w:marBottom w:val="0"/>
          <w:divBdr>
            <w:top w:val="none" w:sz="0" w:space="0" w:color="auto"/>
            <w:left w:val="none" w:sz="0" w:space="0" w:color="auto"/>
            <w:bottom w:val="none" w:sz="0" w:space="0" w:color="auto"/>
            <w:right w:val="none" w:sz="0" w:space="0" w:color="auto"/>
          </w:divBdr>
          <w:divsChild>
            <w:div w:id="1096828841">
              <w:marLeft w:val="0"/>
              <w:marRight w:val="0"/>
              <w:marTop w:val="0"/>
              <w:marBottom w:val="0"/>
              <w:divBdr>
                <w:top w:val="none" w:sz="0" w:space="0" w:color="auto"/>
                <w:left w:val="none" w:sz="0" w:space="0" w:color="auto"/>
                <w:bottom w:val="none" w:sz="0" w:space="0" w:color="auto"/>
                <w:right w:val="none" w:sz="0" w:space="0" w:color="auto"/>
              </w:divBdr>
              <w:divsChild>
                <w:div w:id="10565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6508">
      <w:bodyDiv w:val="1"/>
      <w:marLeft w:val="0"/>
      <w:marRight w:val="0"/>
      <w:marTop w:val="0"/>
      <w:marBottom w:val="0"/>
      <w:divBdr>
        <w:top w:val="none" w:sz="0" w:space="0" w:color="auto"/>
        <w:left w:val="none" w:sz="0" w:space="0" w:color="auto"/>
        <w:bottom w:val="none" w:sz="0" w:space="0" w:color="auto"/>
        <w:right w:val="none" w:sz="0" w:space="0" w:color="auto"/>
      </w:divBdr>
      <w:divsChild>
        <w:div w:id="310141398">
          <w:marLeft w:val="0"/>
          <w:marRight w:val="0"/>
          <w:marTop w:val="0"/>
          <w:marBottom w:val="0"/>
          <w:divBdr>
            <w:top w:val="none" w:sz="0" w:space="0" w:color="auto"/>
            <w:left w:val="none" w:sz="0" w:space="0" w:color="auto"/>
            <w:bottom w:val="none" w:sz="0" w:space="0" w:color="auto"/>
            <w:right w:val="none" w:sz="0" w:space="0" w:color="auto"/>
          </w:divBdr>
          <w:divsChild>
            <w:div w:id="621306784">
              <w:marLeft w:val="0"/>
              <w:marRight w:val="0"/>
              <w:marTop w:val="0"/>
              <w:marBottom w:val="0"/>
              <w:divBdr>
                <w:top w:val="none" w:sz="0" w:space="0" w:color="auto"/>
                <w:left w:val="none" w:sz="0" w:space="0" w:color="auto"/>
                <w:bottom w:val="none" w:sz="0" w:space="0" w:color="auto"/>
                <w:right w:val="none" w:sz="0" w:space="0" w:color="auto"/>
              </w:divBdr>
              <w:divsChild>
                <w:div w:id="13947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69715">
      <w:bodyDiv w:val="1"/>
      <w:marLeft w:val="0"/>
      <w:marRight w:val="0"/>
      <w:marTop w:val="0"/>
      <w:marBottom w:val="0"/>
      <w:divBdr>
        <w:top w:val="none" w:sz="0" w:space="0" w:color="auto"/>
        <w:left w:val="none" w:sz="0" w:space="0" w:color="auto"/>
        <w:bottom w:val="none" w:sz="0" w:space="0" w:color="auto"/>
        <w:right w:val="none" w:sz="0" w:space="0" w:color="auto"/>
      </w:divBdr>
    </w:div>
    <w:div w:id="1867790593">
      <w:bodyDiv w:val="1"/>
      <w:marLeft w:val="0"/>
      <w:marRight w:val="0"/>
      <w:marTop w:val="0"/>
      <w:marBottom w:val="0"/>
      <w:divBdr>
        <w:top w:val="none" w:sz="0" w:space="0" w:color="auto"/>
        <w:left w:val="none" w:sz="0" w:space="0" w:color="auto"/>
        <w:bottom w:val="none" w:sz="0" w:space="0" w:color="auto"/>
        <w:right w:val="none" w:sz="0" w:space="0" w:color="auto"/>
      </w:divBdr>
    </w:div>
    <w:div w:id="1899129508">
      <w:bodyDiv w:val="1"/>
      <w:marLeft w:val="0"/>
      <w:marRight w:val="0"/>
      <w:marTop w:val="0"/>
      <w:marBottom w:val="0"/>
      <w:divBdr>
        <w:top w:val="none" w:sz="0" w:space="0" w:color="auto"/>
        <w:left w:val="none" w:sz="0" w:space="0" w:color="auto"/>
        <w:bottom w:val="none" w:sz="0" w:space="0" w:color="auto"/>
        <w:right w:val="none" w:sz="0" w:space="0" w:color="auto"/>
      </w:divBdr>
      <w:divsChild>
        <w:div w:id="408236342">
          <w:marLeft w:val="0"/>
          <w:marRight w:val="0"/>
          <w:marTop w:val="0"/>
          <w:marBottom w:val="0"/>
          <w:divBdr>
            <w:top w:val="none" w:sz="0" w:space="0" w:color="auto"/>
            <w:left w:val="none" w:sz="0" w:space="0" w:color="auto"/>
            <w:bottom w:val="none" w:sz="0" w:space="0" w:color="auto"/>
            <w:right w:val="none" w:sz="0" w:space="0" w:color="auto"/>
          </w:divBdr>
          <w:divsChild>
            <w:div w:id="1032339401">
              <w:marLeft w:val="0"/>
              <w:marRight w:val="0"/>
              <w:marTop w:val="0"/>
              <w:marBottom w:val="0"/>
              <w:divBdr>
                <w:top w:val="none" w:sz="0" w:space="0" w:color="auto"/>
                <w:left w:val="none" w:sz="0" w:space="0" w:color="auto"/>
                <w:bottom w:val="none" w:sz="0" w:space="0" w:color="auto"/>
                <w:right w:val="none" w:sz="0" w:space="0" w:color="auto"/>
              </w:divBdr>
              <w:divsChild>
                <w:div w:id="126168225">
                  <w:marLeft w:val="0"/>
                  <w:marRight w:val="0"/>
                  <w:marTop w:val="0"/>
                  <w:marBottom w:val="0"/>
                  <w:divBdr>
                    <w:top w:val="none" w:sz="0" w:space="0" w:color="auto"/>
                    <w:left w:val="none" w:sz="0" w:space="0" w:color="auto"/>
                    <w:bottom w:val="none" w:sz="0" w:space="0" w:color="auto"/>
                    <w:right w:val="none" w:sz="0" w:space="0" w:color="auto"/>
                  </w:divBdr>
                  <w:divsChild>
                    <w:div w:id="15871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4371">
      <w:bodyDiv w:val="1"/>
      <w:marLeft w:val="0"/>
      <w:marRight w:val="0"/>
      <w:marTop w:val="0"/>
      <w:marBottom w:val="0"/>
      <w:divBdr>
        <w:top w:val="none" w:sz="0" w:space="0" w:color="auto"/>
        <w:left w:val="none" w:sz="0" w:space="0" w:color="auto"/>
        <w:bottom w:val="none" w:sz="0" w:space="0" w:color="auto"/>
        <w:right w:val="none" w:sz="0" w:space="0" w:color="auto"/>
      </w:divBdr>
    </w:div>
    <w:div w:id="2045713896">
      <w:bodyDiv w:val="1"/>
      <w:marLeft w:val="0"/>
      <w:marRight w:val="0"/>
      <w:marTop w:val="0"/>
      <w:marBottom w:val="0"/>
      <w:divBdr>
        <w:top w:val="none" w:sz="0" w:space="0" w:color="auto"/>
        <w:left w:val="none" w:sz="0" w:space="0" w:color="auto"/>
        <w:bottom w:val="none" w:sz="0" w:space="0" w:color="auto"/>
        <w:right w:val="none" w:sz="0" w:space="0" w:color="auto"/>
      </w:divBdr>
    </w:div>
    <w:div w:id="2085488402">
      <w:bodyDiv w:val="1"/>
      <w:marLeft w:val="0"/>
      <w:marRight w:val="0"/>
      <w:marTop w:val="0"/>
      <w:marBottom w:val="0"/>
      <w:divBdr>
        <w:top w:val="none" w:sz="0" w:space="0" w:color="auto"/>
        <w:left w:val="none" w:sz="0" w:space="0" w:color="auto"/>
        <w:bottom w:val="none" w:sz="0" w:space="0" w:color="auto"/>
        <w:right w:val="none" w:sz="0" w:space="0" w:color="auto"/>
      </w:divBdr>
    </w:div>
    <w:div w:id="2130275296">
      <w:bodyDiv w:val="1"/>
      <w:marLeft w:val="0"/>
      <w:marRight w:val="0"/>
      <w:marTop w:val="0"/>
      <w:marBottom w:val="0"/>
      <w:divBdr>
        <w:top w:val="none" w:sz="0" w:space="0" w:color="auto"/>
        <w:left w:val="none" w:sz="0" w:space="0" w:color="auto"/>
        <w:bottom w:val="none" w:sz="0" w:space="0" w:color="auto"/>
        <w:right w:val="none" w:sz="0" w:space="0" w:color="auto"/>
      </w:divBdr>
      <w:divsChild>
        <w:div w:id="1187796374">
          <w:marLeft w:val="0"/>
          <w:marRight w:val="0"/>
          <w:marTop w:val="0"/>
          <w:marBottom w:val="0"/>
          <w:divBdr>
            <w:top w:val="none" w:sz="0" w:space="0" w:color="auto"/>
            <w:left w:val="none" w:sz="0" w:space="0" w:color="auto"/>
            <w:bottom w:val="none" w:sz="0" w:space="0" w:color="auto"/>
            <w:right w:val="none" w:sz="0" w:space="0" w:color="auto"/>
          </w:divBdr>
          <w:divsChild>
            <w:div w:id="1031422716">
              <w:marLeft w:val="0"/>
              <w:marRight w:val="0"/>
              <w:marTop w:val="0"/>
              <w:marBottom w:val="0"/>
              <w:divBdr>
                <w:top w:val="none" w:sz="0" w:space="0" w:color="auto"/>
                <w:left w:val="none" w:sz="0" w:space="0" w:color="auto"/>
                <w:bottom w:val="none" w:sz="0" w:space="0" w:color="auto"/>
                <w:right w:val="none" w:sz="0" w:space="0" w:color="auto"/>
              </w:divBdr>
              <w:divsChild>
                <w:div w:id="13811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dolgaleva21@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nna.konyeva@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asterneurope-ebm.in.ua/journal/18_2019/33.pdf" TargetMode="External"/><Relationship Id="rId4" Type="http://schemas.openxmlformats.org/officeDocument/2006/relationships/webSettings" Target="webSettings.xml"/><Relationship Id="rId9" Type="http://schemas.openxmlformats.org/officeDocument/2006/relationships/hyperlink" Target="https://doi.org/10.15544/mts.2020.42"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2842</Words>
  <Characters>17910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Balakina, Kristina</dc:creator>
  <cp:keywords/>
  <dc:description/>
  <cp:lastModifiedBy>Kristina Balakina</cp:lastModifiedBy>
  <cp:revision>5</cp:revision>
  <dcterms:created xsi:type="dcterms:W3CDTF">2023-11-20T09:14:00Z</dcterms:created>
  <dcterms:modified xsi:type="dcterms:W3CDTF">2024-12-07T14:31:00Z</dcterms:modified>
</cp:coreProperties>
</file>