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1FD2" w14:textId="5C4EF4A2" w:rsidR="00524471" w:rsidRPr="0023494F" w:rsidRDefault="00524471" w:rsidP="00C53CBD">
      <w:pPr>
        <w:spacing w:after="0" w:line="360" w:lineRule="auto"/>
        <w:ind w:left="3828"/>
        <w:jc w:val="both"/>
        <w:rPr>
          <w:rFonts w:ascii="Times New Roman" w:hAnsi="Times New Roman" w:cs="Times New Roman"/>
          <w:b/>
          <w:bCs/>
          <w:i/>
          <w:iCs/>
          <w:sz w:val="28"/>
          <w:szCs w:val="28"/>
        </w:rPr>
      </w:pPr>
      <w:r w:rsidRPr="0023494F">
        <w:rPr>
          <w:rFonts w:ascii="Times New Roman" w:hAnsi="Times New Roman" w:cs="Times New Roman"/>
          <w:b/>
          <w:bCs/>
          <w:i/>
          <w:iCs/>
          <w:sz w:val="28"/>
          <w:szCs w:val="28"/>
        </w:rPr>
        <w:t>Чуб О.І.</w:t>
      </w:r>
      <w:r w:rsidR="00A13167" w:rsidRPr="0023494F">
        <w:rPr>
          <w:rFonts w:ascii="Times New Roman" w:hAnsi="Times New Roman" w:cs="Times New Roman"/>
          <w:b/>
          <w:bCs/>
          <w:i/>
          <w:iCs/>
          <w:sz w:val="28"/>
          <w:szCs w:val="28"/>
        </w:rPr>
        <w:t>, Новожилова М.В.</w:t>
      </w:r>
    </w:p>
    <w:p w14:paraId="799A193C" w14:textId="7AD7996A" w:rsidR="00347D6B" w:rsidRPr="0023494F" w:rsidRDefault="00347D6B" w:rsidP="00C53CBD">
      <w:pPr>
        <w:spacing w:after="0" w:line="360" w:lineRule="auto"/>
        <w:ind w:left="3828"/>
        <w:jc w:val="both"/>
        <w:rPr>
          <w:rFonts w:ascii="Times New Roman" w:hAnsi="Times New Roman" w:cs="Times New Roman"/>
          <w:i/>
          <w:iCs/>
          <w:sz w:val="28"/>
          <w:szCs w:val="28"/>
        </w:rPr>
      </w:pPr>
      <w:r w:rsidRPr="0023494F">
        <w:rPr>
          <w:rFonts w:ascii="Times New Roman" w:hAnsi="Times New Roman" w:cs="Times New Roman"/>
          <w:i/>
          <w:iCs/>
          <w:sz w:val="28"/>
          <w:szCs w:val="28"/>
        </w:rPr>
        <w:t>Харківський національний університет</w:t>
      </w:r>
    </w:p>
    <w:p w14:paraId="715C7AAA" w14:textId="4F6AD396" w:rsidR="00524471" w:rsidRPr="0023494F" w:rsidRDefault="00347D6B" w:rsidP="00C53CBD">
      <w:pPr>
        <w:spacing w:after="0" w:line="360" w:lineRule="auto"/>
        <w:ind w:left="3828"/>
        <w:jc w:val="both"/>
        <w:rPr>
          <w:rFonts w:ascii="Times New Roman" w:hAnsi="Times New Roman" w:cs="Times New Roman"/>
          <w:i/>
          <w:iCs/>
          <w:sz w:val="28"/>
          <w:szCs w:val="28"/>
        </w:rPr>
      </w:pPr>
      <w:r w:rsidRPr="0023494F">
        <w:rPr>
          <w:rFonts w:ascii="Times New Roman" w:hAnsi="Times New Roman" w:cs="Times New Roman"/>
          <w:i/>
          <w:iCs/>
          <w:sz w:val="28"/>
          <w:szCs w:val="28"/>
        </w:rPr>
        <w:t>імені В.Н. Каразіна,</w:t>
      </w:r>
    </w:p>
    <w:p w14:paraId="0032204C" w14:textId="5C0BE55C" w:rsidR="00347D6B" w:rsidRPr="0023494F" w:rsidRDefault="00347D6B" w:rsidP="00C53CBD">
      <w:pPr>
        <w:spacing w:after="0" w:line="360" w:lineRule="auto"/>
        <w:ind w:left="3828"/>
        <w:jc w:val="both"/>
        <w:rPr>
          <w:rFonts w:ascii="Times New Roman" w:hAnsi="Times New Roman" w:cs="Times New Roman"/>
          <w:i/>
          <w:iCs/>
          <w:sz w:val="28"/>
          <w:szCs w:val="28"/>
        </w:rPr>
      </w:pPr>
      <w:r w:rsidRPr="0023494F">
        <w:rPr>
          <w:rFonts w:ascii="Times New Roman" w:hAnsi="Times New Roman" w:cs="Times New Roman"/>
          <w:i/>
          <w:iCs/>
          <w:sz w:val="28"/>
          <w:szCs w:val="28"/>
        </w:rPr>
        <w:t>Харківський національний університет</w:t>
      </w:r>
    </w:p>
    <w:p w14:paraId="1E0DA7BA" w14:textId="2F9DFB62" w:rsidR="00347D6B" w:rsidRPr="0023494F" w:rsidRDefault="00347D6B" w:rsidP="00C53CBD">
      <w:pPr>
        <w:spacing w:after="0" w:line="360" w:lineRule="auto"/>
        <w:ind w:left="3828"/>
        <w:jc w:val="both"/>
        <w:rPr>
          <w:rFonts w:ascii="Times New Roman" w:hAnsi="Times New Roman" w:cs="Times New Roman"/>
          <w:i/>
          <w:iCs/>
          <w:sz w:val="28"/>
          <w:szCs w:val="28"/>
        </w:rPr>
      </w:pPr>
      <w:r w:rsidRPr="0023494F">
        <w:rPr>
          <w:rFonts w:ascii="Times New Roman" w:hAnsi="Times New Roman" w:cs="Times New Roman"/>
          <w:i/>
          <w:iCs/>
          <w:sz w:val="28"/>
          <w:szCs w:val="28"/>
        </w:rPr>
        <w:t xml:space="preserve">міського </w:t>
      </w:r>
      <w:r w:rsidR="00A13167" w:rsidRPr="0023494F">
        <w:rPr>
          <w:rFonts w:ascii="Times New Roman" w:hAnsi="Times New Roman" w:cs="Times New Roman"/>
          <w:i/>
          <w:iCs/>
          <w:sz w:val="28"/>
          <w:szCs w:val="28"/>
        </w:rPr>
        <w:t xml:space="preserve">господарства </w:t>
      </w:r>
      <w:r w:rsidRPr="0023494F">
        <w:rPr>
          <w:rFonts w:ascii="Times New Roman" w:hAnsi="Times New Roman" w:cs="Times New Roman"/>
          <w:i/>
          <w:iCs/>
          <w:sz w:val="28"/>
          <w:szCs w:val="28"/>
        </w:rPr>
        <w:t xml:space="preserve">імені </w:t>
      </w:r>
      <w:r w:rsidR="00A13167" w:rsidRPr="0023494F">
        <w:rPr>
          <w:rFonts w:ascii="Times New Roman" w:hAnsi="Times New Roman" w:cs="Times New Roman"/>
          <w:i/>
          <w:iCs/>
          <w:sz w:val="28"/>
          <w:szCs w:val="28"/>
        </w:rPr>
        <w:t>О</w:t>
      </w:r>
      <w:r w:rsidRPr="0023494F">
        <w:rPr>
          <w:rFonts w:ascii="Times New Roman" w:hAnsi="Times New Roman" w:cs="Times New Roman"/>
          <w:i/>
          <w:iCs/>
          <w:sz w:val="28"/>
          <w:szCs w:val="28"/>
        </w:rPr>
        <w:t>.</w:t>
      </w:r>
      <w:r w:rsidR="00A13167" w:rsidRPr="0023494F">
        <w:rPr>
          <w:rFonts w:ascii="Times New Roman" w:hAnsi="Times New Roman" w:cs="Times New Roman"/>
          <w:i/>
          <w:iCs/>
          <w:sz w:val="28"/>
          <w:szCs w:val="28"/>
        </w:rPr>
        <w:t>М</w:t>
      </w:r>
      <w:r w:rsidRPr="0023494F">
        <w:rPr>
          <w:rFonts w:ascii="Times New Roman" w:hAnsi="Times New Roman" w:cs="Times New Roman"/>
          <w:i/>
          <w:iCs/>
          <w:sz w:val="28"/>
          <w:szCs w:val="28"/>
        </w:rPr>
        <w:t xml:space="preserve">. </w:t>
      </w:r>
      <w:r w:rsidR="00A13167" w:rsidRPr="0023494F">
        <w:rPr>
          <w:rFonts w:ascii="Times New Roman" w:hAnsi="Times New Roman" w:cs="Times New Roman"/>
          <w:i/>
          <w:iCs/>
          <w:sz w:val="28"/>
          <w:szCs w:val="28"/>
        </w:rPr>
        <w:t>Бекетова</w:t>
      </w:r>
      <w:r w:rsidRPr="0023494F">
        <w:rPr>
          <w:rFonts w:ascii="Times New Roman" w:hAnsi="Times New Roman" w:cs="Times New Roman"/>
          <w:i/>
          <w:iCs/>
          <w:sz w:val="28"/>
          <w:szCs w:val="28"/>
        </w:rPr>
        <w:t xml:space="preserve">, </w:t>
      </w:r>
      <w:r w:rsidR="00A13167" w:rsidRPr="0023494F">
        <w:rPr>
          <w:rFonts w:ascii="Times New Roman" w:hAnsi="Times New Roman" w:cs="Times New Roman"/>
          <w:i/>
          <w:iCs/>
          <w:sz w:val="28"/>
          <w:szCs w:val="28"/>
        </w:rPr>
        <w:t xml:space="preserve">м. </w:t>
      </w:r>
      <w:r w:rsidRPr="0023494F">
        <w:rPr>
          <w:rFonts w:ascii="Times New Roman" w:hAnsi="Times New Roman" w:cs="Times New Roman"/>
          <w:i/>
          <w:iCs/>
          <w:sz w:val="28"/>
          <w:szCs w:val="28"/>
        </w:rPr>
        <w:t xml:space="preserve">Харків, </w:t>
      </w:r>
      <w:r w:rsidR="00A13167" w:rsidRPr="0023494F">
        <w:rPr>
          <w:rFonts w:ascii="Times New Roman" w:hAnsi="Times New Roman" w:cs="Times New Roman"/>
          <w:i/>
          <w:iCs/>
          <w:sz w:val="28"/>
          <w:szCs w:val="28"/>
        </w:rPr>
        <w:t>Харківська обл., Україна</w:t>
      </w:r>
    </w:p>
    <w:p w14:paraId="33E1ADC5" w14:textId="77777777" w:rsidR="00524471" w:rsidRPr="0023494F" w:rsidRDefault="00524471" w:rsidP="00C53CBD">
      <w:pPr>
        <w:spacing w:after="0" w:line="360" w:lineRule="auto"/>
        <w:jc w:val="both"/>
        <w:rPr>
          <w:rFonts w:ascii="Times New Roman" w:hAnsi="Times New Roman" w:cs="Times New Roman"/>
          <w:i/>
          <w:iCs/>
          <w:sz w:val="28"/>
          <w:szCs w:val="28"/>
        </w:rPr>
      </w:pPr>
    </w:p>
    <w:p w14:paraId="425A8E1D" w14:textId="3F060C79" w:rsidR="00A6045A" w:rsidRPr="00400FBF" w:rsidRDefault="00524471" w:rsidP="00C53CBD">
      <w:pPr>
        <w:spacing w:after="0" w:line="360" w:lineRule="auto"/>
        <w:jc w:val="center"/>
        <w:rPr>
          <w:rFonts w:ascii="Times New Roman" w:hAnsi="Times New Roman" w:cs="Times New Roman"/>
          <w:b/>
          <w:bCs/>
          <w:sz w:val="28"/>
          <w:szCs w:val="28"/>
        </w:rPr>
      </w:pPr>
      <w:r w:rsidRPr="00400FBF">
        <w:rPr>
          <w:rFonts w:ascii="Times New Roman" w:hAnsi="Times New Roman" w:cs="Times New Roman"/>
          <w:b/>
          <w:bCs/>
          <w:sz w:val="28"/>
          <w:szCs w:val="28"/>
        </w:rPr>
        <w:t>ПОЗААУДИТОРНА АКТИВНІСТЬ ЯК ІНСТРУМЕНТ ІНТЕГРАЦІЇ КОМПЕТЕНТНОСТЕЙ ЗДОБУВАЧІВ РІЗНИХ РІВНІВ ОСВІТИ</w:t>
      </w:r>
    </w:p>
    <w:p w14:paraId="19B766C0" w14:textId="77777777" w:rsidR="004178C4" w:rsidRDefault="004178C4" w:rsidP="00C53CBD">
      <w:pPr>
        <w:spacing w:after="0" w:line="360" w:lineRule="auto"/>
        <w:ind w:firstLine="709"/>
        <w:jc w:val="both"/>
        <w:rPr>
          <w:rFonts w:ascii="Times New Roman" w:hAnsi="Times New Roman" w:cs="Times New Roman"/>
          <w:i/>
          <w:iCs/>
          <w:sz w:val="28"/>
          <w:szCs w:val="28"/>
        </w:rPr>
      </w:pPr>
    </w:p>
    <w:p w14:paraId="62CF5AAD" w14:textId="54DC1250" w:rsidR="00A6045A" w:rsidRPr="004178C4" w:rsidRDefault="004178C4" w:rsidP="00C53CBD">
      <w:pPr>
        <w:spacing w:after="0" w:line="360" w:lineRule="auto"/>
        <w:ind w:firstLine="709"/>
        <w:jc w:val="both"/>
        <w:rPr>
          <w:rFonts w:ascii="Times New Roman" w:hAnsi="Times New Roman" w:cs="Times New Roman"/>
          <w:i/>
          <w:iCs/>
          <w:sz w:val="28"/>
          <w:szCs w:val="28"/>
        </w:rPr>
      </w:pPr>
      <w:r w:rsidRPr="004178C4">
        <w:rPr>
          <w:rFonts w:ascii="Times New Roman" w:hAnsi="Times New Roman" w:cs="Times New Roman"/>
          <w:i/>
          <w:iCs/>
          <w:sz w:val="28"/>
          <w:szCs w:val="28"/>
        </w:rPr>
        <w:t>Сучасні умови функціонування закладів вищої освіти України вимагають впровадження інноваційних підходів до взаємодії зі здобувачами освіти для розвитку їхніх навичок, компетенцій та здібностей. Повномасштабна військова агресія проти України змусила університети, особливо в регіонах активних бойових дій, продовжувати дистанційне навчання навіть після завершення пандемії COVID-19. Це потребувало значних ресурсів, вдосконалення методичної, організаційної та технічної бази, а також перегляду традиційних підходів до освітнього процесу, який сьогодні розглядається як неперервний, гнучкий та орієнтований на виклики сучасності.</w:t>
      </w:r>
    </w:p>
    <w:p w14:paraId="7F54B4C4" w14:textId="05E6FF6A" w:rsidR="00347D6B" w:rsidRPr="0023494F" w:rsidRDefault="00A13167" w:rsidP="00C53CBD">
      <w:pPr>
        <w:spacing w:after="0" w:line="360" w:lineRule="auto"/>
        <w:ind w:firstLine="709"/>
        <w:jc w:val="both"/>
        <w:rPr>
          <w:rFonts w:ascii="Times New Roman" w:hAnsi="Times New Roman" w:cs="Times New Roman"/>
          <w:sz w:val="28"/>
          <w:szCs w:val="28"/>
        </w:rPr>
      </w:pPr>
      <w:r w:rsidRPr="0023494F">
        <w:rPr>
          <w:rFonts w:ascii="Times New Roman" w:hAnsi="Times New Roman" w:cs="Times New Roman"/>
          <w:b/>
          <w:bCs/>
          <w:i/>
          <w:iCs/>
          <w:sz w:val="28"/>
          <w:szCs w:val="28"/>
        </w:rPr>
        <w:t>Ключові слова</w:t>
      </w:r>
      <w:r w:rsidRPr="0023494F">
        <w:rPr>
          <w:rFonts w:ascii="Times New Roman" w:hAnsi="Times New Roman" w:cs="Times New Roman"/>
          <w:sz w:val="28"/>
          <w:szCs w:val="28"/>
        </w:rPr>
        <w:t xml:space="preserve">: вища освіта, освітній процес, дистанційне навчання, інформаційні технології, </w:t>
      </w:r>
      <w:proofErr w:type="spellStart"/>
      <w:r w:rsidRPr="0023494F">
        <w:rPr>
          <w:rFonts w:ascii="Times New Roman" w:hAnsi="Times New Roman" w:cs="Times New Roman"/>
          <w:sz w:val="28"/>
          <w:szCs w:val="28"/>
        </w:rPr>
        <w:t>позааудиторна</w:t>
      </w:r>
      <w:proofErr w:type="spellEnd"/>
      <w:r w:rsidRPr="0023494F">
        <w:rPr>
          <w:rFonts w:ascii="Times New Roman" w:hAnsi="Times New Roman" w:cs="Times New Roman"/>
          <w:sz w:val="28"/>
          <w:szCs w:val="28"/>
        </w:rPr>
        <w:t xml:space="preserve"> активність</w:t>
      </w:r>
      <w:r w:rsidR="00C53CBD">
        <w:rPr>
          <w:rFonts w:ascii="Times New Roman" w:hAnsi="Times New Roman" w:cs="Times New Roman"/>
          <w:sz w:val="28"/>
          <w:szCs w:val="28"/>
        </w:rPr>
        <w:t>.</w:t>
      </w:r>
    </w:p>
    <w:p w14:paraId="4D74C7E7" w14:textId="77777777" w:rsidR="00A13167" w:rsidRPr="0023494F" w:rsidRDefault="00A13167" w:rsidP="00C53CBD">
      <w:pPr>
        <w:spacing w:after="0" w:line="360" w:lineRule="auto"/>
        <w:ind w:firstLine="709"/>
        <w:jc w:val="both"/>
        <w:rPr>
          <w:rFonts w:ascii="Times New Roman" w:hAnsi="Times New Roman" w:cs="Times New Roman"/>
          <w:sz w:val="28"/>
          <w:szCs w:val="28"/>
        </w:rPr>
      </w:pPr>
    </w:p>
    <w:p w14:paraId="69CAEABA" w14:textId="361B6E1E" w:rsidR="00D12CFF" w:rsidRPr="00D12CFF" w:rsidRDefault="00D12CFF" w:rsidP="00C53CBD">
      <w:pPr>
        <w:spacing w:after="0" w:line="360" w:lineRule="auto"/>
        <w:ind w:firstLine="720"/>
        <w:jc w:val="both"/>
        <w:rPr>
          <w:rFonts w:ascii="Times New Roman" w:hAnsi="Times New Roman" w:cs="Times New Roman"/>
          <w:b/>
          <w:bCs/>
          <w:sz w:val="28"/>
          <w:szCs w:val="28"/>
        </w:rPr>
      </w:pPr>
      <w:r w:rsidRPr="00D12CFF">
        <w:rPr>
          <w:rFonts w:ascii="Times New Roman" w:hAnsi="Times New Roman" w:cs="Times New Roman"/>
          <w:b/>
          <w:bCs/>
          <w:sz w:val="28"/>
          <w:szCs w:val="28"/>
        </w:rPr>
        <w:t>Постановка задачі</w:t>
      </w:r>
    </w:p>
    <w:p w14:paraId="6774B29E" w14:textId="67AF0DA2" w:rsidR="008263EE" w:rsidRPr="0023494F" w:rsidRDefault="008263EE" w:rsidP="00C53CBD">
      <w:pPr>
        <w:spacing w:after="0" w:line="360" w:lineRule="auto"/>
        <w:ind w:firstLine="720"/>
        <w:jc w:val="both"/>
        <w:rPr>
          <w:rFonts w:ascii="Times New Roman" w:hAnsi="Times New Roman" w:cs="Times New Roman"/>
          <w:sz w:val="28"/>
          <w:szCs w:val="28"/>
        </w:rPr>
      </w:pPr>
      <w:r w:rsidRPr="0023494F">
        <w:rPr>
          <w:rFonts w:ascii="Times New Roman" w:hAnsi="Times New Roman" w:cs="Times New Roman"/>
          <w:sz w:val="28"/>
          <w:szCs w:val="28"/>
        </w:rPr>
        <w:t>Сучасні умови реалізації освітнього процесу у закладах вищої освіти України вимагають від менеджменту університетів, навчально-педагогічного складу розвитку та впровадження нових форм взаємодії з</w:t>
      </w:r>
      <w:r w:rsidR="00C53CBD">
        <w:rPr>
          <w:rFonts w:ascii="Times New Roman" w:hAnsi="Times New Roman" w:cs="Times New Roman"/>
          <w:sz w:val="28"/>
          <w:szCs w:val="28"/>
        </w:rPr>
        <w:t>і</w:t>
      </w:r>
      <w:r w:rsidRPr="0023494F">
        <w:rPr>
          <w:rFonts w:ascii="Times New Roman" w:hAnsi="Times New Roman" w:cs="Times New Roman"/>
          <w:sz w:val="28"/>
          <w:szCs w:val="28"/>
        </w:rPr>
        <w:t xml:space="preserve"> здобувачами вищої освіти з метою забезпечення можливості розвитку здібностей, навичок та компетенцій студентів.</w:t>
      </w:r>
    </w:p>
    <w:p w14:paraId="53983EBE" w14:textId="77777777" w:rsidR="00F9513F" w:rsidRDefault="00F9513F" w:rsidP="008263EE">
      <w:pPr>
        <w:spacing w:after="0" w:line="360" w:lineRule="auto"/>
        <w:ind w:firstLine="720"/>
        <w:jc w:val="both"/>
        <w:rPr>
          <w:rFonts w:ascii="Times New Roman" w:hAnsi="Times New Roman" w:cs="Times New Roman"/>
          <w:sz w:val="28"/>
          <w:szCs w:val="28"/>
        </w:rPr>
      </w:pPr>
      <w:r w:rsidRPr="00F9513F">
        <w:rPr>
          <w:rFonts w:ascii="Times New Roman" w:hAnsi="Times New Roman" w:cs="Times New Roman"/>
          <w:sz w:val="28"/>
          <w:szCs w:val="28"/>
        </w:rPr>
        <w:lastRenderedPageBreak/>
        <w:t>Поширення COVID-19, а згодом і масштабна військова агресія, змусили університети в зонах бойових дій повністю перейти на дистанційний формат, замінивши традиційні заняття в аудиторіях на онлайн-навчання. Цей перехід вимагав значних ресурсів, зокрема методичної, технічної та організаційної підтримки, а також суттєвої трансформації підходів до навчального процесу. Освітній процес у цьому контексті можна розглядати як безперервний і комплексний з погляду інституції, але для здобувача освіти він також постає як проєкт із чіткими часовими рамками та унікальними завданнями</w:t>
      </w:r>
      <w:r>
        <w:rPr>
          <w:rFonts w:ascii="Times New Roman" w:hAnsi="Times New Roman" w:cs="Times New Roman"/>
          <w:sz w:val="28"/>
          <w:szCs w:val="28"/>
        </w:rPr>
        <w:t>.</w:t>
      </w:r>
    </w:p>
    <w:p w14:paraId="2562E805" w14:textId="12ABE11C" w:rsidR="009E3DF7" w:rsidRPr="0023494F" w:rsidRDefault="009E3DF7" w:rsidP="008263EE">
      <w:pPr>
        <w:spacing w:after="0" w:line="360" w:lineRule="auto"/>
        <w:ind w:firstLine="720"/>
        <w:jc w:val="both"/>
        <w:rPr>
          <w:rFonts w:ascii="Times New Roman" w:hAnsi="Times New Roman" w:cs="Times New Roman"/>
          <w:sz w:val="28"/>
          <w:szCs w:val="28"/>
        </w:rPr>
      </w:pPr>
      <w:r w:rsidRPr="0023494F">
        <w:rPr>
          <w:rFonts w:ascii="Times New Roman" w:hAnsi="Times New Roman" w:cs="Times New Roman"/>
          <w:sz w:val="28"/>
          <w:szCs w:val="28"/>
        </w:rPr>
        <w:t>Такий дискретно-континуальний характер освітнього процесу є підґрунтям розгляду сукупності знань, вмінь та навичок, що надаються здобувачам вищої ос</w:t>
      </w:r>
      <w:r w:rsidR="002A4106" w:rsidRPr="0023494F">
        <w:rPr>
          <w:rFonts w:ascii="Times New Roman" w:hAnsi="Times New Roman" w:cs="Times New Roman"/>
          <w:sz w:val="28"/>
          <w:szCs w:val="28"/>
        </w:rPr>
        <w:t>віти</w:t>
      </w:r>
      <w:r w:rsidRPr="0023494F">
        <w:rPr>
          <w:rFonts w:ascii="Times New Roman" w:hAnsi="Times New Roman" w:cs="Times New Roman"/>
          <w:sz w:val="28"/>
          <w:szCs w:val="28"/>
        </w:rPr>
        <w:t xml:space="preserve"> протягом навчання </w:t>
      </w:r>
      <w:r w:rsidR="002A4106" w:rsidRPr="0023494F">
        <w:rPr>
          <w:rFonts w:ascii="Times New Roman" w:hAnsi="Times New Roman" w:cs="Times New Roman"/>
          <w:sz w:val="28"/>
          <w:szCs w:val="28"/>
        </w:rPr>
        <w:t>як</w:t>
      </w:r>
      <w:r w:rsidRPr="0023494F">
        <w:rPr>
          <w:rFonts w:ascii="Times New Roman" w:hAnsi="Times New Roman" w:cs="Times New Roman"/>
          <w:sz w:val="28"/>
          <w:szCs w:val="28"/>
        </w:rPr>
        <w:t xml:space="preserve"> продукту проєкту.</w:t>
      </w:r>
    </w:p>
    <w:p w14:paraId="66FD1087" w14:textId="7D720510" w:rsidR="002A4106" w:rsidRPr="0023494F" w:rsidRDefault="009E3DF7" w:rsidP="008263EE">
      <w:pPr>
        <w:spacing w:after="0" w:line="360" w:lineRule="auto"/>
        <w:ind w:firstLine="720"/>
        <w:jc w:val="both"/>
        <w:rPr>
          <w:rFonts w:ascii="Times New Roman" w:hAnsi="Times New Roman" w:cs="Times New Roman"/>
          <w:sz w:val="28"/>
          <w:szCs w:val="28"/>
        </w:rPr>
      </w:pPr>
      <w:r w:rsidRPr="0023494F">
        <w:rPr>
          <w:rFonts w:ascii="Times New Roman" w:hAnsi="Times New Roman" w:cs="Times New Roman"/>
          <w:sz w:val="28"/>
          <w:szCs w:val="28"/>
        </w:rPr>
        <w:t>Ефективність навчання</w:t>
      </w:r>
      <w:r w:rsidR="00F9513F">
        <w:rPr>
          <w:rFonts w:ascii="Times New Roman" w:hAnsi="Times New Roman" w:cs="Times New Roman"/>
          <w:sz w:val="28"/>
          <w:szCs w:val="28"/>
        </w:rPr>
        <w:t xml:space="preserve"> та </w:t>
      </w:r>
      <w:r w:rsidRPr="0023494F">
        <w:rPr>
          <w:rFonts w:ascii="Times New Roman" w:hAnsi="Times New Roman" w:cs="Times New Roman"/>
          <w:sz w:val="28"/>
          <w:szCs w:val="28"/>
        </w:rPr>
        <w:t xml:space="preserve">реалізації </w:t>
      </w:r>
      <w:r w:rsidR="002A4106" w:rsidRPr="0023494F">
        <w:rPr>
          <w:rFonts w:ascii="Times New Roman" w:hAnsi="Times New Roman" w:cs="Times New Roman"/>
          <w:sz w:val="28"/>
          <w:szCs w:val="28"/>
        </w:rPr>
        <w:t>освітнього</w:t>
      </w:r>
      <w:r w:rsidRPr="0023494F">
        <w:rPr>
          <w:rFonts w:ascii="Times New Roman" w:hAnsi="Times New Roman" w:cs="Times New Roman"/>
          <w:sz w:val="28"/>
          <w:szCs w:val="28"/>
        </w:rPr>
        <w:t xml:space="preserve"> проєкту оцінюється ступенем відповідності набутої </w:t>
      </w:r>
      <w:r w:rsidR="002A4106" w:rsidRPr="0023494F">
        <w:rPr>
          <w:rFonts w:ascii="Times New Roman" w:hAnsi="Times New Roman" w:cs="Times New Roman"/>
          <w:sz w:val="28"/>
          <w:szCs w:val="28"/>
        </w:rPr>
        <w:t>сукупності</w:t>
      </w:r>
      <w:r w:rsidRPr="0023494F">
        <w:rPr>
          <w:rFonts w:ascii="Times New Roman" w:hAnsi="Times New Roman" w:cs="Times New Roman"/>
          <w:sz w:val="28"/>
          <w:szCs w:val="28"/>
        </w:rPr>
        <w:t xml:space="preserve"> знань, вмінь та навичок поточним запитам </w:t>
      </w:r>
      <w:r w:rsidR="002A4106" w:rsidRPr="0023494F">
        <w:rPr>
          <w:rFonts w:ascii="Times New Roman" w:hAnsi="Times New Roman" w:cs="Times New Roman"/>
          <w:sz w:val="28"/>
          <w:szCs w:val="28"/>
        </w:rPr>
        <w:t>ринку</w:t>
      </w:r>
      <w:r w:rsidRPr="0023494F">
        <w:rPr>
          <w:rFonts w:ascii="Times New Roman" w:hAnsi="Times New Roman" w:cs="Times New Roman"/>
          <w:sz w:val="28"/>
          <w:szCs w:val="28"/>
        </w:rPr>
        <w:t xml:space="preserve"> праці. Зокрема, такими критеріями ефективності можуть слугувати час пошуку </w:t>
      </w:r>
      <w:r w:rsidR="002A4106" w:rsidRPr="0023494F">
        <w:rPr>
          <w:rFonts w:ascii="Times New Roman" w:hAnsi="Times New Roman" w:cs="Times New Roman"/>
          <w:sz w:val="28"/>
          <w:szCs w:val="28"/>
        </w:rPr>
        <w:t>першої</w:t>
      </w:r>
      <w:r w:rsidRPr="0023494F">
        <w:rPr>
          <w:rFonts w:ascii="Times New Roman" w:hAnsi="Times New Roman" w:cs="Times New Roman"/>
          <w:sz w:val="28"/>
          <w:szCs w:val="28"/>
        </w:rPr>
        <w:t xml:space="preserve"> роботи, рівень оплати праці, на який мо</w:t>
      </w:r>
      <w:r w:rsidR="002A4106" w:rsidRPr="0023494F">
        <w:rPr>
          <w:rFonts w:ascii="Times New Roman" w:hAnsi="Times New Roman" w:cs="Times New Roman"/>
          <w:sz w:val="28"/>
          <w:szCs w:val="28"/>
        </w:rPr>
        <w:t>ж</w:t>
      </w:r>
      <w:r w:rsidRPr="0023494F">
        <w:rPr>
          <w:rFonts w:ascii="Times New Roman" w:hAnsi="Times New Roman" w:cs="Times New Roman"/>
          <w:sz w:val="28"/>
          <w:szCs w:val="28"/>
        </w:rPr>
        <w:t xml:space="preserve">е </w:t>
      </w:r>
      <w:r w:rsidR="002A4106" w:rsidRPr="0023494F">
        <w:rPr>
          <w:rFonts w:ascii="Times New Roman" w:hAnsi="Times New Roman" w:cs="Times New Roman"/>
          <w:sz w:val="28"/>
          <w:szCs w:val="28"/>
        </w:rPr>
        <w:t>розраховувати</w:t>
      </w:r>
      <w:r w:rsidRPr="0023494F">
        <w:rPr>
          <w:rFonts w:ascii="Times New Roman" w:hAnsi="Times New Roman" w:cs="Times New Roman"/>
          <w:sz w:val="28"/>
          <w:szCs w:val="28"/>
        </w:rPr>
        <w:t xml:space="preserve"> </w:t>
      </w:r>
      <w:r w:rsidR="002A4106" w:rsidRPr="0023494F">
        <w:rPr>
          <w:rFonts w:ascii="Times New Roman" w:hAnsi="Times New Roman" w:cs="Times New Roman"/>
          <w:sz w:val="28"/>
          <w:szCs w:val="28"/>
        </w:rPr>
        <w:t>випускник</w:t>
      </w:r>
      <w:r w:rsidRPr="0023494F">
        <w:rPr>
          <w:rFonts w:ascii="Times New Roman" w:hAnsi="Times New Roman" w:cs="Times New Roman"/>
          <w:sz w:val="28"/>
          <w:szCs w:val="28"/>
        </w:rPr>
        <w:t xml:space="preserve"> та інші критерії, які</w:t>
      </w:r>
      <w:r w:rsidR="002A4106" w:rsidRPr="0023494F">
        <w:rPr>
          <w:rFonts w:ascii="Times New Roman" w:hAnsi="Times New Roman" w:cs="Times New Roman"/>
          <w:sz w:val="28"/>
          <w:szCs w:val="28"/>
        </w:rPr>
        <w:t xml:space="preserve"> припускають кількісне вимірювання.</w:t>
      </w:r>
    </w:p>
    <w:p w14:paraId="69974B91" w14:textId="77777777" w:rsidR="00F9513F" w:rsidRDefault="00F9513F" w:rsidP="00FD7594">
      <w:pPr>
        <w:spacing w:after="0" w:line="360" w:lineRule="auto"/>
        <w:ind w:firstLine="720"/>
        <w:jc w:val="both"/>
        <w:rPr>
          <w:rFonts w:ascii="Times New Roman" w:hAnsi="Times New Roman" w:cs="Times New Roman"/>
          <w:sz w:val="28"/>
          <w:szCs w:val="28"/>
        </w:rPr>
      </w:pPr>
      <w:r w:rsidRPr="00F9513F">
        <w:rPr>
          <w:rFonts w:ascii="Times New Roman" w:hAnsi="Times New Roman" w:cs="Times New Roman"/>
          <w:sz w:val="28"/>
          <w:szCs w:val="28"/>
        </w:rPr>
        <w:t>Запити реального сектору економіки, зумовлені впливом науково-технічного прогресу, зазнають постійних змін. Це особливо помітно у сфері комп’ютерних наук та інформаційних технологій. Професійний образ фахівця цієї галузі щорічно трансформується відповідно до нових технологій, мов програмування та сфер їх застосування. Відбувається розвиток інструментів для програмування, проєктування й реалізації програмних продуктів. Сучасний фахівець усе частіше звільняється від рутинних операцій кодування, зосереджуючись на творчих завданнях. Це вимагає вміння співпрацювати з іншими учасниками процесу, ефективно презентувати ідеї та результати, а також стратегічно мислити.</w:t>
      </w:r>
    </w:p>
    <w:p w14:paraId="70F76A69" w14:textId="4D675A2C" w:rsidR="00F9513F" w:rsidRPr="00F9513F" w:rsidRDefault="00F9513F" w:rsidP="00F9513F">
      <w:pPr>
        <w:spacing w:after="0" w:line="360" w:lineRule="auto"/>
        <w:ind w:firstLine="720"/>
        <w:jc w:val="both"/>
        <w:rPr>
          <w:rFonts w:ascii="Times New Roman" w:hAnsi="Times New Roman" w:cs="Times New Roman"/>
          <w:sz w:val="28"/>
          <w:szCs w:val="28"/>
        </w:rPr>
      </w:pPr>
      <w:r w:rsidRPr="00F9513F">
        <w:rPr>
          <w:rFonts w:ascii="Times New Roman" w:hAnsi="Times New Roman" w:cs="Times New Roman"/>
          <w:sz w:val="28"/>
          <w:szCs w:val="28"/>
        </w:rPr>
        <w:t xml:space="preserve">Окрім технічних знань, умінь і навичок, або так званих </w:t>
      </w:r>
      <w:r>
        <w:rPr>
          <w:rFonts w:ascii="Times New Roman" w:hAnsi="Times New Roman" w:cs="Times New Roman"/>
          <w:sz w:val="28"/>
          <w:szCs w:val="28"/>
        </w:rPr>
        <w:t>«</w:t>
      </w:r>
      <w:proofErr w:type="spellStart"/>
      <w:r w:rsidRPr="00F9513F">
        <w:rPr>
          <w:rFonts w:ascii="Times New Roman" w:hAnsi="Times New Roman" w:cs="Times New Roman"/>
          <w:sz w:val="28"/>
          <w:szCs w:val="28"/>
        </w:rPr>
        <w:t>hard</w:t>
      </w:r>
      <w:proofErr w:type="spellEnd"/>
      <w:r w:rsidRPr="00F9513F">
        <w:rPr>
          <w:rFonts w:ascii="Times New Roman" w:hAnsi="Times New Roman" w:cs="Times New Roman"/>
          <w:sz w:val="28"/>
          <w:szCs w:val="28"/>
        </w:rPr>
        <w:t xml:space="preserve"> </w:t>
      </w:r>
      <w:proofErr w:type="spellStart"/>
      <w:r w:rsidRPr="00F9513F">
        <w:rPr>
          <w:rFonts w:ascii="Times New Roman" w:hAnsi="Times New Roman" w:cs="Times New Roman"/>
          <w:sz w:val="28"/>
          <w:szCs w:val="28"/>
        </w:rPr>
        <w:t>skills</w:t>
      </w:r>
      <w:proofErr w:type="spellEnd"/>
      <w:r>
        <w:rPr>
          <w:rFonts w:ascii="Times New Roman" w:hAnsi="Times New Roman" w:cs="Times New Roman"/>
          <w:sz w:val="28"/>
          <w:szCs w:val="28"/>
        </w:rPr>
        <w:t>»</w:t>
      </w:r>
      <w:r w:rsidRPr="00F9513F">
        <w:rPr>
          <w:rFonts w:ascii="Times New Roman" w:hAnsi="Times New Roman" w:cs="Times New Roman"/>
          <w:sz w:val="28"/>
          <w:szCs w:val="28"/>
        </w:rPr>
        <w:t xml:space="preserve">, які залишаються основною вимогою до фахівців, дедалі більшого значення набувають м’які навички </w:t>
      </w:r>
      <w:r>
        <w:rPr>
          <w:rFonts w:ascii="Times New Roman" w:hAnsi="Times New Roman" w:cs="Times New Roman"/>
          <w:sz w:val="28"/>
          <w:szCs w:val="28"/>
        </w:rPr>
        <w:t>«</w:t>
      </w:r>
      <w:proofErr w:type="spellStart"/>
      <w:r w:rsidRPr="00F9513F">
        <w:rPr>
          <w:rFonts w:ascii="Times New Roman" w:hAnsi="Times New Roman" w:cs="Times New Roman"/>
          <w:sz w:val="28"/>
          <w:szCs w:val="28"/>
        </w:rPr>
        <w:t>soft</w:t>
      </w:r>
      <w:proofErr w:type="spellEnd"/>
      <w:r w:rsidRPr="00F9513F">
        <w:rPr>
          <w:rFonts w:ascii="Times New Roman" w:hAnsi="Times New Roman" w:cs="Times New Roman"/>
          <w:sz w:val="28"/>
          <w:szCs w:val="28"/>
        </w:rPr>
        <w:t xml:space="preserve"> </w:t>
      </w:r>
      <w:proofErr w:type="spellStart"/>
      <w:r w:rsidRPr="00F9513F">
        <w:rPr>
          <w:rFonts w:ascii="Times New Roman" w:hAnsi="Times New Roman" w:cs="Times New Roman"/>
          <w:sz w:val="28"/>
          <w:szCs w:val="28"/>
        </w:rPr>
        <w:t>skills</w:t>
      </w:r>
      <w:proofErr w:type="spellEnd"/>
      <w:r>
        <w:rPr>
          <w:rFonts w:ascii="Times New Roman" w:hAnsi="Times New Roman" w:cs="Times New Roman"/>
          <w:sz w:val="28"/>
          <w:szCs w:val="28"/>
        </w:rPr>
        <w:t>»</w:t>
      </w:r>
      <w:r w:rsidRPr="00F9513F">
        <w:rPr>
          <w:rFonts w:ascii="Times New Roman" w:hAnsi="Times New Roman" w:cs="Times New Roman"/>
          <w:sz w:val="28"/>
          <w:szCs w:val="28"/>
        </w:rPr>
        <w:t xml:space="preserve">. Епоха програмістів-одинаків </w:t>
      </w:r>
      <w:r w:rsidRPr="00F9513F">
        <w:rPr>
          <w:rFonts w:ascii="Times New Roman" w:hAnsi="Times New Roman" w:cs="Times New Roman"/>
          <w:sz w:val="28"/>
          <w:szCs w:val="28"/>
        </w:rPr>
        <w:lastRenderedPageBreak/>
        <w:t xml:space="preserve">поступилася місцем колективній роботі, яка домінує у розробці й супроводі програмних продуктів, як комерційних, так і з відкритим кодом. Прикладом такої співпраці є розробка мови програмування </w:t>
      </w:r>
      <w:proofErr w:type="spellStart"/>
      <w:r w:rsidRPr="00F9513F">
        <w:rPr>
          <w:rFonts w:ascii="Times New Roman" w:hAnsi="Times New Roman" w:cs="Times New Roman"/>
          <w:sz w:val="28"/>
          <w:szCs w:val="28"/>
        </w:rPr>
        <w:t>Python</w:t>
      </w:r>
      <w:proofErr w:type="spellEnd"/>
      <w:r w:rsidRPr="00F9513F">
        <w:rPr>
          <w:rFonts w:ascii="Times New Roman" w:hAnsi="Times New Roman" w:cs="Times New Roman"/>
          <w:sz w:val="28"/>
          <w:szCs w:val="28"/>
        </w:rPr>
        <w:t xml:space="preserve"> і пов’язаних наукових бібліотек, що реалізується великою спільнотою програмістів через </w:t>
      </w:r>
      <w:proofErr w:type="spellStart"/>
      <w:r w:rsidRPr="00F9513F">
        <w:rPr>
          <w:rFonts w:ascii="Times New Roman" w:hAnsi="Times New Roman" w:cs="Times New Roman"/>
          <w:sz w:val="28"/>
          <w:szCs w:val="28"/>
        </w:rPr>
        <w:t>Git</w:t>
      </w:r>
      <w:proofErr w:type="spellEnd"/>
      <w:r w:rsidRPr="00F9513F">
        <w:rPr>
          <w:rFonts w:ascii="Times New Roman" w:hAnsi="Times New Roman" w:cs="Times New Roman"/>
          <w:sz w:val="28"/>
          <w:szCs w:val="28"/>
        </w:rPr>
        <w:t>-репозиторії.</w:t>
      </w:r>
    </w:p>
    <w:p w14:paraId="7D109FAA" w14:textId="77777777" w:rsidR="000C7D62" w:rsidRPr="000C7D62" w:rsidRDefault="000C7D62" w:rsidP="000C7D62">
      <w:pPr>
        <w:spacing w:after="0" w:line="360" w:lineRule="auto"/>
        <w:ind w:firstLine="720"/>
        <w:jc w:val="both"/>
        <w:rPr>
          <w:rFonts w:ascii="Times New Roman" w:hAnsi="Times New Roman" w:cs="Times New Roman"/>
          <w:sz w:val="28"/>
          <w:szCs w:val="28"/>
        </w:rPr>
      </w:pPr>
      <w:r w:rsidRPr="000C7D62">
        <w:rPr>
          <w:rFonts w:ascii="Times New Roman" w:hAnsi="Times New Roman" w:cs="Times New Roman"/>
          <w:sz w:val="28"/>
          <w:szCs w:val="28"/>
        </w:rPr>
        <w:t xml:space="preserve">У командах, що об'єднують фахівців різного рівня компетентності (від </w:t>
      </w:r>
      <w:proofErr w:type="spellStart"/>
      <w:r w:rsidRPr="000C7D62">
        <w:rPr>
          <w:rFonts w:ascii="Times New Roman" w:hAnsi="Times New Roman" w:cs="Times New Roman"/>
          <w:sz w:val="28"/>
          <w:szCs w:val="28"/>
        </w:rPr>
        <w:t>junior</w:t>
      </w:r>
      <w:proofErr w:type="spellEnd"/>
      <w:r w:rsidRPr="000C7D62">
        <w:rPr>
          <w:rFonts w:ascii="Times New Roman" w:hAnsi="Times New Roman" w:cs="Times New Roman"/>
          <w:sz w:val="28"/>
          <w:szCs w:val="28"/>
        </w:rPr>
        <w:t xml:space="preserve"> до </w:t>
      </w:r>
      <w:proofErr w:type="spellStart"/>
      <w:r w:rsidRPr="000C7D62">
        <w:rPr>
          <w:rFonts w:ascii="Times New Roman" w:hAnsi="Times New Roman" w:cs="Times New Roman"/>
          <w:sz w:val="28"/>
          <w:szCs w:val="28"/>
        </w:rPr>
        <w:t>senior</w:t>
      </w:r>
      <w:proofErr w:type="spellEnd"/>
      <w:r w:rsidRPr="000C7D62">
        <w:rPr>
          <w:rFonts w:ascii="Times New Roman" w:hAnsi="Times New Roman" w:cs="Times New Roman"/>
          <w:sz w:val="28"/>
          <w:szCs w:val="28"/>
        </w:rPr>
        <w:t xml:space="preserve">), критично важливими є комунікативні здібності, навички ефективної командної роботи, емпатія, конструктивне ставлення до критики, </w:t>
      </w:r>
      <w:proofErr w:type="spellStart"/>
      <w:r w:rsidRPr="000C7D62">
        <w:rPr>
          <w:rFonts w:ascii="Times New Roman" w:hAnsi="Times New Roman" w:cs="Times New Roman"/>
          <w:sz w:val="28"/>
          <w:szCs w:val="28"/>
        </w:rPr>
        <w:t>проактивність</w:t>
      </w:r>
      <w:proofErr w:type="spellEnd"/>
      <w:r w:rsidRPr="000C7D62">
        <w:rPr>
          <w:rFonts w:ascii="Times New Roman" w:hAnsi="Times New Roman" w:cs="Times New Roman"/>
          <w:sz w:val="28"/>
          <w:szCs w:val="28"/>
        </w:rPr>
        <w:t>, оптимізм, відповідальність і надійність. Здатність до саморозвитку, яка набуває особливої актуальності в умовах динамічного розвитку технологій, є фундаментальною умовою професійного й особистісного зростання.</w:t>
      </w:r>
    </w:p>
    <w:p w14:paraId="01CA4954" w14:textId="506887A5" w:rsidR="000C7D62" w:rsidRPr="000C7D62" w:rsidRDefault="000C7D62" w:rsidP="000C7D62">
      <w:pPr>
        <w:spacing w:after="0" w:line="360" w:lineRule="auto"/>
        <w:ind w:firstLine="720"/>
        <w:jc w:val="both"/>
        <w:rPr>
          <w:rFonts w:ascii="Times New Roman" w:hAnsi="Times New Roman" w:cs="Times New Roman"/>
          <w:sz w:val="28"/>
          <w:szCs w:val="28"/>
        </w:rPr>
      </w:pPr>
      <w:r w:rsidRPr="000C7D62">
        <w:rPr>
          <w:rFonts w:ascii="Times New Roman" w:hAnsi="Times New Roman" w:cs="Times New Roman"/>
          <w:sz w:val="28"/>
          <w:szCs w:val="28"/>
        </w:rPr>
        <w:t>Неві</w:t>
      </w:r>
      <w:r w:rsidR="00FD6BCA">
        <w:rPr>
          <w:rFonts w:ascii="Times New Roman" w:hAnsi="Times New Roman" w:cs="Times New Roman"/>
          <w:sz w:val="28"/>
          <w:szCs w:val="28"/>
        </w:rPr>
        <w:t>ддільною</w:t>
      </w:r>
      <w:r w:rsidRPr="000C7D62">
        <w:rPr>
          <w:rFonts w:ascii="Times New Roman" w:hAnsi="Times New Roman" w:cs="Times New Roman"/>
          <w:sz w:val="28"/>
          <w:szCs w:val="28"/>
        </w:rPr>
        <w:t xml:space="preserve"> частиною освітнього процесу виступає </w:t>
      </w:r>
      <w:proofErr w:type="spellStart"/>
      <w:r w:rsidRPr="000C7D62">
        <w:rPr>
          <w:rFonts w:ascii="Times New Roman" w:hAnsi="Times New Roman" w:cs="Times New Roman"/>
          <w:sz w:val="28"/>
          <w:szCs w:val="28"/>
        </w:rPr>
        <w:t>позааудиторна</w:t>
      </w:r>
      <w:proofErr w:type="spellEnd"/>
      <w:r w:rsidRPr="000C7D62">
        <w:rPr>
          <w:rFonts w:ascii="Times New Roman" w:hAnsi="Times New Roman" w:cs="Times New Roman"/>
          <w:sz w:val="28"/>
          <w:szCs w:val="28"/>
        </w:rPr>
        <w:t xml:space="preserve"> робота зі студентами. На відміну від традиційних форм аудиторних занять, таких як лекції, практичні та лабораторні роботи, семінари й консультації, </w:t>
      </w:r>
      <w:proofErr w:type="spellStart"/>
      <w:r w:rsidRPr="000C7D62">
        <w:rPr>
          <w:rFonts w:ascii="Times New Roman" w:hAnsi="Times New Roman" w:cs="Times New Roman"/>
          <w:sz w:val="28"/>
          <w:szCs w:val="28"/>
        </w:rPr>
        <w:t>позааудиторна</w:t>
      </w:r>
      <w:proofErr w:type="spellEnd"/>
      <w:r w:rsidRPr="000C7D62">
        <w:rPr>
          <w:rFonts w:ascii="Times New Roman" w:hAnsi="Times New Roman" w:cs="Times New Roman"/>
          <w:sz w:val="28"/>
          <w:szCs w:val="28"/>
        </w:rPr>
        <w:t xml:space="preserve"> діяльність характеризується більшою гнучкістю й може набувати сучасних форматів. Серед них – участь у наукових конференціях (зокрема в ролі організаторів), стартапах, </w:t>
      </w:r>
      <w:proofErr w:type="spellStart"/>
      <w:r w:rsidRPr="000C7D62">
        <w:rPr>
          <w:rFonts w:ascii="Times New Roman" w:hAnsi="Times New Roman" w:cs="Times New Roman"/>
          <w:sz w:val="28"/>
          <w:szCs w:val="28"/>
        </w:rPr>
        <w:t>хакатонах</w:t>
      </w:r>
      <w:proofErr w:type="spellEnd"/>
      <w:r w:rsidRPr="000C7D62">
        <w:rPr>
          <w:rFonts w:ascii="Times New Roman" w:hAnsi="Times New Roman" w:cs="Times New Roman"/>
          <w:sz w:val="28"/>
          <w:szCs w:val="28"/>
        </w:rPr>
        <w:t xml:space="preserve"> тощо, що сприяє розвитку інноваційного мислення та практичних навичок здобувачів освіти.</w:t>
      </w:r>
    </w:p>
    <w:p w14:paraId="72D9C49B" w14:textId="3C105BAE" w:rsidR="00347D6B" w:rsidRPr="0023494F" w:rsidRDefault="000C7D62" w:rsidP="008263EE">
      <w:pPr>
        <w:spacing w:after="0" w:line="360" w:lineRule="auto"/>
        <w:ind w:firstLine="720"/>
        <w:jc w:val="both"/>
        <w:rPr>
          <w:rFonts w:ascii="Times New Roman" w:hAnsi="Times New Roman" w:cs="Times New Roman"/>
          <w:sz w:val="28"/>
          <w:szCs w:val="28"/>
        </w:rPr>
      </w:pPr>
      <w:r w:rsidRPr="000C7D62">
        <w:rPr>
          <w:rFonts w:ascii="Times New Roman" w:hAnsi="Times New Roman" w:cs="Times New Roman"/>
          <w:b/>
          <w:bCs/>
          <w:sz w:val="28"/>
          <w:szCs w:val="28"/>
        </w:rPr>
        <w:t>Метою</w:t>
      </w:r>
      <w:r w:rsidRPr="000C7D62">
        <w:rPr>
          <w:rFonts w:ascii="Times New Roman" w:hAnsi="Times New Roman" w:cs="Times New Roman"/>
          <w:sz w:val="28"/>
          <w:szCs w:val="28"/>
        </w:rPr>
        <w:t xml:space="preserve"> цієї публікації є аналіз генезису та оцінка ефективності різноманітних форм </w:t>
      </w:r>
      <w:proofErr w:type="spellStart"/>
      <w:r w:rsidRPr="000C7D62">
        <w:rPr>
          <w:rFonts w:ascii="Times New Roman" w:hAnsi="Times New Roman" w:cs="Times New Roman"/>
          <w:sz w:val="28"/>
          <w:szCs w:val="28"/>
        </w:rPr>
        <w:t>позааудиторної</w:t>
      </w:r>
      <w:proofErr w:type="spellEnd"/>
      <w:r w:rsidRPr="000C7D62">
        <w:rPr>
          <w:rFonts w:ascii="Times New Roman" w:hAnsi="Times New Roman" w:cs="Times New Roman"/>
          <w:sz w:val="28"/>
          <w:szCs w:val="28"/>
        </w:rPr>
        <w:t xml:space="preserve"> роботи професійного спрямування з акцентом на інтеграцію компетентностей здобувачів вищої освіти різних рівнів.</w:t>
      </w:r>
    </w:p>
    <w:p w14:paraId="2F409A3A" w14:textId="6E42AACF" w:rsidR="00C63F00" w:rsidRPr="00D12CFF" w:rsidRDefault="00F07F55" w:rsidP="00F07F55">
      <w:pPr>
        <w:spacing w:after="0" w:line="360" w:lineRule="auto"/>
        <w:ind w:firstLine="720"/>
        <w:jc w:val="both"/>
        <w:rPr>
          <w:rFonts w:ascii="Times New Roman" w:hAnsi="Times New Roman" w:cs="Times New Roman"/>
          <w:b/>
          <w:bCs/>
          <w:sz w:val="28"/>
          <w:szCs w:val="28"/>
        </w:rPr>
      </w:pPr>
      <w:r w:rsidRPr="00D12CFF">
        <w:rPr>
          <w:rFonts w:ascii="Times New Roman" w:hAnsi="Times New Roman" w:cs="Times New Roman"/>
          <w:b/>
          <w:bCs/>
          <w:sz w:val="28"/>
          <w:szCs w:val="28"/>
        </w:rPr>
        <w:t>Аналіз попередніх досліджень</w:t>
      </w:r>
    </w:p>
    <w:p w14:paraId="0921ACC3" w14:textId="40233ED0" w:rsidR="004E3A31" w:rsidRPr="004E3A31" w:rsidRDefault="004E3A31" w:rsidP="004E3A31">
      <w:pPr>
        <w:spacing w:after="0" w:line="360" w:lineRule="auto"/>
        <w:ind w:firstLine="709"/>
        <w:jc w:val="both"/>
        <w:rPr>
          <w:rFonts w:ascii="Times New Roman" w:hAnsi="Times New Roman" w:cs="Times New Roman"/>
          <w:sz w:val="28"/>
          <w:szCs w:val="28"/>
        </w:rPr>
      </w:pPr>
      <w:r w:rsidRPr="004E3A31">
        <w:rPr>
          <w:rFonts w:ascii="Times New Roman" w:hAnsi="Times New Roman" w:cs="Times New Roman"/>
          <w:sz w:val="28"/>
          <w:szCs w:val="28"/>
        </w:rPr>
        <w:t xml:space="preserve">Проблематика форм і змісту </w:t>
      </w:r>
      <w:proofErr w:type="spellStart"/>
      <w:r w:rsidRPr="004E3A31">
        <w:rPr>
          <w:rFonts w:ascii="Times New Roman" w:hAnsi="Times New Roman" w:cs="Times New Roman"/>
          <w:sz w:val="28"/>
          <w:szCs w:val="28"/>
        </w:rPr>
        <w:t>позааудиторної</w:t>
      </w:r>
      <w:proofErr w:type="spellEnd"/>
      <w:r w:rsidRPr="004E3A31">
        <w:rPr>
          <w:rFonts w:ascii="Times New Roman" w:hAnsi="Times New Roman" w:cs="Times New Roman"/>
          <w:sz w:val="28"/>
          <w:szCs w:val="28"/>
        </w:rPr>
        <w:t xml:space="preserve"> діяльності перебуває у центрі уваги науковців та академічної спільноти. У нещодавній статті [1</w:t>
      </w:r>
      <w:r w:rsidR="00214A53" w:rsidRPr="00214A53">
        <w:rPr>
          <w:rFonts w:ascii="Times New Roman" w:hAnsi="Times New Roman" w:cs="Times New Roman"/>
          <w:sz w:val="28"/>
          <w:szCs w:val="28"/>
        </w:rPr>
        <w:t xml:space="preserve">, </w:t>
      </w:r>
      <w:r w:rsidR="008C6F07">
        <w:rPr>
          <w:rFonts w:ascii="Times New Roman" w:hAnsi="Times New Roman" w:cs="Times New Roman"/>
          <w:sz w:val="28"/>
          <w:szCs w:val="28"/>
        </w:rPr>
        <w:t>с. </w:t>
      </w:r>
      <w:r w:rsidR="00214A53" w:rsidRPr="0023494F">
        <w:rPr>
          <w:rFonts w:ascii="Times New Roman" w:hAnsi="Times New Roman" w:cs="Times New Roman"/>
          <w:sz w:val="28"/>
          <w:szCs w:val="28"/>
        </w:rPr>
        <w:t>149</w:t>
      </w:r>
      <w:r w:rsidR="00214A53">
        <w:rPr>
          <w:rFonts w:ascii="Times New Roman" w:hAnsi="Times New Roman" w:cs="Times New Roman"/>
          <w:sz w:val="28"/>
          <w:szCs w:val="28"/>
        </w:rPr>
        <w:t>-</w:t>
      </w:r>
      <w:r w:rsidR="00214A53" w:rsidRPr="0023494F">
        <w:rPr>
          <w:rFonts w:ascii="Times New Roman" w:hAnsi="Times New Roman" w:cs="Times New Roman"/>
          <w:sz w:val="28"/>
          <w:szCs w:val="28"/>
        </w:rPr>
        <w:t>154</w:t>
      </w:r>
      <w:r w:rsidRPr="004E3A31">
        <w:rPr>
          <w:rFonts w:ascii="Times New Roman" w:hAnsi="Times New Roman" w:cs="Times New Roman"/>
          <w:sz w:val="28"/>
          <w:szCs w:val="28"/>
        </w:rPr>
        <w:t xml:space="preserve">] запропоновано класифікацію </w:t>
      </w:r>
      <w:proofErr w:type="spellStart"/>
      <w:r w:rsidRPr="004E3A31">
        <w:rPr>
          <w:rFonts w:ascii="Times New Roman" w:hAnsi="Times New Roman" w:cs="Times New Roman"/>
          <w:sz w:val="28"/>
          <w:szCs w:val="28"/>
        </w:rPr>
        <w:t>позааудиторної</w:t>
      </w:r>
      <w:proofErr w:type="spellEnd"/>
      <w:r w:rsidRPr="004E3A31">
        <w:rPr>
          <w:rFonts w:ascii="Times New Roman" w:hAnsi="Times New Roman" w:cs="Times New Roman"/>
          <w:sz w:val="28"/>
          <w:szCs w:val="28"/>
        </w:rPr>
        <w:t xml:space="preserve"> діяльності здобувачів вищої технічної освіти на прикладі НТУУ «КПІ ім. Ігоря Сікорського». Виділено дві основні складові: обов’язкову діяльність та необов’язкову, яка виконується студентами за власною ініціативою. Особливу увагу приділено </w:t>
      </w:r>
      <w:r w:rsidRPr="004E3A31">
        <w:rPr>
          <w:rFonts w:ascii="Times New Roman" w:hAnsi="Times New Roman" w:cs="Times New Roman"/>
          <w:sz w:val="28"/>
          <w:szCs w:val="28"/>
        </w:rPr>
        <w:lastRenderedPageBreak/>
        <w:t>необов’язковій діяльності, зокрема її загальноосвітньому блоку. У статті детально розглянуто переваги, недоліки та обмеження такого напряму освітньої діяльності.</w:t>
      </w:r>
    </w:p>
    <w:p w14:paraId="6BED5EA6" w14:textId="17A71C2B" w:rsidR="004E3A31" w:rsidRPr="004E3A31" w:rsidRDefault="004E3A31" w:rsidP="004E3A31">
      <w:pPr>
        <w:spacing w:after="0" w:line="360" w:lineRule="auto"/>
        <w:ind w:firstLine="709"/>
        <w:jc w:val="both"/>
        <w:rPr>
          <w:rFonts w:ascii="Times New Roman" w:hAnsi="Times New Roman" w:cs="Times New Roman"/>
          <w:sz w:val="28"/>
          <w:szCs w:val="28"/>
        </w:rPr>
      </w:pPr>
      <w:r w:rsidRPr="004E3A31">
        <w:rPr>
          <w:rFonts w:ascii="Times New Roman" w:hAnsi="Times New Roman" w:cs="Times New Roman"/>
          <w:sz w:val="28"/>
          <w:szCs w:val="28"/>
        </w:rPr>
        <w:t>Дослідження [2</w:t>
      </w:r>
      <w:r w:rsidR="00EE3BA3" w:rsidRPr="00EE3BA3">
        <w:rPr>
          <w:rFonts w:ascii="Times New Roman" w:hAnsi="Times New Roman" w:cs="Times New Roman"/>
          <w:sz w:val="28"/>
          <w:szCs w:val="28"/>
        </w:rPr>
        <w:t xml:space="preserve">, </w:t>
      </w:r>
      <w:r w:rsidR="008C6F07">
        <w:rPr>
          <w:rFonts w:ascii="Times New Roman" w:hAnsi="Times New Roman" w:cs="Times New Roman"/>
          <w:sz w:val="28"/>
          <w:szCs w:val="28"/>
        </w:rPr>
        <w:t>с. </w:t>
      </w:r>
      <w:r w:rsidR="00EE3BA3" w:rsidRPr="00EE3BA3">
        <w:rPr>
          <w:rFonts w:ascii="Times New Roman" w:hAnsi="Times New Roman" w:cs="Times New Roman"/>
          <w:sz w:val="28"/>
          <w:szCs w:val="28"/>
        </w:rPr>
        <w:t>58</w:t>
      </w:r>
      <w:r w:rsidRPr="004E3A31">
        <w:rPr>
          <w:rFonts w:ascii="Times New Roman" w:hAnsi="Times New Roman" w:cs="Times New Roman"/>
          <w:sz w:val="28"/>
          <w:szCs w:val="28"/>
        </w:rPr>
        <w:t xml:space="preserve">] спрямоване на аналіз взаємозв’язку між </w:t>
      </w:r>
      <w:proofErr w:type="spellStart"/>
      <w:r w:rsidRPr="004E3A31">
        <w:rPr>
          <w:rFonts w:ascii="Times New Roman" w:hAnsi="Times New Roman" w:cs="Times New Roman"/>
          <w:sz w:val="28"/>
          <w:szCs w:val="28"/>
        </w:rPr>
        <w:t>позааудиторною</w:t>
      </w:r>
      <w:proofErr w:type="spellEnd"/>
      <w:r w:rsidRPr="004E3A31">
        <w:rPr>
          <w:rFonts w:ascii="Times New Roman" w:hAnsi="Times New Roman" w:cs="Times New Roman"/>
          <w:sz w:val="28"/>
          <w:szCs w:val="28"/>
        </w:rPr>
        <w:t xml:space="preserve"> активністю студентів і розвитком навичок командної роботи. Здійснено аналіз впливу участі в спортивних змаганнях, музичних гуртках, волонтерських проєктах, міжнародних групових ініціативах та професійних практиках на вдосконалення комунікативних, лідерських, адаптаційних навичок і навичок прийняття рішень. Використано </w:t>
      </w:r>
      <w:proofErr w:type="spellStart"/>
      <w:r w:rsidRPr="004E3A31">
        <w:rPr>
          <w:rFonts w:ascii="Times New Roman" w:hAnsi="Times New Roman" w:cs="Times New Roman"/>
          <w:sz w:val="28"/>
          <w:szCs w:val="28"/>
        </w:rPr>
        <w:t>квазіекспериментальний</w:t>
      </w:r>
      <w:proofErr w:type="spellEnd"/>
      <w:r w:rsidRPr="004E3A31">
        <w:rPr>
          <w:rFonts w:ascii="Times New Roman" w:hAnsi="Times New Roman" w:cs="Times New Roman"/>
          <w:sz w:val="28"/>
          <w:szCs w:val="28"/>
        </w:rPr>
        <w:t xml:space="preserve"> дизайн із випадковою вибіркою. Для перевірки нормальності розподілу змінних застосовано описову статистику, а для аналізу середніх – t-тест Стьюдента.</w:t>
      </w:r>
    </w:p>
    <w:p w14:paraId="0C54EDC9" w14:textId="77777777" w:rsidR="004E3A31" w:rsidRPr="004E3A31" w:rsidRDefault="004E3A31" w:rsidP="004E3A31">
      <w:pPr>
        <w:spacing w:after="0" w:line="360" w:lineRule="auto"/>
        <w:ind w:firstLine="709"/>
        <w:jc w:val="both"/>
        <w:rPr>
          <w:rFonts w:ascii="Times New Roman" w:hAnsi="Times New Roman" w:cs="Times New Roman"/>
          <w:sz w:val="28"/>
          <w:szCs w:val="28"/>
        </w:rPr>
      </w:pPr>
      <w:r w:rsidRPr="004E3A31">
        <w:rPr>
          <w:rFonts w:ascii="Times New Roman" w:hAnsi="Times New Roman" w:cs="Times New Roman"/>
          <w:sz w:val="28"/>
          <w:szCs w:val="28"/>
        </w:rPr>
        <w:t xml:space="preserve">Результати показали статистично значущу позитивну кореляцію між участю в </w:t>
      </w:r>
      <w:proofErr w:type="spellStart"/>
      <w:r w:rsidRPr="004E3A31">
        <w:rPr>
          <w:rFonts w:ascii="Times New Roman" w:hAnsi="Times New Roman" w:cs="Times New Roman"/>
          <w:sz w:val="28"/>
          <w:szCs w:val="28"/>
        </w:rPr>
        <w:t>позааудиторних</w:t>
      </w:r>
      <w:proofErr w:type="spellEnd"/>
      <w:r w:rsidRPr="004E3A31">
        <w:rPr>
          <w:rFonts w:ascii="Times New Roman" w:hAnsi="Times New Roman" w:cs="Times New Roman"/>
          <w:sz w:val="28"/>
          <w:szCs w:val="28"/>
        </w:rPr>
        <w:t xml:space="preserve"> </w:t>
      </w:r>
      <w:proofErr w:type="spellStart"/>
      <w:r w:rsidRPr="004E3A31">
        <w:rPr>
          <w:rFonts w:ascii="Times New Roman" w:hAnsi="Times New Roman" w:cs="Times New Roman"/>
          <w:sz w:val="28"/>
          <w:szCs w:val="28"/>
        </w:rPr>
        <w:t>активностях</w:t>
      </w:r>
      <w:proofErr w:type="spellEnd"/>
      <w:r w:rsidRPr="004E3A31">
        <w:rPr>
          <w:rFonts w:ascii="Times New Roman" w:hAnsi="Times New Roman" w:cs="Times New Roman"/>
          <w:sz w:val="28"/>
          <w:szCs w:val="28"/>
        </w:rPr>
        <w:t xml:space="preserve"> і розвитком командних навичок. Зокрема, лідерські навички, які спочатку були слабо вираженими, суттєво покращувалися завдяки вказаним </w:t>
      </w:r>
      <w:proofErr w:type="spellStart"/>
      <w:r w:rsidRPr="004E3A31">
        <w:rPr>
          <w:rFonts w:ascii="Times New Roman" w:hAnsi="Times New Roman" w:cs="Times New Roman"/>
          <w:sz w:val="28"/>
          <w:szCs w:val="28"/>
        </w:rPr>
        <w:t>активностям</w:t>
      </w:r>
      <w:proofErr w:type="spellEnd"/>
      <w:r w:rsidRPr="004E3A31">
        <w:rPr>
          <w:rFonts w:ascii="Times New Roman" w:hAnsi="Times New Roman" w:cs="Times New Roman"/>
          <w:sz w:val="28"/>
          <w:szCs w:val="28"/>
        </w:rPr>
        <w:t xml:space="preserve">. Дослідження підкреслює важливість </w:t>
      </w:r>
      <w:proofErr w:type="spellStart"/>
      <w:r w:rsidRPr="004E3A31">
        <w:rPr>
          <w:rFonts w:ascii="Times New Roman" w:hAnsi="Times New Roman" w:cs="Times New Roman"/>
          <w:sz w:val="28"/>
          <w:szCs w:val="28"/>
        </w:rPr>
        <w:t>позааудиторної</w:t>
      </w:r>
      <w:proofErr w:type="spellEnd"/>
      <w:r w:rsidRPr="004E3A31">
        <w:rPr>
          <w:rFonts w:ascii="Times New Roman" w:hAnsi="Times New Roman" w:cs="Times New Roman"/>
          <w:sz w:val="28"/>
          <w:szCs w:val="28"/>
        </w:rPr>
        <w:t xml:space="preserve"> діяльності для розвитку «м’яких» навичок, таких як командна робота, лідерство й координація, які є критично важливими в умовах сучасного ринку праці.</w:t>
      </w:r>
    </w:p>
    <w:p w14:paraId="3132E5A7" w14:textId="781B856D" w:rsidR="004E3A31" w:rsidRPr="004E3A31" w:rsidRDefault="004E3A31" w:rsidP="004E3A31">
      <w:pPr>
        <w:spacing w:after="0" w:line="360" w:lineRule="auto"/>
        <w:ind w:firstLine="709"/>
        <w:jc w:val="both"/>
        <w:rPr>
          <w:rFonts w:ascii="Times New Roman" w:hAnsi="Times New Roman" w:cs="Times New Roman"/>
          <w:sz w:val="28"/>
          <w:szCs w:val="28"/>
        </w:rPr>
      </w:pPr>
      <w:r w:rsidRPr="004E3A31">
        <w:rPr>
          <w:rFonts w:ascii="Times New Roman" w:hAnsi="Times New Roman" w:cs="Times New Roman"/>
          <w:sz w:val="28"/>
          <w:szCs w:val="28"/>
        </w:rPr>
        <w:t>У статті [3</w:t>
      </w:r>
      <w:r w:rsidR="00EE3BA3" w:rsidRPr="00EE3BA3">
        <w:rPr>
          <w:rFonts w:ascii="Times New Roman" w:hAnsi="Times New Roman" w:cs="Times New Roman"/>
          <w:sz w:val="28"/>
          <w:szCs w:val="28"/>
          <w:lang w:val="ru-RU"/>
        </w:rPr>
        <w:t xml:space="preserve">, </w:t>
      </w:r>
      <w:r w:rsidR="008C6F07">
        <w:rPr>
          <w:rFonts w:ascii="Times New Roman" w:hAnsi="Times New Roman" w:cs="Times New Roman"/>
          <w:sz w:val="28"/>
          <w:szCs w:val="28"/>
          <w:lang w:val="ru-RU"/>
        </w:rPr>
        <w:t>с. </w:t>
      </w:r>
      <w:r w:rsidR="00EE3BA3" w:rsidRPr="00EE3BA3">
        <w:rPr>
          <w:rFonts w:ascii="Times New Roman" w:hAnsi="Times New Roman" w:cs="Times New Roman"/>
          <w:sz w:val="28"/>
          <w:szCs w:val="28"/>
          <w:lang w:val="ru-RU"/>
        </w:rPr>
        <w:t>37-48</w:t>
      </w:r>
      <w:r w:rsidRPr="004E3A31">
        <w:rPr>
          <w:rFonts w:ascii="Times New Roman" w:hAnsi="Times New Roman" w:cs="Times New Roman"/>
          <w:sz w:val="28"/>
          <w:szCs w:val="28"/>
        </w:rPr>
        <w:t xml:space="preserve">] розглянуто вплив </w:t>
      </w:r>
      <w:proofErr w:type="spellStart"/>
      <w:r w:rsidRPr="004E3A31">
        <w:rPr>
          <w:rFonts w:ascii="Times New Roman" w:hAnsi="Times New Roman" w:cs="Times New Roman"/>
          <w:sz w:val="28"/>
          <w:szCs w:val="28"/>
        </w:rPr>
        <w:t>позааудиторних</w:t>
      </w:r>
      <w:proofErr w:type="spellEnd"/>
      <w:r w:rsidRPr="004E3A31">
        <w:rPr>
          <w:rFonts w:ascii="Times New Roman" w:hAnsi="Times New Roman" w:cs="Times New Roman"/>
          <w:sz w:val="28"/>
          <w:szCs w:val="28"/>
        </w:rPr>
        <w:t xml:space="preserve"> </w:t>
      </w:r>
      <w:proofErr w:type="spellStart"/>
      <w:r w:rsidRPr="004E3A31">
        <w:rPr>
          <w:rFonts w:ascii="Times New Roman" w:hAnsi="Times New Roman" w:cs="Times New Roman"/>
          <w:sz w:val="28"/>
          <w:szCs w:val="28"/>
        </w:rPr>
        <w:t>активностей</w:t>
      </w:r>
      <w:proofErr w:type="spellEnd"/>
      <w:r w:rsidRPr="004E3A31">
        <w:rPr>
          <w:rFonts w:ascii="Times New Roman" w:hAnsi="Times New Roman" w:cs="Times New Roman"/>
          <w:sz w:val="28"/>
          <w:szCs w:val="28"/>
        </w:rPr>
        <w:t xml:space="preserve">, зокрема клубів і студентських товариств, на освітній досвід. У контексті </w:t>
      </w:r>
      <w:proofErr w:type="spellStart"/>
      <w:r w:rsidRPr="004E3A31">
        <w:rPr>
          <w:rFonts w:ascii="Times New Roman" w:hAnsi="Times New Roman" w:cs="Times New Roman"/>
          <w:sz w:val="28"/>
          <w:szCs w:val="28"/>
        </w:rPr>
        <w:t>масовізації</w:t>
      </w:r>
      <w:proofErr w:type="spellEnd"/>
      <w:r w:rsidRPr="004E3A31">
        <w:rPr>
          <w:rFonts w:ascii="Times New Roman" w:hAnsi="Times New Roman" w:cs="Times New Roman"/>
          <w:sz w:val="28"/>
          <w:szCs w:val="28"/>
        </w:rPr>
        <w:t xml:space="preserve"> та </w:t>
      </w:r>
      <w:proofErr w:type="spellStart"/>
      <w:r w:rsidRPr="004E3A31">
        <w:rPr>
          <w:rFonts w:ascii="Times New Roman" w:hAnsi="Times New Roman" w:cs="Times New Roman"/>
          <w:sz w:val="28"/>
          <w:szCs w:val="28"/>
        </w:rPr>
        <w:t>маркетизації</w:t>
      </w:r>
      <w:proofErr w:type="spellEnd"/>
      <w:r w:rsidRPr="004E3A31">
        <w:rPr>
          <w:rFonts w:ascii="Times New Roman" w:hAnsi="Times New Roman" w:cs="Times New Roman"/>
          <w:sz w:val="28"/>
          <w:szCs w:val="28"/>
        </w:rPr>
        <w:t xml:space="preserve"> вищої освіти </w:t>
      </w:r>
      <w:proofErr w:type="spellStart"/>
      <w:r w:rsidRPr="004E3A31">
        <w:rPr>
          <w:rFonts w:ascii="Times New Roman" w:hAnsi="Times New Roman" w:cs="Times New Roman"/>
          <w:sz w:val="28"/>
          <w:szCs w:val="28"/>
        </w:rPr>
        <w:t>позааудиторна</w:t>
      </w:r>
      <w:proofErr w:type="spellEnd"/>
      <w:r w:rsidRPr="004E3A31">
        <w:rPr>
          <w:rFonts w:ascii="Times New Roman" w:hAnsi="Times New Roman" w:cs="Times New Roman"/>
          <w:sz w:val="28"/>
          <w:szCs w:val="28"/>
        </w:rPr>
        <w:t xml:space="preserve"> діяльність сприяє адаптації студентів до освітнього середовища та вдосконаленню їхніх «м’яких» навичок. </w:t>
      </w:r>
      <w:proofErr w:type="spellStart"/>
      <w:r w:rsidRPr="004E3A31">
        <w:rPr>
          <w:rFonts w:ascii="Times New Roman" w:hAnsi="Times New Roman" w:cs="Times New Roman"/>
          <w:sz w:val="28"/>
          <w:szCs w:val="28"/>
        </w:rPr>
        <w:t>Масовізація</w:t>
      </w:r>
      <w:proofErr w:type="spellEnd"/>
      <w:r w:rsidRPr="004E3A31">
        <w:rPr>
          <w:rFonts w:ascii="Times New Roman" w:hAnsi="Times New Roman" w:cs="Times New Roman"/>
          <w:sz w:val="28"/>
          <w:szCs w:val="28"/>
        </w:rPr>
        <w:t xml:space="preserve"> освіти збільшує кількість студентів, що ускладнює підтримку високих освітніх стандартів. Водночас </w:t>
      </w:r>
      <w:proofErr w:type="spellStart"/>
      <w:r w:rsidRPr="004E3A31">
        <w:rPr>
          <w:rFonts w:ascii="Times New Roman" w:hAnsi="Times New Roman" w:cs="Times New Roman"/>
          <w:sz w:val="28"/>
          <w:szCs w:val="28"/>
        </w:rPr>
        <w:t>маркетизація</w:t>
      </w:r>
      <w:proofErr w:type="spellEnd"/>
      <w:r w:rsidRPr="004E3A31">
        <w:rPr>
          <w:rFonts w:ascii="Times New Roman" w:hAnsi="Times New Roman" w:cs="Times New Roman"/>
          <w:sz w:val="28"/>
          <w:szCs w:val="28"/>
        </w:rPr>
        <w:t xml:space="preserve">, через скорочення державного фінансування, </w:t>
      </w:r>
      <w:r w:rsidR="007D05EB">
        <w:rPr>
          <w:rFonts w:ascii="Times New Roman" w:hAnsi="Times New Roman" w:cs="Times New Roman"/>
          <w:sz w:val="28"/>
          <w:szCs w:val="28"/>
        </w:rPr>
        <w:t>наголошує</w:t>
      </w:r>
      <w:r w:rsidRPr="004E3A31">
        <w:rPr>
          <w:rFonts w:ascii="Times New Roman" w:hAnsi="Times New Roman" w:cs="Times New Roman"/>
          <w:sz w:val="28"/>
          <w:szCs w:val="28"/>
        </w:rPr>
        <w:t xml:space="preserve"> на студенті як споживачеві освітніх послуг із переважним фокусом на підготовці до працевлаштування.</w:t>
      </w:r>
    </w:p>
    <w:p w14:paraId="001F0234" w14:textId="77777777" w:rsidR="00400607" w:rsidRPr="00400607" w:rsidRDefault="00400607" w:rsidP="00400607">
      <w:pPr>
        <w:spacing w:after="0" w:line="360" w:lineRule="auto"/>
        <w:ind w:firstLine="709"/>
        <w:jc w:val="both"/>
        <w:rPr>
          <w:rFonts w:ascii="Times New Roman" w:hAnsi="Times New Roman" w:cs="Times New Roman"/>
          <w:sz w:val="28"/>
          <w:szCs w:val="28"/>
        </w:rPr>
      </w:pPr>
      <w:r w:rsidRPr="00400607">
        <w:rPr>
          <w:rFonts w:ascii="Times New Roman" w:hAnsi="Times New Roman" w:cs="Times New Roman"/>
          <w:sz w:val="28"/>
          <w:szCs w:val="28"/>
        </w:rPr>
        <w:t xml:space="preserve">Опитування, проведене серед 849 студентів </w:t>
      </w:r>
      <w:proofErr w:type="spellStart"/>
      <w:r w:rsidRPr="00400607">
        <w:rPr>
          <w:rFonts w:ascii="Times New Roman" w:hAnsi="Times New Roman" w:cs="Times New Roman"/>
          <w:sz w:val="28"/>
          <w:szCs w:val="28"/>
        </w:rPr>
        <w:t>Лімерикського</w:t>
      </w:r>
      <w:proofErr w:type="spellEnd"/>
      <w:r w:rsidRPr="00400607">
        <w:rPr>
          <w:rFonts w:ascii="Times New Roman" w:hAnsi="Times New Roman" w:cs="Times New Roman"/>
          <w:sz w:val="28"/>
          <w:szCs w:val="28"/>
        </w:rPr>
        <w:t xml:space="preserve"> університету (Республіка Ірландія), показало, що </w:t>
      </w:r>
      <w:proofErr w:type="spellStart"/>
      <w:r w:rsidRPr="00400607">
        <w:rPr>
          <w:rFonts w:ascii="Times New Roman" w:hAnsi="Times New Roman" w:cs="Times New Roman"/>
          <w:sz w:val="28"/>
          <w:szCs w:val="28"/>
        </w:rPr>
        <w:t>позааудиторна</w:t>
      </w:r>
      <w:proofErr w:type="spellEnd"/>
      <w:r w:rsidRPr="00400607">
        <w:rPr>
          <w:rFonts w:ascii="Times New Roman" w:hAnsi="Times New Roman" w:cs="Times New Roman"/>
          <w:sz w:val="28"/>
          <w:szCs w:val="28"/>
        </w:rPr>
        <w:t xml:space="preserve"> активність, хоча й може </w:t>
      </w:r>
      <w:r w:rsidRPr="00400607">
        <w:rPr>
          <w:rFonts w:ascii="Times New Roman" w:hAnsi="Times New Roman" w:cs="Times New Roman"/>
          <w:sz w:val="28"/>
          <w:szCs w:val="28"/>
        </w:rPr>
        <w:lastRenderedPageBreak/>
        <w:t xml:space="preserve">конфліктувати з навчальними завданнями через значні часові витрати, сприяє розвитку таких ключових навичок, як тайм-менеджмент, лідерство, комунікація та </w:t>
      </w:r>
      <w:proofErr w:type="spellStart"/>
      <w:r w:rsidRPr="00400607">
        <w:rPr>
          <w:rFonts w:ascii="Times New Roman" w:hAnsi="Times New Roman" w:cs="Times New Roman"/>
          <w:sz w:val="28"/>
          <w:szCs w:val="28"/>
        </w:rPr>
        <w:t>пріоритизація</w:t>
      </w:r>
      <w:proofErr w:type="spellEnd"/>
      <w:r w:rsidRPr="00400607">
        <w:rPr>
          <w:rFonts w:ascii="Times New Roman" w:hAnsi="Times New Roman" w:cs="Times New Roman"/>
          <w:sz w:val="28"/>
          <w:szCs w:val="28"/>
        </w:rPr>
        <w:t xml:space="preserve">. Головним результатом участі в таких </w:t>
      </w:r>
      <w:proofErr w:type="spellStart"/>
      <w:r w:rsidRPr="00400607">
        <w:rPr>
          <w:rFonts w:ascii="Times New Roman" w:hAnsi="Times New Roman" w:cs="Times New Roman"/>
          <w:sz w:val="28"/>
          <w:szCs w:val="28"/>
        </w:rPr>
        <w:t>активностях</w:t>
      </w:r>
      <w:proofErr w:type="spellEnd"/>
      <w:r w:rsidRPr="00400607">
        <w:rPr>
          <w:rFonts w:ascii="Times New Roman" w:hAnsi="Times New Roman" w:cs="Times New Roman"/>
          <w:sz w:val="28"/>
          <w:szCs w:val="28"/>
        </w:rPr>
        <w:t xml:space="preserve"> стало формування міцних соціальних зв’язків, які студенти часто характеризували як «сімейні». Це дослідження підкреслює важливу роль </w:t>
      </w:r>
      <w:proofErr w:type="spellStart"/>
      <w:r w:rsidRPr="00400607">
        <w:rPr>
          <w:rFonts w:ascii="Times New Roman" w:hAnsi="Times New Roman" w:cs="Times New Roman"/>
          <w:sz w:val="28"/>
          <w:szCs w:val="28"/>
        </w:rPr>
        <w:t>позааудиторної</w:t>
      </w:r>
      <w:proofErr w:type="spellEnd"/>
      <w:r w:rsidRPr="00400607">
        <w:rPr>
          <w:rFonts w:ascii="Times New Roman" w:hAnsi="Times New Roman" w:cs="Times New Roman"/>
          <w:sz w:val="28"/>
          <w:szCs w:val="28"/>
        </w:rPr>
        <w:t xml:space="preserve"> діяльності у сприянні соціальній інтеграції та забезпеченні емоційного добробуту студентів.</w:t>
      </w:r>
    </w:p>
    <w:p w14:paraId="40A43632" w14:textId="343E3D3C" w:rsidR="00400607" w:rsidRPr="00400607" w:rsidRDefault="00400607" w:rsidP="00400607">
      <w:pPr>
        <w:spacing w:after="0" w:line="360" w:lineRule="auto"/>
        <w:ind w:firstLine="709"/>
        <w:jc w:val="both"/>
        <w:rPr>
          <w:rFonts w:ascii="Times New Roman" w:hAnsi="Times New Roman" w:cs="Times New Roman"/>
          <w:sz w:val="28"/>
          <w:szCs w:val="28"/>
        </w:rPr>
      </w:pPr>
      <w:r w:rsidRPr="00400607">
        <w:rPr>
          <w:rFonts w:ascii="Times New Roman" w:hAnsi="Times New Roman" w:cs="Times New Roman"/>
          <w:sz w:val="28"/>
          <w:szCs w:val="28"/>
        </w:rPr>
        <w:t xml:space="preserve">У 2023 році </w:t>
      </w:r>
      <w:r>
        <w:rPr>
          <w:rFonts w:ascii="Times New Roman" w:hAnsi="Times New Roman" w:cs="Times New Roman"/>
          <w:sz w:val="28"/>
          <w:szCs w:val="28"/>
        </w:rPr>
        <w:t xml:space="preserve">Американська національна </w:t>
      </w:r>
      <w:r w:rsidRPr="00400607">
        <w:rPr>
          <w:rFonts w:ascii="Times New Roman" w:hAnsi="Times New Roman" w:cs="Times New Roman"/>
          <w:sz w:val="28"/>
          <w:szCs w:val="28"/>
        </w:rPr>
        <w:t xml:space="preserve">організація </w:t>
      </w:r>
      <w:proofErr w:type="spellStart"/>
      <w:r w:rsidRPr="00400607">
        <w:rPr>
          <w:rFonts w:ascii="Times New Roman" w:hAnsi="Times New Roman" w:cs="Times New Roman"/>
          <w:sz w:val="28"/>
          <w:szCs w:val="28"/>
        </w:rPr>
        <w:t>Honor</w:t>
      </w:r>
      <w:proofErr w:type="spellEnd"/>
      <w:r w:rsidRPr="00400607">
        <w:rPr>
          <w:rFonts w:ascii="Times New Roman" w:hAnsi="Times New Roman" w:cs="Times New Roman"/>
          <w:sz w:val="28"/>
          <w:szCs w:val="28"/>
        </w:rPr>
        <w:t xml:space="preserve"> </w:t>
      </w:r>
      <w:proofErr w:type="spellStart"/>
      <w:r w:rsidRPr="00400607">
        <w:rPr>
          <w:rFonts w:ascii="Times New Roman" w:hAnsi="Times New Roman" w:cs="Times New Roman"/>
          <w:sz w:val="28"/>
          <w:szCs w:val="28"/>
        </w:rPr>
        <w:t>Society</w:t>
      </w:r>
      <w:proofErr w:type="spellEnd"/>
      <w:r w:rsidRPr="00400607">
        <w:rPr>
          <w:rFonts w:ascii="Times New Roman" w:hAnsi="Times New Roman" w:cs="Times New Roman"/>
          <w:sz w:val="28"/>
          <w:szCs w:val="28"/>
        </w:rPr>
        <w:t>, яка займається визнанням академічних і професійних досягнень у США, провела масштабне науково-практичне дослідження [4</w:t>
      </w:r>
      <w:r w:rsidR="00EE3BA3" w:rsidRPr="00EE3BA3">
        <w:rPr>
          <w:rFonts w:ascii="Times New Roman" w:hAnsi="Times New Roman" w:cs="Times New Roman"/>
          <w:sz w:val="28"/>
          <w:szCs w:val="28"/>
        </w:rPr>
        <w:t xml:space="preserve">, </w:t>
      </w:r>
      <w:r w:rsidR="008C6F07">
        <w:rPr>
          <w:rFonts w:ascii="Times New Roman" w:hAnsi="Times New Roman" w:cs="Times New Roman"/>
          <w:sz w:val="28"/>
          <w:szCs w:val="28"/>
        </w:rPr>
        <w:t>с. </w:t>
      </w:r>
      <w:r w:rsidR="00EE3BA3" w:rsidRPr="00EE3BA3">
        <w:rPr>
          <w:rFonts w:ascii="Times New Roman" w:hAnsi="Times New Roman" w:cs="Times New Roman"/>
          <w:sz w:val="28"/>
          <w:szCs w:val="28"/>
        </w:rPr>
        <w:t>10</w:t>
      </w:r>
      <w:r w:rsidR="00EE3BA3" w:rsidRPr="008C6F07">
        <w:rPr>
          <w:rFonts w:ascii="Times New Roman" w:hAnsi="Times New Roman" w:cs="Times New Roman"/>
          <w:sz w:val="28"/>
          <w:szCs w:val="28"/>
        </w:rPr>
        <w:t>2</w:t>
      </w:r>
      <w:r w:rsidRPr="00400607">
        <w:rPr>
          <w:rFonts w:ascii="Times New Roman" w:hAnsi="Times New Roman" w:cs="Times New Roman"/>
          <w:sz w:val="28"/>
          <w:szCs w:val="28"/>
        </w:rPr>
        <w:t xml:space="preserve">], присвячене впливу студентських товариств на академічні досягнення та особистісний розвиток. Результати демонструють, що за умови належної організації та збалансування з навчальними обов’язками участь у діяльності професійних товариств сприяє академічній успішності, особистісному зростанню та формуванню ключових життєвих компетенцій, таких як лідерство та управління часом. Студенти, які активно залучаються до таких заходів, демонструють кращі результати навчання, емоційну стабільність, рідше пропускають заняття та мають вищі освітні амбіції. Зростання успішності пов’язується з розвитком практичних навичок, які безпосередньо впливають на навчальний процес, зокрема тайм-менеджменту та критичного мислення. Автори дослідження наголошують на важливості інтеграції </w:t>
      </w:r>
      <w:proofErr w:type="spellStart"/>
      <w:r w:rsidRPr="00400607">
        <w:rPr>
          <w:rFonts w:ascii="Times New Roman" w:hAnsi="Times New Roman" w:cs="Times New Roman"/>
          <w:sz w:val="28"/>
          <w:szCs w:val="28"/>
        </w:rPr>
        <w:t>позааудиторних</w:t>
      </w:r>
      <w:proofErr w:type="spellEnd"/>
      <w:r w:rsidRPr="00400607">
        <w:rPr>
          <w:rFonts w:ascii="Times New Roman" w:hAnsi="Times New Roman" w:cs="Times New Roman"/>
          <w:sz w:val="28"/>
          <w:szCs w:val="28"/>
        </w:rPr>
        <w:t xml:space="preserve"> </w:t>
      </w:r>
      <w:proofErr w:type="spellStart"/>
      <w:r w:rsidRPr="00400607">
        <w:rPr>
          <w:rFonts w:ascii="Times New Roman" w:hAnsi="Times New Roman" w:cs="Times New Roman"/>
          <w:sz w:val="28"/>
          <w:szCs w:val="28"/>
        </w:rPr>
        <w:t>активностей</w:t>
      </w:r>
      <w:proofErr w:type="spellEnd"/>
      <w:r w:rsidRPr="00400607">
        <w:rPr>
          <w:rFonts w:ascii="Times New Roman" w:hAnsi="Times New Roman" w:cs="Times New Roman"/>
          <w:sz w:val="28"/>
          <w:szCs w:val="28"/>
        </w:rPr>
        <w:t xml:space="preserve"> у систему освіти США та пропонують офіційно визнати їхню освітню цінність.</w:t>
      </w:r>
    </w:p>
    <w:p w14:paraId="66F5E86C" w14:textId="7678B79B" w:rsidR="007A1E49" w:rsidRDefault="00400607" w:rsidP="00400607">
      <w:pPr>
        <w:spacing w:after="0" w:line="360" w:lineRule="auto"/>
        <w:ind w:firstLine="709"/>
        <w:jc w:val="both"/>
        <w:rPr>
          <w:rFonts w:ascii="Times New Roman" w:hAnsi="Times New Roman" w:cs="Times New Roman"/>
          <w:sz w:val="28"/>
          <w:szCs w:val="28"/>
        </w:rPr>
      </w:pPr>
      <w:r w:rsidRPr="00400607">
        <w:rPr>
          <w:rFonts w:ascii="Times New Roman" w:hAnsi="Times New Roman" w:cs="Times New Roman"/>
          <w:sz w:val="28"/>
          <w:szCs w:val="28"/>
        </w:rPr>
        <w:t>Дослідження [5</w:t>
      </w:r>
      <w:r w:rsidR="00EE3BA3" w:rsidRPr="00EE3BA3">
        <w:rPr>
          <w:rFonts w:ascii="Times New Roman" w:hAnsi="Times New Roman" w:cs="Times New Roman"/>
          <w:sz w:val="28"/>
          <w:szCs w:val="28"/>
        </w:rPr>
        <w:t xml:space="preserve">, </w:t>
      </w:r>
      <w:r w:rsidR="008C6F07">
        <w:rPr>
          <w:rFonts w:ascii="Times New Roman" w:hAnsi="Times New Roman" w:cs="Times New Roman"/>
          <w:sz w:val="28"/>
          <w:szCs w:val="28"/>
        </w:rPr>
        <w:t>с. </w:t>
      </w:r>
      <w:r w:rsidR="00EE3BA3" w:rsidRPr="00EE3BA3">
        <w:rPr>
          <w:rFonts w:ascii="Times New Roman" w:hAnsi="Times New Roman" w:cs="Times New Roman"/>
          <w:sz w:val="28"/>
          <w:szCs w:val="28"/>
        </w:rPr>
        <w:t>87-90</w:t>
      </w:r>
      <w:r w:rsidRPr="00400607">
        <w:rPr>
          <w:rFonts w:ascii="Times New Roman" w:hAnsi="Times New Roman" w:cs="Times New Roman"/>
          <w:sz w:val="28"/>
          <w:szCs w:val="28"/>
        </w:rPr>
        <w:t xml:space="preserve">] аналізує метод проєктів як ефективний інструмент підготовки майбутніх фахівців </w:t>
      </w:r>
      <w:proofErr w:type="spellStart"/>
      <w:r w:rsidRPr="00400607">
        <w:rPr>
          <w:rFonts w:ascii="Times New Roman" w:hAnsi="Times New Roman" w:cs="Times New Roman"/>
          <w:sz w:val="28"/>
          <w:szCs w:val="28"/>
        </w:rPr>
        <w:t>соціономічних</w:t>
      </w:r>
      <w:proofErr w:type="spellEnd"/>
      <w:r w:rsidRPr="00400607">
        <w:rPr>
          <w:rFonts w:ascii="Times New Roman" w:hAnsi="Times New Roman" w:cs="Times New Roman"/>
          <w:sz w:val="28"/>
          <w:szCs w:val="28"/>
        </w:rPr>
        <w:t xml:space="preserve"> професій у закладах вищої освіти України. У роботі розмежовуються поняття методу проєктів і проєктної технології: метод проєктів охоплює загальну концепцію навчання, яка стимулює активну участь студентів через виконання практичних завдань, тоді як </w:t>
      </w:r>
      <w:proofErr w:type="spellStart"/>
      <w:r w:rsidRPr="00400607">
        <w:rPr>
          <w:rFonts w:ascii="Times New Roman" w:hAnsi="Times New Roman" w:cs="Times New Roman"/>
          <w:sz w:val="28"/>
          <w:szCs w:val="28"/>
        </w:rPr>
        <w:t>проєктна</w:t>
      </w:r>
      <w:proofErr w:type="spellEnd"/>
      <w:r w:rsidRPr="00400607">
        <w:rPr>
          <w:rFonts w:ascii="Times New Roman" w:hAnsi="Times New Roman" w:cs="Times New Roman"/>
          <w:sz w:val="28"/>
          <w:szCs w:val="28"/>
        </w:rPr>
        <w:t xml:space="preserve"> технологія передбачає конкретні інструменти для їхньої реалізації. Автори дійшли висновку, що метод проєктів є високоефективним у </w:t>
      </w:r>
      <w:r w:rsidRPr="00400607">
        <w:rPr>
          <w:rFonts w:ascii="Times New Roman" w:hAnsi="Times New Roman" w:cs="Times New Roman"/>
          <w:sz w:val="28"/>
          <w:szCs w:val="28"/>
        </w:rPr>
        <w:lastRenderedPageBreak/>
        <w:t xml:space="preserve">підготовці фахівців </w:t>
      </w:r>
      <w:proofErr w:type="spellStart"/>
      <w:r w:rsidRPr="00400607">
        <w:rPr>
          <w:rFonts w:ascii="Times New Roman" w:hAnsi="Times New Roman" w:cs="Times New Roman"/>
          <w:sz w:val="28"/>
          <w:szCs w:val="28"/>
        </w:rPr>
        <w:t>соціономічної</w:t>
      </w:r>
      <w:proofErr w:type="spellEnd"/>
      <w:r w:rsidRPr="00400607">
        <w:rPr>
          <w:rFonts w:ascii="Times New Roman" w:hAnsi="Times New Roman" w:cs="Times New Roman"/>
          <w:sz w:val="28"/>
          <w:szCs w:val="28"/>
        </w:rPr>
        <w:t xml:space="preserve"> сфери, забезпечуючи практичну підготовку та формування широкого спектра професійних компетенцій.</w:t>
      </w:r>
    </w:p>
    <w:p w14:paraId="56A71F43" w14:textId="77777777" w:rsidR="00675E3F" w:rsidRDefault="00675E3F" w:rsidP="00400607">
      <w:pPr>
        <w:spacing w:after="0" w:line="360" w:lineRule="auto"/>
        <w:ind w:firstLine="709"/>
        <w:jc w:val="both"/>
        <w:rPr>
          <w:rFonts w:ascii="Times New Roman" w:hAnsi="Times New Roman" w:cs="Times New Roman"/>
          <w:sz w:val="28"/>
          <w:szCs w:val="28"/>
        </w:rPr>
      </w:pPr>
    </w:p>
    <w:p w14:paraId="3F13FA01" w14:textId="67C66023" w:rsidR="00D12CFF" w:rsidRPr="00FB798E" w:rsidRDefault="00FB798E" w:rsidP="00190B7B">
      <w:pPr>
        <w:spacing w:after="0" w:line="360" w:lineRule="auto"/>
        <w:ind w:firstLine="709"/>
        <w:jc w:val="both"/>
        <w:rPr>
          <w:rFonts w:ascii="Times New Roman" w:hAnsi="Times New Roman" w:cs="Times New Roman"/>
          <w:b/>
          <w:bCs/>
          <w:sz w:val="28"/>
          <w:szCs w:val="28"/>
        </w:rPr>
      </w:pPr>
      <w:r w:rsidRPr="00FB798E">
        <w:rPr>
          <w:rFonts w:ascii="Times New Roman" w:hAnsi="Times New Roman" w:cs="Times New Roman"/>
          <w:b/>
          <w:bCs/>
          <w:sz w:val="28"/>
          <w:szCs w:val="28"/>
        </w:rPr>
        <w:t>Основна частина</w:t>
      </w:r>
    </w:p>
    <w:p w14:paraId="0AD222BB" w14:textId="293ACA6E" w:rsidR="00646108" w:rsidRPr="00646108" w:rsidRDefault="00646108" w:rsidP="00646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46108">
        <w:rPr>
          <w:rFonts w:ascii="Times New Roman" w:hAnsi="Times New Roman" w:cs="Times New Roman"/>
          <w:sz w:val="28"/>
          <w:szCs w:val="28"/>
        </w:rPr>
        <w:t xml:space="preserve">ідготовки фахівців у галузі інформаційних технологій, зокрема за спеціальностями 122 </w:t>
      </w:r>
      <w:r>
        <w:rPr>
          <w:rFonts w:ascii="Times New Roman" w:hAnsi="Times New Roman" w:cs="Times New Roman"/>
          <w:sz w:val="28"/>
          <w:szCs w:val="28"/>
        </w:rPr>
        <w:t>«</w:t>
      </w:r>
      <w:r w:rsidRPr="00646108">
        <w:rPr>
          <w:rFonts w:ascii="Times New Roman" w:hAnsi="Times New Roman" w:cs="Times New Roman"/>
          <w:sz w:val="28"/>
          <w:szCs w:val="28"/>
        </w:rPr>
        <w:t>Комп’ютерні науки</w:t>
      </w:r>
      <w:r>
        <w:rPr>
          <w:rFonts w:ascii="Times New Roman" w:hAnsi="Times New Roman" w:cs="Times New Roman"/>
          <w:sz w:val="28"/>
          <w:szCs w:val="28"/>
        </w:rPr>
        <w:t>»</w:t>
      </w:r>
      <w:r w:rsidRPr="00646108">
        <w:rPr>
          <w:rFonts w:ascii="Times New Roman" w:hAnsi="Times New Roman" w:cs="Times New Roman"/>
          <w:sz w:val="28"/>
          <w:szCs w:val="28"/>
        </w:rPr>
        <w:t xml:space="preserve"> та 126 </w:t>
      </w:r>
      <w:r>
        <w:rPr>
          <w:rFonts w:ascii="Times New Roman" w:hAnsi="Times New Roman" w:cs="Times New Roman"/>
          <w:sz w:val="28"/>
          <w:szCs w:val="28"/>
        </w:rPr>
        <w:t>«</w:t>
      </w:r>
      <w:r w:rsidRPr="00646108">
        <w:rPr>
          <w:rFonts w:ascii="Times New Roman" w:hAnsi="Times New Roman" w:cs="Times New Roman"/>
          <w:sz w:val="28"/>
          <w:szCs w:val="28"/>
        </w:rPr>
        <w:t>Інформаційні системи та технології</w:t>
      </w:r>
      <w:r>
        <w:rPr>
          <w:rFonts w:ascii="Times New Roman" w:hAnsi="Times New Roman" w:cs="Times New Roman"/>
          <w:sz w:val="28"/>
          <w:szCs w:val="28"/>
        </w:rPr>
        <w:t>»</w:t>
      </w:r>
      <w:r w:rsidRPr="00646108">
        <w:rPr>
          <w:rFonts w:ascii="Times New Roman" w:hAnsi="Times New Roman" w:cs="Times New Roman"/>
          <w:sz w:val="28"/>
          <w:szCs w:val="28"/>
        </w:rPr>
        <w:t>, здійснюється згідно з вимогами затверджених галузевих стандартів. На їх основі розробляються освітньо-професійні програми, навчальні плани, робочі програми освітніх компонентів та методичне забезпечення навчального процесу.</w:t>
      </w:r>
    </w:p>
    <w:p w14:paraId="3A8B2851" w14:textId="77777777" w:rsidR="00646108" w:rsidRPr="00646108" w:rsidRDefault="00646108" w:rsidP="00646108">
      <w:pPr>
        <w:spacing w:after="0" w:line="360" w:lineRule="auto"/>
        <w:ind w:firstLine="709"/>
        <w:jc w:val="both"/>
        <w:rPr>
          <w:rFonts w:ascii="Times New Roman" w:hAnsi="Times New Roman" w:cs="Times New Roman"/>
          <w:sz w:val="28"/>
          <w:szCs w:val="28"/>
        </w:rPr>
      </w:pPr>
      <w:r w:rsidRPr="00646108">
        <w:rPr>
          <w:rFonts w:ascii="Times New Roman" w:hAnsi="Times New Roman" w:cs="Times New Roman"/>
          <w:sz w:val="28"/>
          <w:szCs w:val="28"/>
        </w:rPr>
        <w:t>При цьому самостійна робота здобувачів вищої освіти за відповідними освітньо-професійними програмами становить близько двох третин загального обсягу кредитів, відведених для кожного освітнього компонента (рис. 1).</w:t>
      </w:r>
    </w:p>
    <w:p w14:paraId="68D2D3A9" w14:textId="7D6C1297" w:rsidR="005309BB" w:rsidRPr="0023494F" w:rsidRDefault="00226326" w:rsidP="00524471">
      <w:pPr>
        <w:spacing w:after="0" w:line="360" w:lineRule="auto"/>
        <w:ind w:firstLine="567"/>
        <w:jc w:val="both"/>
        <w:rPr>
          <w:rFonts w:ascii="Times New Roman" w:hAnsi="Times New Roman" w:cs="Times New Roman"/>
          <w:sz w:val="28"/>
          <w:szCs w:val="28"/>
        </w:rPr>
      </w:pPr>
      <w:r w:rsidRPr="00226326">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13E8ED53" wp14:editId="40A24169">
                <wp:simplePos x="0" y="0"/>
                <wp:positionH relativeFrom="column">
                  <wp:posOffset>565150</wp:posOffset>
                </wp:positionH>
                <wp:positionV relativeFrom="paragraph">
                  <wp:posOffset>184150</wp:posOffset>
                </wp:positionV>
                <wp:extent cx="5187950" cy="17335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733550"/>
                        </a:xfrm>
                        <a:prstGeom prst="rect">
                          <a:avLst/>
                        </a:prstGeom>
                        <a:solidFill>
                          <a:srgbClr val="FFFFFF"/>
                        </a:solidFill>
                        <a:ln w="9525">
                          <a:solidFill>
                            <a:srgbClr val="000000"/>
                          </a:solidFill>
                          <a:miter lim="800000"/>
                          <a:headEnd/>
                          <a:tailEnd/>
                        </a:ln>
                      </wps:spPr>
                      <wps:txbx>
                        <w:txbxContent>
                          <w:p w14:paraId="6D2D9456" w14:textId="79B8D18C" w:rsidR="00226326" w:rsidRPr="00226326" w:rsidRDefault="00226326" w:rsidP="00226326">
                            <w:pPr>
                              <w:jc w:val="center"/>
                              <w:rPr>
                                <w:rFonts w:ascii="Times New Roman" w:hAnsi="Times New Roman" w:cs="Times New Roman"/>
                                <w:b/>
                                <w:bCs/>
                                <w:sz w:val="28"/>
                                <w:szCs w:val="28"/>
                              </w:rPr>
                            </w:pPr>
                            <w:r w:rsidRPr="00226326">
                              <w:rPr>
                                <w:rFonts w:ascii="Times New Roman" w:hAnsi="Times New Roman" w:cs="Times New Roman"/>
                                <w:b/>
                                <w:bCs/>
                                <w:sz w:val="28"/>
                                <w:szCs w:val="28"/>
                              </w:rPr>
                              <w:t>ПОЗААУДИТОРНА ДІЯЛЬНІСТЬ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ED53" id="_x0000_t202" coordsize="21600,21600" o:spt="202" path="m,l,21600r21600,l21600,xe">
                <v:stroke joinstyle="miter"/>
                <v:path gradientshapeok="t" o:connecttype="rect"/>
              </v:shapetype>
              <v:shape id="Text Box 2" o:spid="_x0000_s1026" type="#_x0000_t202" style="position:absolute;left:0;text-align:left;margin-left:44.5pt;margin-top:14.5pt;width:408.5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">
                <v:textbox>
                  <w:txbxContent>
                    <w:p w14:paraId="6D2D9456" w14:textId="79B8D18C" w:rsidR="00226326" w:rsidRPr="00226326" w:rsidRDefault="00226326" w:rsidP="00226326">
                      <w:pPr>
                        <w:jc w:val="center"/>
                        <w:rPr>
                          <w:rFonts w:ascii="Times New Roman" w:hAnsi="Times New Roman" w:cs="Times New Roman"/>
                          <w:b/>
                          <w:bCs/>
                          <w:sz w:val="28"/>
                          <w:szCs w:val="28"/>
                        </w:rPr>
                      </w:pPr>
                      <w:r w:rsidRPr="00226326">
                        <w:rPr>
                          <w:rFonts w:ascii="Times New Roman" w:hAnsi="Times New Roman" w:cs="Times New Roman"/>
                          <w:b/>
                          <w:bCs/>
                          <w:sz w:val="28"/>
                          <w:szCs w:val="28"/>
                        </w:rPr>
                        <w:t>ПОЗААУДИТОРНА ДІЯЛЬНІСТЬ</w:t>
                      </w:r>
                    </w:p>
                  </w:txbxContent>
                </v:textbox>
                <w10:wrap type="square"/>
              </v:shape>
            </w:pict>
          </mc:Fallback>
        </mc:AlternateContent>
      </w:r>
    </w:p>
    <w:p w14:paraId="37B72053" w14:textId="291F49F8" w:rsidR="00F23539" w:rsidRPr="0023494F" w:rsidRDefault="00226326" w:rsidP="00524471">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7961CBC" wp14:editId="0E2767A2">
                <wp:simplePos x="0" y="0"/>
                <wp:positionH relativeFrom="column">
                  <wp:posOffset>3473450</wp:posOffset>
                </wp:positionH>
                <wp:positionV relativeFrom="paragraph">
                  <wp:posOffset>163195</wp:posOffset>
                </wp:positionV>
                <wp:extent cx="266700" cy="254000"/>
                <wp:effectExtent l="19050" t="0" r="19050" b="31750"/>
                <wp:wrapNone/>
                <wp:docPr id="2127613996" name="Arrow: Down 36"/>
                <wp:cNvGraphicFramePr/>
                <a:graphic xmlns:a="http://schemas.openxmlformats.org/drawingml/2006/main">
                  <a:graphicData uri="http://schemas.microsoft.com/office/word/2010/wordprocessingShape">
                    <wps:wsp>
                      <wps:cNvSpPr/>
                      <wps:spPr>
                        <a:xfrm>
                          <a:off x="0" y="0"/>
                          <a:ext cx="266700" cy="2540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A4B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6" o:spid="_x0000_s1026" type="#_x0000_t67" style="position:absolute;margin-left:273.5pt;margin-top:12.85pt;width:21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" adj="10800" fillcolor="#4472c4" strokecolor="#172c51"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D9FD967" wp14:editId="1A49CE2F">
                <wp:simplePos x="0" y="0"/>
                <wp:positionH relativeFrom="column">
                  <wp:posOffset>2012950</wp:posOffset>
                </wp:positionH>
                <wp:positionV relativeFrom="paragraph">
                  <wp:posOffset>169545</wp:posOffset>
                </wp:positionV>
                <wp:extent cx="266700" cy="254000"/>
                <wp:effectExtent l="19050" t="0" r="19050" b="31750"/>
                <wp:wrapNone/>
                <wp:docPr id="2134681098" name="Arrow: Down 36"/>
                <wp:cNvGraphicFramePr/>
                <a:graphic xmlns:a="http://schemas.openxmlformats.org/drawingml/2006/main">
                  <a:graphicData uri="http://schemas.microsoft.com/office/word/2010/wordprocessingShape">
                    <wps:wsp>
                      <wps:cNvSpPr/>
                      <wps:spPr>
                        <a:xfrm>
                          <a:off x="0" y="0"/>
                          <a:ext cx="266700" cy="254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7B1B" id="Arrow: Down 36" o:spid="_x0000_s1026" type="#_x0000_t67" style="position:absolute;margin-left:158.5pt;margin-top:13.35pt;width:2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" adj="10800" fillcolor="#4472c4 [3204]" strokecolor="#09101d [484]" strokeweight="1pt"/>
            </w:pict>
          </mc:Fallback>
        </mc:AlternateContent>
      </w:r>
    </w:p>
    <w:p w14:paraId="0419988A" w14:textId="2B13CC69" w:rsidR="00F23539" w:rsidRPr="0023494F" w:rsidRDefault="00226326" w:rsidP="00524471">
      <w:pPr>
        <w:spacing w:after="0" w:line="360" w:lineRule="auto"/>
        <w:ind w:firstLine="567"/>
        <w:jc w:val="both"/>
        <w:rPr>
          <w:rFonts w:ascii="Times New Roman" w:hAnsi="Times New Roman" w:cs="Times New Roman"/>
          <w:sz w:val="28"/>
          <w:szCs w:val="28"/>
        </w:rPr>
      </w:pPr>
      <w:r w:rsidRPr="00226326">
        <w:rPr>
          <w:rFonts w:ascii="Times New Roman" w:hAnsi="Times New Roman" w:cs="Times New Roman"/>
          <w:noProof/>
          <w:sz w:val="28"/>
          <w:szCs w:val="28"/>
        </w:rPr>
        <mc:AlternateContent>
          <mc:Choice Requires="wps">
            <w:drawing>
              <wp:anchor distT="45720" distB="45720" distL="114300" distR="114300" simplePos="0" relativeHeight="251663360" behindDoc="0" locked="0" layoutInCell="1" allowOverlap="1" wp14:anchorId="7D3EDD1B" wp14:editId="7C12C346">
                <wp:simplePos x="0" y="0"/>
                <wp:positionH relativeFrom="margin">
                  <wp:posOffset>3263900</wp:posOffset>
                </wp:positionH>
                <wp:positionV relativeFrom="paragraph">
                  <wp:posOffset>154940</wp:posOffset>
                </wp:positionV>
                <wp:extent cx="2190750" cy="924560"/>
                <wp:effectExtent l="0" t="0" r="19050" b="27940"/>
                <wp:wrapSquare wrapText="bothSides"/>
                <wp:docPr id="1778309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24560"/>
                        </a:xfrm>
                        <a:prstGeom prst="rect">
                          <a:avLst/>
                        </a:prstGeom>
                        <a:solidFill>
                          <a:schemeClr val="bg1">
                            <a:lumMod val="85000"/>
                          </a:schemeClr>
                        </a:solidFill>
                        <a:ln w="22225" cmpd="dbl">
                          <a:solidFill>
                            <a:srgbClr val="000000"/>
                          </a:solidFill>
                          <a:miter lim="800000"/>
                          <a:headEnd/>
                          <a:tailEnd/>
                          <a:extLst>
                            <a:ext uri="{C807C97D-BFC1-408E-A445-0C87EB9F89A2}">
                              <ask:lineSketchStyleProps xmlns:ask="http://schemas.microsoft.com/office/drawing/2018/sketchyshapes" sd="1219033472">
                                <a:custGeom>
                                  <a:avLst/>
                                  <a:gdLst>
                                    <a:gd name="connsiteX0" fmla="*/ 0 w 2190750"/>
                                    <a:gd name="connsiteY0" fmla="*/ 0 h 924560"/>
                                    <a:gd name="connsiteX1" fmla="*/ 2190750 w 2190750"/>
                                    <a:gd name="connsiteY1" fmla="*/ 0 h 924560"/>
                                    <a:gd name="connsiteX2" fmla="*/ 2190750 w 2190750"/>
                                    <a:gd name="connsiteY2" fmla="*/ 924560 h 924560"/>
                                    <a:gd name="connsiteX3" fmla="*/ 0 w 2190750"/>
                                    <a:gd name="connsiteY3" fmla="*/ 924560 h 924560"/>
                                    <a:gd name="connsiteX4" fmla="*/ 0 w 2190750"/>
                                    <a:gd name="connsiteY4" fmla="*/ 0 h 9245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0" h="924560" fill="none" extrusionOk="0">
                                      <a:moveTo>
                                        <a:pt x="0" y="0"/>
                                      </a:moveTo>
                                      <a:cubicBezTo>
                                        <a:pt x="501844" y="-49533"/>
                                        <a:pt x="1270285" y="-14809"/>
                                        <a:pt x="2190750" y="0"/>
                                      </a:cubicBezTo>
                                      <a:cubicBezTo>
                                        <a:pt x="2183819" y="297609"/>
                                        <a:pt x="2254061" y="627907"/>
                                        <a:pt x="2190750" y="924560"/>
                                      </a:cubicBezTo>
                                      <a:cubicBezTo>
                                        <a:pt x="1553540" y="876329"/>
                                        <a:pt x="915234" y="1009015"/>
                                        <a:pt x="0" y="924560"/>
                                      </a:cubicBezTo>
                                      <a:cubicBezTo>
                                        <a:pt x="21303" y="744341"/>
                                        <a:pt x="80127" y="98005"/>
                                        <a:pt x="0" y="0"/>
                                      </a:cubicBezTo>
                                      <a:close/>
                                    </a:path>
                                    <a:path w="2190750" h="924560" stroke="0" extrusionOk="0">
                                      <a:moveTo>
                                        <a:pt x="0" y="0"/>
                                      </a:moveTo>
                                      <a:cubicBezTo>
                                        <a:pt x="851115" y="118645"/>
                                        <a:pt x="1644775" y="116012"/>
                                        <a:pt x="2190750" y="0"/>
                                      </a:cubicBezTo>
                                      <a:cubicBezTo>
                                        <a:pt x="2196211" y="157888"/>
                                        <a:pt x="2248921" y="490448"/>
                                        <a:pt x="2190750" y="924560"/>
                                      </a:cubicBezTo>
                                      <a:cubicBezTo>
                                        <a:pt x="1605841" y="1059160"/>
                                        <a:pt x="925028" y="767364"/>
                                        <a:pt x="0" y="924560"/>
                                      </a:cubicBezTo>
                                      <a:cubicBezTo>
                                        <a:pt x="-44329" y="809753"/>
                                        <a:pt x="-30140" y="439415"/>
                                        <a:pt x="0" y="0"/>
                                      </a:cubicBezTo>
                                      <a:close/>
                                    </a:path>
                                  </a:pathLst>
                                </a:custGeom>
                                <ask:type>
                                  <ask:lineSketchNone/>
                                </ask:type>
                              </ask:lineSketchStyleProps>
                            </a:ext>
                          </a:extLst>
                        </a:ln>
                      </wps:spPr>
                      <wps:txbx>
                        <w:txbxContent>
                          <w:p w14:paraId="5B29BCB4" w14:textId="77777777" w:rsidR="00226326" w:rsidRDefault="00226326" w:rsidP="0022632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Позааудиторна</w:t>
                            </w:r>
                            <w:proofErr w:type="spellEnd"/>
                            <w:r>
                              <w:rPr>
                                <w:rFonts w:ascii="Times New Roman" w:hAnsi="Times New Roman" w:cs="Times New Roman"/>
                                <w:sz w:val="28"/>
                                <w:szCs w:val="28"/>
                              </w:rPr>
                              <w:t xml:space="preserve"> діяльність</w:t>
                            </w:r>
                          </w:p>
                          <w:p w14:paraId="46198469" w14:textId="3FB3FF25" w:rsidR="00226326" w:rsidRPr="00226326" w:rsidRDefault="00226326" w:rsidP="002263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Інші форми – </w:t>
                            </w:r>
                            <w:proofErr w:type="spellStart"/>
                            <w:r>
                              <w:rPr>
                                <w:rFonts w:ascii="Times New Roman" w:hAnsi="Times New Roman" w:cs="Times New Roman"/>
                                <w:sz w:val="28"/>
                                <w:szCs w:val="28"/>
                              </w:rPr>
                              <w:t>необовязкова</w:t>
                            </w:r>
                            <w:proofErr w:type="spellEnd"/>
                            <w:r>
                              <w:rPr>
                                <w:rFonts w:ascii="Times New Roman" w:hAnsi="Times New Roman" w:cs="Times New Roman"/>
                                <w:sz w:val="28"/>
                                <w:szCs w:val="28"/>
                              </w:rPr>
                              <w:t xml:space="preserve"> складова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3EDD1B" id="_x0000_s1027" type="#_x0000_t202" style="position:absolute;left:0;text-align:left;margin-left:257pt;margin-top:12.2pt;width:172.5pt;height:7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" fillcolor="#d8d8d8 [2732]" strokeweight="1.75pt">
                <v:stroke linestyle="thinThin"/>
                <v:textbox>
                  <w:txbxContent>
                    <w:p w14:paraId="5B29BCB4" w14:textId="77777777" w:rsidR="00226326" w:rsidRDefault="00226326" w:rsidP="002263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Позааудиторна діяльність</w:t>
                      </w:r>
                    </w:p>
                    <w:p w14:paraId="46198469" w14:textId="3FB3FF25" w:rsidR="00226326" w:rsidRPr="00226326" w:rsidRDefault="00226326" w:rsidP="002263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Інші форми – необовязкова складова</w:t>
                      </w:r>
                    </w:p>
                  </w:txbxContent>
                </v:textbox>
                <w10:wrap type="square" anchorx="margin"/>
              </v:shape>
            </w:pict>
          </mc:Fallback>
        </mc:AlternateContent>
      </w:r>
      <w:r w:rsidRPr="00226326">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10169038" wp14:editId="0BFCC757">
                <wp:simplePos x="0" y="0"/>
                <wp:positionH relativeFrom="column">
                  <wp:posOffset>660400</wp:posOffset>
                </wp:positionH>
                <wp:positionV relativeFrom="paragraph">
                  <wp:posOffset>161290</wp:posOffset>
                </wp:positionV>
                <wp:extent cx="2190750" cy="1404620"/>
                <wp:effectExtent l="0" t="0" r="19050" b="27305"/>
                <wp:wrapSquare wrapText="bothSides"/>
                <wp:docPr id="2104884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solidFill>
                            <a:srgbClr val="000000"/>
                          </a:solidFill>
                          <a:miter lim="800000"/>
                          <a:headEnd/>
                          <a:tailEnd/>
                        </a:ln>
                      </wps:spPr>
                      <wps:txbx>
                        <w:txbxContent>
                          <w:p w14:paraId="395C7DF0" w14:textId="6FF1378B" w:rsidR="00226326" w:rsidRDefault="00226326" w:rsidP="00226326">
                            <w:pPr>
                              <w:spacing w:after="0" w:line="240" w:lineRule="auto"/>
                              <w:jc w:val="center"/>
                              <w:rPr>
                                <w:rFonts w:ascii="Times New Roman" w:hAnsi="Times New Roman" w:cs="Times New Roman"/>
                                <w:sz w:val="28"/>
                                <w:szCs w:val="28"/>
                              </w:rPr>
                            </w:pPr>
                            <w:r w:rsidRPr="00226326">
                              <w:rPr>
                                <w:rFonts w:ascii="Times New Roman" w:hAnsi="Times New Roman" w:cs="Times New Roman"/>
                                <w:sz w:val="28"/>
                                <w:szCs w:val="28"/>
                              </w:rPr>
                              <w:t>Самостійна робота</w:t>
                            </w:r>
                          </w:p>
                          <w:p w14:paraId="6DE54DE7" w14:textId="13ECCCEE" w:rsidR="00226326" w:rsidRPr="00226326" w:rsidRDefault="00226326" w:rsidP="00226326">
                            <w:pPr>
                              <w:spacing w:after="0" w:line="240" w:lineRule="auto"/>
                              <w:jc w:val="center"/>
                              <w:rPr>
                                <w:rFonts w:ascii="Times New Roman" w:hAnsi="Times New Roman" w:cs="Times New Roman"/>
                                <w:sz w:val="28"/>
                                <w:szCs w:val="28"/>
                              </w:rPr>
                            </w:pPr>
                            <w:r w:rsidRPr="00226326">
                              <w:rPr>
                                <w:rFonts w:ascii="Times New Roman" w:hAnsi="Times New Roman" w:cs="Times New Roman"/>
                                <w:sz w:val="28"/>
                                <w:szCs w:val="28"/>
                              </w:rPr>
                              <w:t>в рамках освітніх компонент навчального плану освітніх програм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69038" id="_x0000_s1028" type="#_x0000_t202" style="position:absolute;left:0;text-align:left;margin-left:52pt;margin-top:12.7pt;width:1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l2FQIAACc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">
                <v:textbox style="mso-fit-shape-to-text:t">
                  <w:txbxContent>
                    <w:p w14:paraId="395C7DF0" w14:textId="6FF1378B" w:rsidR="00226326" w:rsidRDefault="00226326" w:rsidP="00226326">
                      <w:pPr>
                        <w:spacing w:after="0" w:line="240" w:lineRule="auto"/>
                        <w:jc w:val="center"/>
                        <w:rPr>
                          <w:rFonts w:ascii="Times New Roman" w:hAnsi="Times New Roman" w:cs="Times New Roman"/>
                          <w:sz w:val="28"/>
                          <w:szCs w:val="28"/>
                        </w:rPr>
                      </w:pPr>
                      <w:r w:rsidRPr="00226326">
                        <w:rPr>
                          <w:rFonts w:ascii="Times New Roman" w:hAnsi="Times New Roman" w:cs="Times New Roman"/>
                          <w:sz w:val="28"/>
                          <w:szCs w:val="28"/>
                        </w:rPr>
                        <w:t>Самостійна робота</w:t>
                      </w:r>
                    </w:p>
                    <w:p w14:paraId="6DE54DE7" w14:textId="13ECCCEE" w:rsidR="00226326" w:rsidRPr="00226326" w:rsidRDefault="00226326" w:rsidP="00226326">
                      <w:pPr>
                        <w:spacing w:after="0" w:line="240" w:lineRule="auto"/>
                        <w:jc w:val="center"/>
                        <w:rPr>
                          <w:rFonts w:ascii="Times New Roman" w:hAnsi="Times New Roman" w:cs="Times New Roman"/>
                          <w:sz w:val="28"/>
                          <w:szCs w:val="28"/>
                        </w:rPr>
                      </w:pPr>
                      <w:r w:rsidRPr="00226326">
                        <w:rPr>
                          <w:rFonts w:ascii="Times New Roman" w:hAnsi="Times New Roman" w:cs="Times New Roman"/>
                          <w:sz w:val="28"/>
                          <w:szCs w:val="28"/>
                        </w:rPr>
                        <w:t>в рамках освітніх компонент навчального плану освітніх програм</w:t>
                      </w:r>
                    </w:p>
                  </w:txbxContent>
                </v:textbox>
                <w10:wrap type="square"/>
              </v:shape>
            </w:pict>
          </mc:Fallback>
        </mc:AlternateContent>
      </w:r>
    </w:p>
    <w:p w14:paraId="6DAAA1FB" w14:textId="14E53FA5" w:rsidR="00F23539" w:rsidRPr="0023494F" w:rsidRDefault="00F23539" w:rsidP="00524471">
      <w:pPr>
        <w:spacing w:after="0" w:line="360" w:lineRule="auto"/>
        <w:ind w:firstLine="567"/>
        <w:jc w:val="both"/>
        <w:rPr>
          <w:rFonts w:ascii="Times New Roman" w:hAnsi="Times New Roman" w:cs="Times New Roman"/>
          <w:sz w:val="28"/>
          <w:szCs w:val="28"/>
        </w:rPr>
      </w:pPr>
    </w:p>
    <w:p w14:paraId="334E91F4" w14:textId="03FAA828" w:rsidR="00F23539" w:rsidRPr="0023494F" w:rsidRDefault="00F23539" w:rsidP="00524471">
      <w:pPr>
        <w:spacing w:after="0" w:line="360" w:lineRule="auto"/>
        <w:ind w:firstLine="567"/>
        <w:jc w:val="both"/>
        <w:rPr>
          <w:rFonts w:ascii="Times New Roman" w:hAnsi="Times New Roman" w:cs="Times New Roman"/>
          <w:sz w:val="28"/>
          <w:szCs w:val="28"/>
        </w:rPr>
      </w:pPr>
    </w:p>
    <w:p w14:paraId="34CE75EB" w14:textId="50940219" w:rsidR="005309BB" w:rsidRDefault="005309BB" w:rsidP="00524471">
      <w:pPr>
        <w:spacing w:after="0" w:line="360" w:lineRule="auto"/>
        <w:ind w:firstLine="567"/>
        <w:jc w:val="both"/>
        <w:rPr>
          <w:rFonts w:ascii="Times New Roman" w:hAnsi="Times New Roman" w:cs="Times New Roman"/>
          <w:sz w:val="28"/>
          <w:szCs w:val="28"/>
        </w:rPr>
      </w:pPr>
    </w:p>
    <w:p w14:paraId="7DE19E2B" w14:textId="3CF4B9C7" w:rsidR="00226326" w:rsidRDefault="00226326" w:rsidP="00524471">
      <w:pPr>
        <w:spacing w:after="0" w:line="360" w:lineRule="auto"/>
        <w:ind w:firstLine="567"/>
        <w:jc w:val="both"/>
        <w:rPr>
          <w:rFonts w:ascii="Times New Roman" w:hAnsi="Times New Roman" w:cs="Times New Roman"/>
          <w:sz w:val="28"/>
          <w:szCs w:val="28"/>
        </w:rPr>
      </w:pPr>
    </w:p>
    <w:p w14:paraId="1EDE9F31" w14:textId="2B1FB37B" w:rsidR="00226326" w:rsidRDefault="00226326" w:rsidP="0064610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00C21618">
        <w:rPr>
          <w:rFonts w:ascii="Times New Roman" w:hAnsi="Times New Roman" w:cs="Times New Roman"/>
          <w:sz w:val="28"/>
          <w:szCs w:val="28"/>
        </w:rPr>
        <w:t xml:space="preserve">Взаємодоповнюючі форми </w:t>
      </w:r>
      <w:proofErr w:type="spellStart"/>
      <w:r w:rsidR="00C21618">
        <w:rPr>
          <w:rFonts w:ascii="Times New Roman" w:hAnsi="Times New Roman" w:cs="Times New Roman"/>
          <w:sz w:val="28"/>
          <w:szCs w:val="28"/>
        </w:rPr>
        <w:t>позааудиторної</w:t>
      </w:r>
      <w:proofErr w:type="spellEnd"/>
      <w:r w:rsidR="00C21618">
        <w:rPr>
          <w:rFonts w:ascii="Times New Roman" w:hAnsi="Times New Roman" w:cs="Times New Roman"/>
          <w:sz w:val="28"/>
          <w:szCs w:val="28"/>
        </w:rPr>
        <w:t xml:space="preserve"> </w:t>
      </w:r>
      <w:proofErr w:type="spellStart"/>
      <w:r w:rsidR="00C21618">
        <w:rPr>
          <w:rFonts w:ascii="Times New Roman" w:hAnsi="Times New Roman" w:cs="Times New Roman"/>
          <w:sz w:val="28"/>
          <w:szCs w:val="28"/>
        </w:rPr>
        <w:t>ліяльності</w:t>
      </w:r>
      <w:proofErr w:type="spellEnd"/>
    </w:p>
    <w:p w14:paraId="2506E1C4" w14:textId="77777777" w:rsidR="00226326" w:rsidRDefault="00226326" w:rsidP="00646108">
      <w:pPr>
        <w:spacing w:after="0" w:line="360" w:lineRule="auto"/>
        <w:ind w:firstLine="709"/>
        <w:jc w:val="both"/>
        <w:rPr>
          <w:rFonts w:ascii="Times New Roman" w:hAnsi="Times New Roman" w:cs="Times New Roman"/>
          <w:sz w:val="28"/>
          <w:szCs w:val="28"/>
        </w:rPr>
      </w:pPr>
    </w:p>
    <w:p w14:paraId="0A67D099" w14:textId="56938765" w:rsidR="00646108" w:rsidRPr="00646108" w:rsidRDefault="00646108" w:rsidP="00646108">
      <w:pPr>
        <w:spacing w:after="0" w:line="360" w:lineRule="auto"/>
        <w:ind w:firstLine="709"/>
        <w:jc w:val="both"/>
        <w:rPr>
          <w:rFonts w:ascii="Times New Roman" w:hAnsi="Times New Roman" w:cs="Times New Roman"/>
          <w:sz w:val="28"/>
          <w:szCs w:val="28"/>
        </w:rPr>
      </w:pPr>
      <w:r w:rsidRPr="00646108">
        <w:rPr>
          <w:rFonts w:ascii="Times New Roman" w:hAnsi="Times New Roman" w:cs="Times New Roman"/>
          <w:sz w:val="28"/>
          <w:szCs w:val="28"/>
        </w:rPr>
        <w:t xml:space="preserve">У контексті опису інших форм </w:t>
      </w:r>
      <w:proofErr w:type="spellStart"/>
      <w:r w:rsidRPr="00646108">
        <w:rPr>
          <w:rFonts w:ascii="Times New Roman" w:hAnsi="Times New Roman" w:cs="Times New Roman"/>
          <w:sz w:val="28"/>
          <w:szCs w:val="28"/>
        </w:rPr>
        <w:t>позааудиторної</w:t>
      </w:r>
      <w:proofErr w:type="spellEnd"/>
      <w:r w:rsidRPr="00646108">
        <w:rPr>
          <w:rFonts w:ascii="Times New Roman" w:hAnsi="Times New Roman" w:cs="Times New Roman"/>
          <w:sz w:val="28"/>
          <w:szCs w:val="28"/>
        </w:rPr>
        <w:t xml:space="preserve"> діяльності (які виділені кольором на рис.</w:t>
      </w:r>
      <w:r>
        <w:rPr>
          <w:rFonts w:ascii="Times New Roman" w:hAnsi="Times New Roman" w:cs="Times New Roman"/>
          <w:sz w:val="28"/>
          <w:szCs w:val="28"/>
        </w:rPr>
        <w:t> </w:t>
      </w:r>
      <w:r w:rsidRPr="00646108">
        <w:rPr>
          <w:rFonts w:ascii="Times New Roman" w:hAnsi="Times New Roman" w:cs="Times New Roman"/>
          <w:sz w:val="28"/>
          <w:szCs w:val="28"/>
        </w:rPr>
        <w:t>1), пропонуємо до розгляду класифікацію, наведеною на рис.</w:t>
      </w:r>
      <w:r>
        <w:rPr>
          <w:rFonts w:ascii="Times New Roman" w:hAnsi="Times New Roman" w:cs="Times New Roman"/>
          <w:sz w:val="28"/>
          <w:szCs w:val="28"/>
        </w:rPr>
        <w:t> </w:t>
      </w:r>
      <w:r w:rsidRPr="00646108">
        <w:rPr>
          <w:rFonts w:ascii="Times New Roman" w:hAnsi="Times New Roman" w:cs="Times New Roman"/>
          <w:sz w:val="28"/>
          <w:szCs w:val="28"/>
        </w:rPr>
        <w:t xml:space="preserve">2. Зокрема, слід розглянути досвід реалізації кожної з наведених форм </w:t>
      </w:r>
      <w:proofErr w:type="spellStart"/>
      <w:r w:rsidRPr="00646108">
        <w:rPr>
          <w:rFonts w:ascii="Times New Roman" w:hAnsi="Times New Roman" w:cs="Times New Roman"/>
          <w:sz w:val="28"/>
          <w:szCs w:val="28"/>
        </w:rPr>
        <w:t>позааудиторної</w:t>
      </w:r>
      <w:proofErr w:type="spellEnd"/>
      <w:r w:rsidRPr="00646108">
        <w:rPr>
          <w:rFonts w:ascii="Times New Roman" w:hAnsi="Times New Roman" w:cs="Times New Roman"/>
          <w:sz w:val="28"/>
          <w:szCs w:val="28"/>
        </w:rPr>
        <w:t xml:space="preserve"> роботи.</w:t>
      </w:r>
    </w:p>
    <w:p w14:paraId="4BBA2764" w14:textId="77777777" w:rsidR="00646108" w:rsidRPr="00646108" w:rsidRDefault="00646108" w:rsidP="00646108">
      <w:pPr>
        <w:spacing w:after="0" w:line="360" w:lineRule="auto"/>
        <w:ind w:firstLine="709"/>
        <w:jc w:val="both"/>
        <w:rPr>
          <w:rFonts w:ascii="Times New Roman" w:hAnsi="Times New Roman" w:cs="Times New Roman"/>
          <w:sz w:val="28"/>
          <w:szCs w:val="28"/>
        </w:rPr>
      </w:pPr>
      <w:r w:rsidRPr="00646108">
        <w:rPr>
          <w:rFonts w:ascii="Times New Roman" w:hAnsi="Times New Roman" w:cs="Times New Roman"/>
          <w:b/>
          <w:bCs/>
          <w:sz w:val="28"/>
          <w:szCs w:val="28"/>
        </w:rPr>
        <w:t>Наукові студентські гуртки</w:t>
      </w:r>
      <w:r w:rsidRPr="00646108">
        <w:rPr>
          <w:rFonts w:ascii="Times New Roman" w:hAnsi="Times New Roman" w:cs="Times New Roman"/>
          <w:sz w:val="28"/>
          <w:szCs w:val="28"/>
        </w:rPr>
        <w:t xml:space="preserve"> є класичним видом </w:t>
      </w:r>
      <w:proofErr w:type="spellStart"/>
      <w:r w:rsidRPr="00646108">
        <w:rPr>
          <w:rFonts w:ascii="Times New Roman" w:hAnsi="Times New Roman" w:cs="Times New Roman"/>
          <w:sz w:val="28"/>
          <w:szCs w:val="28"/>
        </w:rPr>
        <w:t>позааудиторної</w:t>
      </w:r>
      <w:proofErr w:type="spellEnd"/>
      <w:r w:rsidRPr="00646108">
        <w:rPr>
          <w:rFonts w:ascii="Times New Roman" w:hAnsi="Times New Roman" w:cs="Times New Roman"/>
          <w:sz w:val="28"/>
          <w:szCs w:val="28"/>
        </w:rPr>
        <w:t xml:space="preserve"> діяльності. Напрями роботи таких гуртків визначаються з урахуванням наукових інтересів керівників гуртків та побажань студентів. Склад гуртків </w:t>
      </w:r>
      <w:r w:rsidRPr="00646108">
        <w:rPr>
          <w:rFonts w:ascii="Times New Roman" w:hAnsi="Times New Roman" w:cs="Times New Roman"/>
          <w:sz w:val="28"/>
          <w:szCs w:val="28"/>
        </w:rPr>
        <w:lastRenderedPageBreak/>
        <w:t xml:space="preserve">оновлюється щорічно на підставі рішення кафедри, а тематика засідань формується здобувачами вищої освіти. Ефективність цього виду </w:t>
      </w:r>
      <w:proofErr w:type="spellStart"/>
      <w:r w:rsidRPr="00646108">
        <w:rPr>
          <w:rFonts w:ascii="Times New Roman" w:hAnsi="Times New Roman" w:cs="Times New Roman"/>
          <w:sz w:val="28"/>
          <w:szCs w:val="28"/>
        </w:rPr>
        <w:t>позааудиторної</w:t>
      </w:r>
      <w:proofErr w:type="spellEnd"/>
      <w:r w:rsidRPr="00646108">
        <w:rPr>
          <w:rFonts w:ascii="Times New Roman" w:hAnsi="Times New Roman" w:cs="Times New Roman"/>
          <w:sz w:val="28"/>
          <w:szCs w:val="28"/>
        </w:rPr>
        <w:t xml:space="preserve"> діяльності можна оцінювати за кількістю підготовлених доповідей на наукових конференціях, наукових статей та робіт, поданих на національні та міжнародні конкурси наукових робіт студентів.</w:t>
      </w:r>
    </w:p>
    <w:p w14:paraId="3F860ECE" w14:textId="38CC42BC" w:rsidR="00646108" w:rsidRPr="00646108" w:rsidRDefault="00646108" w:rsidP="00646108">
      <w:pPr>
        <w:spacing w:after="0" w:line="360" w:lineRule="auto"/>
        <w:ind w:firstLine="709"/>
        <w:jc w:val="both"/>
        <w:rPr>
          <w:rFonts w:ascii="Times New Roman" w:hAnsi="Times New Roman" w:cs="Times New Roman"/>
          <w:sz w:val="28"/>
          <w:szCs w:val="28"/>
        </w:rPr>
      </w:pPr>
      <w:r w:rsidRPr="00646108">
        <w:rPr>
          <w:rFonts w:ascii="Times New Roman" w:hAnsi="Times New Roman" w:cs="Times New Roman"/>
          <w:sz w:val="28"/>
          <w:szCs w:val="28"/>
        </w:rPr>
        <w:t>Що стосується науково-практичних конференцій, то, наприклад, весною 2024 року кафедра комп’ютерних наук та інформаційних технологій Харківського національного університету міського господарства імені О.М.</w:t>
      </w:r>
      <w:r>
        <w:rPr>
          <w:rFonts w:ascii="Times New Roman" w:hAnsi="Times New Roman" w:cs="Times New Roman"/>
          <w:sz w:val="28"/>
          <w:szCs w:val="28"/>
        </w:rPr>
        <w:t> </w:t>
      </w:r>
      <w:r w:rsidRPr="00646108">
        <w:rPr>
          <w:rFonts w:ascii="Times New Roman" w:hAnsi="Times New Roman" w:cs="Times New Roman"/>
          <w:sz w:val="28"/>
          <w:szCs w:val="28"/>
        </w:rPr>
        <w:t>Бекетова (ХНУМГ) спільно з колегами з Національного університету «Запорізька політехніка» та Національного технічного університету «Дніпровська політехніка» організувала науково-практичну конференцію здобувачів вищої освіти та молодих учених на тему «Інформаційні технології: теорія і практика».</w:t>
      </w:r>
    </w:p>
    <w:p w14:paraId="68ABEB32" w14:textId="7B75ADEF" w:rsidR="00C21618" w:rsidRDefault="00C21618" w:rsidP="00646108">
      <w:pPr>
        <w:spacing w:after="0" w:line="360" w:lineRule="auto"/>
        <w:ind w:firstLine="709"/>
        <w:jc w:val="both"/>
        <w:rPr>
          <w:rFonts w:ascii="Times New Roman" w:hAnsi="Times New Roman" w:cs="Times New Roman"/>
          <w:sz w:val="28"/>
          <w:szCs w:val="28"/>
        </w:rPr>
      </w:pPr>
    </w:p>
    <w:p w14:paraId="4C4C8AA0" w14:textId="526A757D" w:rsidR="005309BB" w:rsidRPr="0023494F" w:rsidRDefault="005309BB" w:rsidP="005309BB">
      <w:pPr>
        <w:spacing w:after="0" w:line="360" w:lineRule="auto"/>
        <w:ind w:firstLine="630"/>
        <w:jc w:val="both"/>
        <w:rPr>
          <w:rFonts w:ascii="Times New Roman" w:hAnsi="Times New Roman" w:cs="Times New Roman"/>
          <w:sz w:val="28"/>
          <w:szCs w:val="28"/>
        </w:rPr>
      </w:pPr>
      <w:r w:rsidRPr="0023494F">
        <w:rPr>
          <w:rFonts w:ascii="Times New Roman" w:hAnsi="Times New Roman" w:cs="Times New Roman"/>
          <w:noProof/>
          <w:sz w:val="28"/>
          <w:szCs w:val="28"/>
        </w:rPr>
        <w:drawing>
          <wp:inline distT="0" distB="0" distL="0" distR="0" wp14:anchorId="22365673" wp14:editId="5F6C12C3">
            <wp:extent cx="5676900" cy="3384550"/>
            <wp:effectExtent l="0" t="38100" r="0" b="25400"/>
            <wp:docPr id="1994384285"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AE241C" w14:textId="77777777" w:rsidR="005309BB" w:rsidRPr="0023494F" w:rsidRDefault="005309BB" w:rsidP="00646108">
      <w:pPr>
        <w:spacing w:after="0" w:line="360" w:lineRule="auto"/>
        <w:ind w:firstLine="709"/>
        <w:jc w:val="center"/>
        <w:rPr>
          <w:rFonts w:ascii="Times New Roman" w:hAnsi="Times New Roman" w:cs="Times New Roman"/>
          <w:sz w:val="28"/>
          <w:szCs w:val="28"/>
        </w:rPr>
      </w:pPr>
    </w:p>
    <w:p w14:paraId="647CCBEE" w14:textId="007EEDB5" w:rsidR="005309BB" w:rsidRPr="0023494F" w:rsidRDefault="00C21618" w:rsidP="0064610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Pr>
          <w:rFonts w:ascii="Times New Roman" w:hAnsi="Times New Roman" w:cs="Times New Roman"/>
          <w:sz w:val="28"/>
          <w:szCs w:val="28"/>
        </w:rPr>
        <w:sym w:font="Symbol" w:char="F02D"/>
      </w:r>
      <w:r>
        <w:rPr>
          <w:rFonts w:ascii="Times New Roman" w:hAnsi="Times New Roman" w:cs="Times New Roman"/>
          <w:sz w:val="28"/>
          <w:szCs w:val="28"/>
        </w:rPr>
        <w:t xml:space="preserve"> Класифікація інших форм </w:t>
      </w:r>
      <w:proofErr w:type="spellStart"/>
      <w:r>
        <w:rPr>
          <w:rFonts w:ascii="Times New Roman" w:hAnsi="Times New Roman" w:cs="Times New Roman"/>
          <w:sz w:val="28"/>
          <w:szCs w:val="28"/>
        </w:rPr>
        <w:t>позааудиторної</w:t>
      </w:r>
      <w:proofErr w:type="spellEnd"/>
      <w:r>
        <w:rPr>
          <w:rFonts w:ascii="Times New Roman" w:hAnsi="Times New Roman" w:cs="Times New Roman"/>
          <w:sz w:val="28"/>
          <w:szCs w:val="28"/>
        </w:rPr>
        <w:t xml:space="preserve"> діяльності</w:t>
      </w:r>
    </w:p>
    <w:p w14:paraId="2E415A97" w14:textId="77777777" w:rsidR="005309BB" w:rsidRDefault="005309BB" w:rsidP="00524471">
      <w:pPr>
        <w:spacing w:after="0" w:line="360" w:lineRule="auto"/>
        <w:ind w:firstLine="567"/>
        <w:jc w:val="both"/>
        <w:rPr>
          <w:rFonts w:ascii="Times New Roman" w:hAnsi="Times New Roman" w:cs="Times New Roman"/>
          <w:sz w:val="28"/>
          <w:szCs w:val="28"/>
        </w:rPr>
      </w:pPr>
    </w:p>
    <w:p w14:paraId="00225E30" w14:textId="77777777" w:rsidR="00646108" w:rsidRPr="00646108" w:rsidRDefault="00646108" w:rsidP="00646108">
      <w:pPr>
        <w:spacing w:after="0" w:line="360" w:lineRule="auto"/>
        <w:ind w:firstLine="567"/>
        <w:jc w:val="both"/>
        <w:rPr>
          <w:rFonts w:ascii="Times New Roman" w:hAnsi="Times New Roman" w:cs="Times New Roman"/>
          <w:sz w:val="28"/>
          <w:szCs w:val="28"/>
        </w:rPr>
      </w:pPr>
      <w:r w:rsidRPr="00646108">
        <w:rPr>
          <w:rFonts w:ascii="Times New Roman" w:hAnsi="Times New Roman" w:cs="Times New Roman"/>
          <w:sz w:val="28"/>
          <w:szCs w:val="28"/>
        </w:rPr>
        <w:lastRenderedPageBreak/>
        <w:t xml:space="preserve">У 2024 році зроблено ще один важливий крок уперед — конференція отримала та підтвердила статус міжнародної. Співорганізаторами заходу стали університети: </w:t>
      </w:r>
      <w:proofErr w:type="spellStart"/>
      <w:r w:rsidRPr="00646108">
        <w:rPr>
          <w:rFonts w:ascii="Times New Roman" w:hAnsi="Times New Roman" w:cs="Times New Roman"/>
          <w:sz w:val="28"/>
          <w:szCs w:val="28"/>
        </w:rPr>
        <w:t>Кобленца</w:t>
      </w:r>
      <w:proofErr w:type="spellEnd"/>
      <w:r w:rsidRPr="00646108">
        <w:rPr>
          <w:rFonts w:ascii="Times New Roman" w:hAnsi="Times New Roman" w:cs="Times New Roman"/>
          <w:sz w:val="28"/>
          <w:szCs w:val="28"/>
        </w:rPr>
        <w:t xml:space="preserve">, </w:t>
      </w:r>
      <w:proofErr w:type="spellStart"/>
      <w:r w:rsidRPr="00646108">
        <w:rPr>
          <w:rFonts w:ascii="Times New Roman" w:hAnsi="Times New Roman" w:cs="Times New Roman"/>
          <w:sz w:val="28"/>
          <w:szCs w:val="28"/>
        </w:rPr>
        <w:t>Еслінгенський</w:t>
      </w:r>
      <w:proofErr w:type="spellEnd"/>
      <w:r w:rsidRPr="00646108">
        <w:rPr>
          <w:rFonts w:ascii="Times New Roman" w:hAnsi="Times New Roman" w:cs="Times New Roman"/>
          <w:sz w:val="28"/>
          <w:szCs w:val="28"/>
        </w:rPr>
        <w:t xml:space="preserve"> університет прикладних досліджень, </w:t>
      </w:r>
      <w:proofErr w:type="spellStart"/>
      <w:r w:rsidRPr="00646108">
        <w:rPr>
          <w:rFonts w:ascii="Times New Roman" w:hAnsi="Times New Roman" w:cs="Times New Roman"/>
          <w:sz w:val="28"/>
          <w:szCs w:val="28"/>
        </w:rPr>
        <w:t>Ротлінгенський</w:t>
      </w:r>
      <w:proofErr w:type="spellEnd"/>
      <w:r w:rsidRPr="00646108">
        <w:rPr>
          <w:rFonts w:ascii="Times New Roman" w:hAnsi="Times New Roman" w:cs="Times New Roman"/>
          <w:sz w:val="28"/>
          <w:szCs w:val="28"/>
        </w:rPr>
        <w:t xml:space="preserve"> університет (всі Німеччина) та Університет </w:t>
      </w:r>
      <w:proofErr w:type="spellStart"/>
      <w:r w:rsidRPr="00646108">
        <w:rPr>
          <w:rFonts w:ascii="Times New Roman" w:hAnsi="Times New Roman" w:cs="Times New Roman"/>
          <w:sz w:val="28"/>
          <w:szCs w:val="28"/>
        </w:rPr>
        <w:t>Чанкірі</w:t>
      </w:r>
      <w:proofErr w:type="spellEnd"/>
      <w:r w:rsidRPr="00646108">
        <w:rPr>
          <w:rFonts w:ascii="Times New Roman" w:hAnsi="Times New Roman" w:cs="Times New Roman"/>
          <w:sz w:val="28"/>
          <w:szCs w:val="28"/>
        </w:rPr>
        <w:t xml:space="preserve"> </w:t>
      </w:r>
      <w:proofErr w:type="spellStart"/>
      <w:r w:rsidRPr="00646108">
        <w:rPr>
          <w:rFonts w:ascii="Times New Roman" w:hAnsi="Times New Roman" w:cs="Times New Roman"/>
          <w:sz w:val="28"/>
          <w:szCs w:val="28"/>
        </w:rPr>
        <w:t>Каратекін</w:t>
      </w:r>
      <w:proofErr w:type="spellEnd"/>
      <w:r w:rsidRPr="00646108">
        <w:rPr>
          <w:rFonts w:ascii="Times New Roman" w:hAnsi="Times New Roman" w:cs="Times New Roman"/>
          <w:sz w:val="28"/>
          <w:szCs w:val="28"/>
        </w:rPr>
        <w:t xml:space="preserve"> (Туреччина).</w:t>
      </w:r>
    </w:p>
    <w:p w14:paraId="418407B1" w14:textId="77777777" w:rsidR="00646108" w:rsidRPr="00646108" w:rsidRDefault="00646108" w:rsidP="00646108">
      <w:pPr>
        <w:spacing w:after="0" w:line="360" w:lineRule="auto"/>
        <w:ind w:firstLine="567"/>
        <w:jc w:val="both"/>
        <w:rPr>
          <w:rFonts w:ascii="Times New Roman" w:hAnsi="Times New Roman" w:cs="Times New Roman"/>
          <w:sz w:val="28"/>
          <w:szCs w:val="28"/>
        </w:rPr>
      </w:pPr>
      <w:r w:rsidRPr="00646108">
        <w:rPr>
          <w:rFonts w:ascii="Times New Roman" w:hAnsi="Times New Roman" w:cs="Times New Roman"/>
          <w:sz w:val="28"/>
          <w:szCs w:val="28"/>
        </w:rPr>
        <w:t xml:space="preserve">Досвід проведення конференції свідчить про стійкий інтерес здобувачів до цього виду </w:t>
      </w:r>
      <w:proofErr w:type="spellStart"/>
      <w:r w:rsidRPr="00646108">
        <w:rPr>
          <w:rFonts w:ascii="Times New Roman" w:hAnsi="Times New Roman" w:cs="Times New Roman"/>
          <w:sz w:val="28"/>
          <w:szCs w:val="28"/>
        </w:rPr>
        <w:t>позааудиторної</w:t>
      </w:r>
      <w:proofErr w:type="spellEnd"/>
      <w:r w:rsidRPr="00646108">
        <w:rPr>
          <w:rFonts w:ascii="Times New Roman" w:hAnsi="Times New Roman" w:cs="Times New Roman"/>
          <w:sz w:val="28"/>
          <w:szCs w:val="28"/>
        </w:rPr>
        <w:t xml:space="preserve"> діяльності, що підтверджує її ефективність. Конференція 2024 року зібрала понад 150 доповідей від 234 учасників, які представляли 33 навчальні та наукові заклади з 14 регіонів України, включаючи 5 закордонних.</w:t>
      </w:r>
    </w:p>
    <w:p w14:paraId="0127EA3F" w14:textId="77777777" w:rsidR="00646108" w:rsidRPr="00646108" w:rsidRDefault="00646108" w:rsidP="00646108">
      <w:pPr>
        <w:spacing w:after="0" w:line="360" w:lineRule="auto"/>
        <w:ind w:firstLine="567"/>
        <w:jc w:val="both"/>
        <w:rPr>
          <w:rFonts w:ascii="Times New Roman" w:hAnsi="Times New Roman" w:cs="Times New Roman"/>
          <w:sz w:val="28"/>
          <w:szCs w:val="28"/>
        </w:rPr>
      </w:pPr>
      <w:r w:rsidRPr="00646108">
        <w:rPr>
          <w:rFonts w:ascii="Times New Roman" w:hAnsi="Times New Roman" w:cs="Times New Roman"/>
          <w:sz w:val="28"/>
          <w:szCs w:val="28"/>
        </w:rPr>
        <w:t>Організатори, серед яких є й здобувачі вищої освіти, розглядають цю конференцію як майданчик для обміну досвідом, а також середовище для генерації та апробації нових ідей.</w:t>
      </w:r>
    </w:p>
    <w:p w14:paraId="2FFD0898" w14:textId="77777777" w:rsidR="00382DFE" w:rsidRPr="00382DFE" w:rsidRDefault="00696C03" w:rsidP="00382DFE">
      <w:pPr>
        <w:spacing w:after="0" w:line="360" w:lineRule="auto"/>
        <w:ind w:firstLine="567"/>
        <w:jc w:val="both"/>
        <w:rPr>
          <w:rFonts w:ascii="Times New Roman" w:hAnsi="Times New Roman" w:cs="Times New Roman"/>
          <w:sz w:val="28"/>
          <w:szCs w:val="28"/>
        </w:rPr>
      </w:pPr>
      <w:r w:rsidRPr="00696C03">
        <w:rPr>
          <w:rFonts w:ascii="Times New Roman" w:hAnsi="Times New Roman" w:cs="Times New Roman"/>
          <w:b/>
          <w:bCs/>
          <w:sz w:val="28"/>
          <w:szCs w:val="28"/>
        </w:rPr>
        <w:t>Участь у міжнародних проєктах</w:t>
      </w:r>
      <w:r>
        <w:rPr>
          <w:rFonts w:ascii="Times New Roman" w:hAnsi="Times New Roman" w:cs="Times New Roman"/>
          <w:sz w:val="28"/>
          <w:szCs w:val="28"/>
        </w:rPr>
        <w:t>.</w:t>
      </w:r>
      <w:r w:rsidR="00382DFE">
        <w:rPr>
          <w:rFonts w:ascii="Times New Roman" w:hAnsi="Times New Roman" w:cs="Times New Roman"/>
          <w:sz w:val="28"/>
          <w:szCs w:val="28"/>
        </w:rPr>
        <w:t xml:space="preserve"> </w:t>
      </w:r>
      <w:r w:rsidR="00382DFE" w:rsidRPr="00382DFE">
        <w:rPr>
          <w:rFonts w:ascii="Times New Roman" w:hAnsi="Times New Roman" w:cs="Times New Roman"/>
          <w:sz w:val="28"/>
          <w:szCs w:val="28"/>
        </w:rPr>
        <w:t xml:space="preserve">У поточному році команда здобувачів спеціальності 122 «Комп’ютерні науки» різних рівнів освіти (першого (бакалаврського), другого (магістерського) та третього (доктор філософії)) працювала над ідеями просування штучного інтелекту в різних галузях у межах міжнародного проєкту </w:t>
      </w:r>
      <w:proofErr w:type="spellStart"/>
      <w:r w:rsidR="00382DFE" w:rsidRPr="00382DFE">
        <w:rPr>
          <w:rFonts w:ascii="Times New Roman" w:hAnsi="Times New Roman" w:cs="Times New Roman"/>
          <w:sz w:val="28"/>
          <w:szCs w:val="28"/>
        </w:rPr>
        <w:t>AInside</w:t>
      </w:r>
      <w:proofErr w:type="spellEnd"/>
      <w:r w:rsidR="00382DFE" w:rsidRPr="00382DFE">
        <w:rPr>
          <w:rFonts w:ascii="Times New Roman" w:hAnsi="Times New Roman" w:cs="Times New Roman"/>
          <w:sz w:val="28"/>
          <w:szCs w:val="28"/>
        </w:rPr>
        <w:t>, що реалізовувався в рамках програми UPSHIFT за підтримки ЮНІСЕФ та Федерального уряду Німеччини через банк розвитку KFW. Місією проєкту було активне просування ідей використання штучного інтелекту серед студентів і фахівців різних галузей, а також підвищення обізнаності щодо впливу штучного інтелекту на професійне та повсякденне життя людини.</w:t>
      </w:r>
    </w:p>
    <w:p w14:paraId="193F8EE8" w14:textId="77777777" w:rsidR="00382DFE" w:rsidRPr="00382DFE" w:rsidRDefault="00382DFE" w:rsidP="00382DFE">
      <w:pPr>
        <w:spacing w:after="0" w:line="360" w:lineRule="auto"/>
        <w:ind w:firstLine="567"/>
        <w:jc w:val="both"/>
        <w:rPr>
          <w:rFonts w:ascii="Times New Roman" w:hAnsi="Times New Roman" w:cs="Times New Roman"/>
          <w:sz w:val="28"/>
          <w:szCs w:val="28"/>
        </w:rPr>
      </w:pPr>
      <w:r w:rsidRPr="00382DFE">
        <w:rPr>
          <w:rFonts w:ascii="Times New Roman" w:hAnsi="Times New Roman" w:cs="Times New Roman"/>
          <w:sz w:val="28"/>
          <w:szCs w:val="28"/>
        </w:rPr>
        <w:t xml:space="preserve">У цьому проєкті всі необхідні операції здобувачі виконували самостійно, починаючи від формування бачення проєкту і підготовки технічного завдання, до його фінансування, виконання та складання фінального звіту за результатами реалізації. Важливою складовою проєкту стали </w:t>
      </w:r>
      <w:proofErr w:type="spellStart"/>
      <w:r w:rsidRPr="00382DFE">
        <w:rPr>
          <w:rFonts w:ascii="Times New Roman" w:hAnsi="Times New Roman" w:cs="Times New Roman"/>
          <w:sz w:val="28"/>
          <w:szCs w:val="28"/>
        </w:rPr>
        <w:t>офлайн</w:t>
      </w:r>
      <w:proofErr w:type="spellEnd"/>
      <w:r w:rsidRPr="00382DFE">
        <w:rPr>
          <w:rFonts w:ascii="Times New Roman" w:hAnsi="Times New Roman" w:cs="Times New Roman"/>
          <w:sz w:val="28"/>
          <w:szCs w:val="28"/>
        </w:rPr>
        <w:t xml:space="preserve">-тренінги, що відбулися у червні 2024 року в місті Харків у безпечному захищеному приміщенні. Зокрема, студенти запрошували Івана </w:t>
      </w:r>
      <w:proofErr w:type="spellStart"/>
      <w:r w:rsidRPr="00382DFE">
        <w:rPr>
          <w:rFonts w:ascii="Times New Roman" w:hAnsi="Times New Roman" w:cs="Times New Roman"/>
          <w:sz w:val="28"/>
          <w:szCs w:val="28"/>
        </w:rPr>
        <w:t>Міхєєва</w:t>
      </w:r>
      <w:proofErr w:type="spellEnd"/>
      <w:r w:rsidRPr="00382DFE">
        <w:rPr>
          <w:rFonts w:ascii="Times New Roman" w:hAnsi="Times New Roman" w:cs="Times New Roman"/>
          <w:sz w:val="28"/>
          <w:szCs w:val="28"/>
        </w:rPr>
        <w:t>, координатора освітніх програм ІТ-компанії EPAM, як спікера тренінгів.</w:t>
      </w:r>
    </w:p>
    <w:p w14:paraId="365A0C09" w14:textId="7CAE5921" w:rsidR="00382DFE" w:rsidRPr="00382DFE" w:rsidRDefault="00382DFE" w:rsidP="00382DFE">
      <w:pPr>
        <w:spacing w:after="0" w:line="360" w:lineRule="auto"/>
        <w:ind w:firstLine="567"/>
        <w:jc w:val="both"/>
        <w:rPr>
          <w:rFonts w:ascii="Times New Roman" w:hAnsi="Times New Roman" w:cs="Times New Roman"/>
          <w:sz w:val="28"/>
          <w:szCs w:val="28"/>
        </w:rPr>
      </w:pPr>
      <w:r w:rsidRPr="00382DFE">
        <w:rPr>
          <w:rFonts w:ascii="Times New Roman" w:hAnsi="Times New Roman" w:cs="Times New Roman"/>
          <w:sz w:val="28"/>
          <w:szCs w:val="28"/>
        </w:rPr>
        <w:lastRenderedPageBreak/>
        <w:t xml:space="preserve">Ще одним важливим напрямом </w:t>
      </w:r>
      <w:proofErr w:type="spellStart"/>
      <w:r w:rsidRPr="00382DFE">
        <w:rPr>
          <w:rFonts w:ascii="Times New Roman" w:hAnsi="Times New Roman" w:cs="Times New Roman"/>
          <w:sz w:val="28"/>
          <w:szCs w:val="28"/>
        </w:rPr>
        <w:t>позааудиторної</w:t>
      </w:r>
      <w:proofErr w:type="spellEnd"/>
      <w:r w:rsidRPr="00382DFE">
        <w:rPr>
          <w:rFonts w:ascii="Times New Roman" w:hAnsi="Times New Roman" w:cs="Times New Roman"/>
          <w:sz w:val="28"/>
          <w:szCs w:val="28"/>
        </w:rPr>
        <w:t xml:space="preserve"> діяльності є </w:t>
      </w:r>
      <w:r w:rsidRPr="00382DFE">
        <w:rPr>
          <w:rFonts w:ascii="Times New Roman" w:hAnsi="Times New Roman" w:cs="Times New Roman"/>
          <w:b/>
          <w:bCs/>
          <w:sz w:val="28"/>
          <w:szCs w:val="28"/>
        </w:rPr>
        <w:t>студентські стартапи</w:t>
      </w:r>
      <w:r w:rsidRPr="00382DFE">
        <w:rPr>
          <w:rFonts w:ascii="Times New Roman" w:hAnsi="Times New Roman" w:cs="Times New Roman"/>
          <w:sz w:val="28"/>
          <w:szCs w:val="28"/>
        </w:rPr>
        <w:t>, які забезпечують не лише розвиток навичок командної взаємодії, а й сприяють формуванню міждисциплінарних зв'язків між здобувачами різних спеціальностей. Подібний досвід отримали здобувачі спеціальностей 126</w:t>
      </w:r>
      <w:r>
        <w:rPr>
          <w:rFonts w:ascii="Times New Roman" w:hAnsi="Times New Roman" w:cs="Times New Roman"/>
          <w:sz w:val="28"/>
          <w:szCs w:val="28"/>
        </w:rPr>
        <w:t> </w:t>
      </w:r>
      <w:r w:rsidRPr="00382DFE">
        <w:rPr>
          <w:rFonts w:ascii="Times New Roman" w:hAnsi="Times New Roman" w:cs="Times New Roman"/>
          <w:sz w:val="28"/>
          <w:szCs w:val="28"/>
        </w:rPr>
        <w:t xml:space="preserve">«Інформаційні системи та технології» та 076 «Підприємництво та торгівля» в рамках проєкту «Відновлення через соціальне підприємництво», організованого </w:t>
      </w:r>
      <w:proofErr w:type="spellStart"/>
      <w:r w:rsidRPr="00382DFE">
        <w:rPr>
          <w:rFonts w:ascii="Times New Roman" w:hAnsi="Times New Roman" w:cs="Times New Roman"/>
          <w:sz w:val="28"/>
          <w:szCs w:val="28"/>
        </w:rPr>
        <w:t>Junior</w:t>
      </w:r>
      <w:proofErr w:type="spellEnd"/>
      <w:r w:rsidRPr="00382DFE">
        <w:rPr>
          <w:rFonts w:ascii="Times New Roman" w:hAnsi="Times New Roman" w:cs="Times New Roman"/>
          <w:sz w:val="28"/>
          <w:szCs w:val="28"/>
        </w:rPr>
        <w:t xml:space="preserve"> </w:t>
      </w:r>
      <w:proofErr w:type="spellStart"/>
      <w:r w:rsidRPr="00382DFE">
        <w:rPr>
          <w:rFonts w:ascii="Times New Roman" w:hAnsi="Times New Roman" w:cs="Times New Roman"/>
          <w:sz w:val="28"/>
          <w:szCs w:val="28"/>
        </w:rPr>
        <w:t>Achievement</w:t>
      </w:r>
      <w:proofErr w:type="spellEnd"/>
      <w:r w:rsidRPr="00382DFE">
        <w:rPr>
          <w:rFonts w:ascii="Times New Roman" w:hAnsi="Times New Roman" w:cs="Times New Roman"/>
          <w:sz w:val="28"/>
          <w:szCs w:val="28"/>
        </w:rPr>
        <w:t xml:space="preserve"> </w:t>
      </w:r>
      <w:proofErr w:type="spellStart"/>
      <w:r w:rsidRPr="00382DFE">
        <w:rPr>
          <w:rFonts w:ascii="Times New Roman" w:hAnsi="Times New Roman" w:cs="Times New Roman"/>
          <w:sz w:val="28"/>
          <w:szCs w:val="28"/>
        </w:rPr>
        <w:t>Ukraine</w:t>
      </w:r>
      <w:proofErr w:type="spellEnd"/>
      <w:r w:rsidRPr="00382DFE">
        <w:rPr>
          <w:rFonts w:ascii="Times New Roman" w:hAnsi="Times New Roman" w:cs="Times New Roman"/>
          <w:sz w:val="28"/>
          <w:szCs w:val="28"/>
        </w:rPr>
        <w:t>.</w:t>
      </w:r>
    </w:p>
    <w:p w14:paraId="378C8020" w14:textId="77777777" w:rsidR="00382DFE" w:rsidRPr="00382DFE" w:rsidRDefault="00382DFE" w:rsidP="00382DFE">
      <w:pPr>
        <w:spacing w:after="0" w:line="360" w:lineRule="auto"/>
        <w:ind w:firstLine="567"/>
        <w:jc w:val="both"/>
        <w:rPr>
          <w:rFonts w:ascii="Times New Roman" w:hAnsi="Times New Roman" w:cs="Times New Roman"/>
          <w:sz w:val="28"/>
          <w:szCs w:val="28"/>
        </w:rPr>
      </w:pPr>
      <w:r w:rsidRPr="00382DFE">
        <w:rPr>
          <w:rFonts w:ascii="Times New Roman" w:hAnsi="Times New Roman" w:cs="Times New Roman"/>
          <w:sz w:val="28"/>
          <w:szCs w:val="28"/>
        </w:rPr>
        <w:t xml:space="preserve">Перспективним є також розвиток партнерських відносин між географічно віддаленими університетами через проведення спільних </w:t>
      </w:r>
      <w:proofErr w:type="spellStart"/>
      <w:r w:rsidRPr="00382DFE">
        <w:rPr>
          <w:rFonts w:ascii="Times New Roman" w:hAnsi="Times New Roman" w:cs="Times New Roman"/>
          <w:sz w:val="28"/>
          <w:szCs w:val="28"/>
        </w:rPr>
        <w:t>офлайн</w:t>
      </w:r>
      <w:proofErr w:type="spellEnd"/>
      <w:r w:rsidRPr="00382DFE">
        <w:rPr>
          <w:rFonts w:ascii="Times New Roman" w:hAnsi="Times New Roman" w:cs="Times New Roman"/>
          <w:sz w:val="28"/>
          <w:szCs w:val="28"/>
        </w:rPr>
        <w:t xml:space="preserve">-заходів, таких як Львівський алгоритмічний табір </w:t>
      </w:r>
      <w:proofErr w:type="spellStart"/>
      <w:r w:rsidRPr="00382DFE">
        <w:rPr>
          <w:rFonts w:ascii="Times New Roman" w:hAnsi="Times New Roman" w:cs="Times New Roman"/>
          <w:sz w:val="28"/>
          <w:szCs w:val="28"/>
        </w:rPr>
        <w:t>Algorithmic</w:t>
      </w:r>
      <w:proofErr w:type="spellEnd"/>
      <w:r w:rsidRPr="00382DFE">
        <w:rPr>
          <w:rFonts w:ascii="Times New Roman" w:hAnsi="Times New Roman" w:cs="Times New Roman"/>
          <w:sz w:val="28"/>
          <w:szCs w:val="28"/>
        </w:rPr>
        <w:t xml:space="preserve"> </w:t>
      </w:r>
      <w:proofErr w:type="spellStart"/>
      <w:r w:rsidRPr="00382DFE">
        <w:rPr>
          <w:rFonts w:ascii="Times New Roman" w:hAnsi="Times New Roman" w:cs="Times New Roman"/>
          <w:sz w:val="28"/>
          <w:szCs w:val="28"/>
        </w:rPr>
        <w:t>Leo</w:t>
      </w:r>
      <w:proofErr w:type="spellEnd"/>
      <w:r w:rsidRPr="00382DFE">
        <w:rPr>
          <w:rFonts w:ascii="Times New Roman" w:hAnsi="Times New Roman" w:cs="Times New Roman"/>
          <w:sz w:val="28"/>
          <w:szCs w:val="28"/>
        </w:rPr>
        <w:t xml:space="preserve"> </w:t>
      </w:r>
      <w:proofErr w:type="spellStart"/>
      <w:r w:rsidRPr="00382DFE">
        <w:rPr>
          <w:rFonts w:ascii="Times New Roman" w:hAnsi="Times New Roman" w:cs="Times New Roman"/>
          <w:sz w:val="28"/>
          <w:szCs w:val="28"/>
        </w:rPr>
        <w:t>Camp</w:t>
      </w:r>
      <w:proofErr w:type="spellEnd"/>
      <w:r w:rsidRPr="00382DFE">
        <w:rPr>
          <w:rFonts w:ascii="Times New Roman" w:hAnsi="Times New Roman" w:cs="Times New Roman"/>
          <w:sz w:val="28"/>
          <w:szCs w:val="28"/>
        </w:rPr>
        <w:t xml:space="preserve"> 2024. Завершенням табору стало змагання за кубок Лева, організоване Національним університетом «Львівська політехніка» спільно з розробниками </w:t>
      </w:r>
      <w:proofErr w:type="spellStart"/>
      <w:r w:rsidRPr="00382DFE">
        <w:rPr>
          <w:rFonts w:ascii="Times New Roman" w:hAnsi="Times New Roman" w:cs="Times New Roman"/>
          <w:sz w:val="28"/>
          <w:szCs w:val="28"/>
        </w:rPr>
        <w:t>Algotester</w:t>
      </w:r>
      <w:proofErr w:type="spellEnd"/>
      <w:r w:rsidRPr="00382DFE">
        <w:rPr>
          <w:rFonts w:ascii="Times New Roman" w:hAnsi="Times New Roman" w:cs="Times New Roman"/>
          <w:sz w:val="28"/>
          <w:szCs w:val="28"/>
        </w:rPr>
        <w:t xml:space="preserve"> – платформою для автоматичного тестування розв’язків задач. У цьому заході взяли участь 17 студентських команд з різних регіонів України, зокрема команда «</w:t>
      </w:r>
      <w:proofErr w:type="spellStart"/>
      <w:r w:rsidRPr="00382DFE">
        <w:rPr>
          <w:rFonts w:ascii="Times New Roman" w:hAnsi="Times New Roman" w:cs="Times New Roman"/>
          <w:sz w:val="28"/>
          <w:szCs w:val="28"/>
        </w:rPr>
        <w:t>Byte</w:t>
      </w:r>
      <w:proofErr w:type="spellEnd"/>
      <w:r w:rsidRPr="00382DFE">
        <w:rPr>
          <w:rFonts w:ascii="Times New Roman" w:hAnsi="Times New Roman" w:cs="Times New Roman"/>
          <w:sz w:val="28"/>
          <w:szCs w:val="28"/>
        </w:rPr>
        <w:t xml:space="preserve"> </w:t>
      </w:r>
      <w:proofErr w:type="spellStart"/>
      <w:r w:rsidRPr="00382DFE">
        <w:rPr>
          <w:rFonts w:ascii="Times New Roman" w:hAnsi="Times New Roman" w:cs="Times New Roman"/>
          <w:sz w:val="28"/>
          <w:szCs w:val="28"/>
        </w:rPr>
        <w:t>Brigade</w:t>
      </w:r>
      <w:proofErr w:type="spellEnd"/>
      <w:r w:rsidRPr="00382DFE">
        <w:rPr>
          <w:rFonts w:ascii="Times New Roman" w:hAnsi="Times New Roman" w:cs="Times New Roman"/>
          <w:sz w:val="28"/>
          <w:szCs w:val="28"/>
        </w:rPr>
        <w:t>» ХНУМГ імені О.М. Бекетова. Цей досвід професійного спілкування, як з однолітками, так і з тренерами команд, обмін думками, опрацювання завдань та спільний аналіз отриманих рішень є важливим етапом у розвитку студентських компетенцій.</w:t>
      </w:r>
    </w:p>
    <w:p w14:paraId="51DE9DCC" w14:textId="77777777" w:rsidR="005C7AD5" w:rsidRPr="005C7AD5" w:rsidRDefault="005C7AD5" w:rsidP="005C7AD5">
      <w:pPr>
        <w:spacing w:after="0" w:line="360" w:lineRule="auto"/>
        <w:ind w:firstLine="567"/>
        <w:jc w:val="both"/>
        <w:rPr>
          <w:rFonts w:ascii="Times New Roman" w:hAnsi="Times New Roman" w:cs="Times New Roman"/>
          <w:sz w:val="28"/>
          <w:szCs w:val="28"/>
        </w:rPr>
      </w:pPr>
      <w:r w:rsidRPr="005C7AD5">
        <w:rPr>
          <w:rFonts w:ascii="Times New Roman" w:hAnsi="Times New Roman" w:cs="Times New Roman"/>
          <w:sz w:val="28"/>
          <w:szCs w:val="28"/>
        </w:rPr>
        <w:t xml:space="preserve">Нарешті, варто звернути увагу на особливий вид </w:t>
      </w:r>
      <w:proofErr w:type="spellStart"/>
      <w:r w:rsidRPr="005C7AD5">
        <w:rPr>
          <w:rFonts w:ascii="Times New Roman" w:hAnsi="Times New Roman" w:cs="Times New Roman"/>
          <w:sz w:val="28"/>
          <w:szCs w:val="28"/>
        </w:rPr>
        <w:t>позааудиторної</w:t>
      </w:r>
      <w:proofErr w:type="spellEnd"/>
      <w:r w:rsidRPr="005C7AD5">
        <w:rPr>
          <w:rFonts w:ascii="Times New Roman" w:hAnsi="Times New Roman" w:cs="Times New Roman"/>
          <w:sz w:val="28"/>
          <w:szCs w:val="28"/>
        </w:rPr>
        <w:t xml:space="preserve"> діяльності, а саме </w:t>
      </w:r>
      <w:r w:rsidRPr="005C7AD5">
        <w:rPr>
          <w:rFonts w:ascii="Times New Roman" w:hAnsi="Times New Roman" w:cs="Times New Roman"/>
          <w:b/>
          <w:bCs/>
          <w:sz w:val="28"/>
          <w:szCs w:val="28"/>
        </w:rPr>
        <w:t>міжнародну академічну мобільність</w:t>
      </w:r>
      <w:r w:rsidRPr="005C7AD5">
        <w:rPr>
          <w:rFonts w:ascii="Times New Roman" w:hAnsi="Times New Roman" w:cs="Times New Roman"/>
          <w:sz w:val="28"/>
          <w:szCs w:val="28"/>
        </w:rPr>
        <w:t>. Цей вид діяльності є синтетичним, оскільки може включати як теоретичне навчання, так і практичні заняття в межах проходження визначених курсів. Однак основна увага приділяється виконанню певного проєкту в рамках академічної мобільності, що передбачає накопичення практичних навичок у опрацюванні вихідних даних, формулюванні гіпотез та висновків. Ключовим критерієм ефективності участі в таких проєктах є обсяг знань та умінь, які учасники здобувають і можуть передати своїм колегам, що реалізує принцип «навчаючи – навчаєшся сам».</w:t>
      </w:r>
    </w:p>
    <w:p w14:paraId="64586C41" w14:textId="77777777" w:rsidR="005C7AD5" w:rsidRPr="005C7AD5" w:rsidRDefault="005C7AD5" w:rsidP="005C7AD5">
      <w:pPr>
        <w:spacing w:after="0" w:line="360" w:lineRule="auto"/>
        <w:ind w:firstLine="567"/>
        <w:jc w:val="both"/>
        <w:rPr>
          <w:rFonts w:ascii="Times New Roman" w:hAnsi="Times New Roman" w:cs="Times New Roman"/>
          <w:sz w:val="28"/>
          <w:szCs w:val="28"/>
        </w:rPr>
      </w:pPr>
      <w:r w:rsidRPr="005C7AD5">
        <w:rPr>
          <w:rFonts w:ascii="Times New Roman" w:hAnsi="Times New Roman" w:cs="Times New Roman"/>
          <w:sz w:val="28"/>
          <w:szCs w:val="28"/>
        </w:rPr>
        <w:t xml:space="preserve">Цього року магістри освітньої програми «Комп’ютерні науки» взяли участь у проєкті міжнародної академічної мобільності для студентів, </w:t>
      </w:r>
      <w:r w:rsidRPr="005C7AD5">
        <w:rPr>
          <w:rFonts w:ascii="Times New Roman" w:hAnsi="Times New Roman" w:cs="Times New Roman"/>
          <w:sz w:val="28"/>
          <w:szCs w:val="28"/>
        </w:rPr>
        <w:lastRenderedPageBreak/>
        <w:t>аспірантів та викладачів, організованому Чеською Політехнікою, під назвою «Передача досвіду щодо планування розвитку та відновлення міст України», який проходив у форматі онлайн.</w:t>
      </w:r>
    </w:p>
    <w:p w14:paraId="2F3DEEF4" w14:textId="77777777" w:rsidR="005C7AD5" w:rsidRPr="005C7AD5" w:rsidRDefault="005C7AD5" w:rsidP="005C7AD5">
      <w:pPr>
        <w:spacing w:after="0" w:line="360" w:lineRule="auto"/>
        <w:ind w:firstLine="567"/>
        <w:jc w:val="both"/>
        <w:rPr>
          <w:rFonts w:ascii="Times New Roman" w:hAnsi="Times New Roman" w:cs="Times New Roman"/>
          <w:sz w:val="28"/>
          <w:szCs w:val="28"/>
        </w:rPr>
      </w:pPr>
      <w:r w:rsidRPr="005C7AD5">
        <w:rPr>
          <w:rFonts w:ascii="Times New Roman" w:hAnsi="Times New Roman" w:cs="Times New Roman"/>
          <w:sz w:val="28"/>
          <w:szCs w:val="28"/>
        </w:rPr>
        <w:t xml:space="preserve">Проєкт академічної мобільності був організований у вигляді десятиденного курсу для українських студентів, науковців, представників місцевих та обласних органів влади, державного управління та інших зацікавлених осіб. Курс проводився на платформі Microsoft </w:t>
      </w:r>
      <w:proofErr w:type="spellStart"/>
      <w:r w:rsidRPr="005C7AD5">
        <w:rPr>
          <w:rFonts w:ascii="Times New Roman" w:hAnsi="Times New Roman" w:cs="Times New Roman"/>
          <w:sz w:val="28"/>
          <w:szCs w:val="28"/>
        </w:rPr>
        <w:t>Teams</w:t>
      </w:r>
      <w:proofErr w:type="spellEnd"/>
      <w:r w:rsidRPr="005C7AD5">
        <w:rPr>
          <w:rFonts w:ascii="Times New Roman" w:hAnsi="Times New Roman" w:cs="Times New Roman"/>
          <w:sz w:val="28"/>
          <w:szCs w:val="28"/>
        </w:rPr>
        <w:t>. Вже на другий день стажування учасники сформували проєктні команди за містами їх перебування, в яких виконували практичні завдання. Результати роботи були представлені викладачам для обговорення та отримання зворотного зв’язку.</w:t>
      </w:r>
    </w:p>
    <w:p w14:paraId="74E7DD31" w14:textId="77777777" w:rsidR="009B63E9" w:rsidRPr="009B63E9" w:rsidRDefault="009B63E9" w:rsidP="009B63E9">
      <w:pPr>
        <w:spacing w:after="0" w:line="360" w:lineRule="auto"/>
        <w:ind w:firstLine="567"/>
        <w:jc w:val="both"/>
        <w:rPr>
          <w:rFonts w:ascii="Times New Roman" w:hAnsi="Times New Roman" w:cs="Times New Roman"/>
          <w:sz w:val="28"/>
          <w:szCs w:val="28"/>
        </w:rPr>
      </w:pPr>
      <w:r w:rsidRPr="009B63E9">
        <w:rPr>
          <w:rFonts w:ascii="Times New Roman" w:hAnsi="Times New Roman" w:cs="Times New Roman"/>
          <w:sz w:val="28"/>
          <w:szCs w:val="28"/>
        </w:rPr>
        <w:t xml:space="preserve">Результатом роботи команд під час курсу стала розробка власних проєктів з </w:t>
      </w:r>
      <w:proofErr w:type="spellStart"/>
      <w:r w:rsidRPr="009B63E9">
        <w:rPr>
          <w:rFonts w:ascii="Times New Roman" w:hAnsi="Times New Roman" w:cs="Times New Roman"/>
          <w:sz w:val="28"/>
          <w:szCs w:val="28"/>
        </w:rPr>
        <w:t>ревіталізації</w:t>
      </w:r>
      <w:proofErr w:type="spellEnd"/>
      <w:r w:rsidRPr="009B63E9">
        <w:rPr>
          <w:rFonts w:ascii="Times New Roman" w:hAnsi="Times New Roman" w:cs="Times New Roman"/>
          <w:sz w:val="28"/>
          <w:szCs w:val="28"/>
        </w:rPr>
        <w:t xml:space="preserve"> </w:t>
      </w:r>
      <w:proofErr w:type="spellStart"/>
      <w:r w:rsidRPr="009B63E9">
        <w:rPr>
          <w:rFonts w:ascii="Times New Roman" w:hAnsi="Times New Roman" w:cs="Times New Roman"/>
          <w:sz w:val="28"/>
          <w:szCs w:val="28"/>
        </w:rPr>
        <w:t>браунфілдів</w:t>
      </w:r>
      <w:proofErr w:type="spellEnd"/>
      <w:r w:rsidRPr="009B63E9">
        <w:rPr>
          <w:rFonts w:ascii="Times New Roman" w:hAnsi="Times New Roman" w:cs="Times New Roman"/>
          <w:sz w:val="28"/>
          <w:szCs w:val="28"/>
        </w:rPr>
        <w:t xml:space="preserve"> у вибраних учасниками локаціях. Команда, до складу якої входили студенти нашого університету, а також здобувачі інших спеціальностей та викладачі кафедр, підготувала проєкт, що стосувався промислової зони Індустріального району міста Харкова. Проєкт отримав відповідну назву: «</w:t>
      </w:r>
      <w:proofErr w:type="spellStart"/>
      <w:r w:rsidRPr="009B63E9">
        <w:rPr>
          <w:rFonts w:ascii="Times New Roman" w:hAnsi="Times New Roman" w:cs="Times New Roman"/>
          <w:sz w:val="28"/>
          <w:szCs w:val="28"/>
        </w:rPr>
        <w:t>Ревіталізація</w:t>
      </w:r>
      <w:proofErr w:type="spellEnd"/>
      <w:r w:rsidRPr="009B63E9">
        <w:rPr>
          <w:rFonts w:ascii="Times New Roman" w:hAnsi="Times New Roman" w:cs="Times New Roman"/>
          <w:sz w:val="28"/>
          <w:szCs w:val="28"/>
        </w:rPr>
        <w:t xml:space="preserve"> території комплексу промислових підприємств у районі ХТЗ» (рис. 3).</w:t>
      </w:r>
    </w:p>
    <w:p w14:paraId="2662EB55" w14:textId="51CF62C0" w:rsidR="00347D6B" w:rsidRPr="009B63E9" w:rsidRDefault="009B63E9" w:rsidP="009B63E9">
      <w:pPr>
        <w:spacing w:after="0" w:line="360" w:lineRule="auto"/>
        <w:ind w:firstLine="709"/>
        <w:jc w:val="both"/>
        <w:rPr>
          <w:rFonts w:ascii="Times New Roman" w:hAnsi="Times New Roman" w:cs="Times New Roman"/>
          <w:sz w:val="28"/>
          <w:szCs w:val="28"/>
        </w:rPr>
      </w:pPr>
      <w:r w:rsidRPr="0023494F">
        <w:rPr>
          <w:rFonts w:ascii="Times New Roman" w:hAnsi="Times New Roman" w:cs="Times New Roman"/>
          <w:noProof/>
          <w:sz w:val="28"/>
          <w:szCs w:val="28"/>
        </w:rPr>
        <w:drawing>
          <wp:anchor distT="0" distB="0" distL="114300" distR="114300" simplePos="0" relativeHeight="251667456" behindDoc="0" locked="0" layoutInCell="1" allowOverlap="1" wp14:anchorId="36A3AFBE" wp14:editId="0733EB7C">
            <wp:simplePos x="0" y="0"/>
            <wp:positionH relativeFrom="margin">
              <wp:posOffset>297815</wp:posOffset>
            </wp:positionH>
            <wp:positionV relativeFrom="paragraph">
              <wp:posOffset>164465</wp:posOffset>
            </wp:positionV>
            <wp:extent cx="5572203" cy="2642392"/>
            <wp:effectExtent l="0" t="0" r="0" b="5715"/>
            <wp:wrapNone/>
            <wp:docPr id="391641045" name="Picture 4" descr="image00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203" cy="2642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741E" w14:textId="490EA4A6"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6E5B05CC"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03B851B6"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56714366"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1C59720C"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70929E32"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7D27BCCC"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4C083DE1"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316A768A" w14:textId="77777777" w:rsidR="00E97CA0" w:rsidRPr="00214A53" w:rsidRDefault="00E97CA0" w:rsidP="00347D6B">
      <w:pPr>
        <w:spacing w:after="0" w:line="360" w:lineRule="auto"/>
        <w:ind w:firstLine="567"/>
        <w:jc w:val="both"/>
        <w:rPr>
          <w:rFonts w:ascii="Times New Roman" w:hAnsi="Times New Roman" w:cs="Times New Roman"/>
          <w:i/>
          <w:iCs/>
          <w:sz w:val="28"/>
          <w:szCs w:val="28"/>
        </w:rPr>
      </w:pPr>
    </w:p>
    <w:p w14:paraId="78DE2D5D" w14:textId="356C20C1" w:rsidR="00E97CA0" w:rsidRDefault="00E97CA0" w:rsidP="009B63E9">
      <w:pPr>
        <w:spacing w:after="0" w:line="360" w:lineRule="auto"/>
        <w:ind w:firstLine="709"/>
        <w:jc w:val="both"/>
        <w:rPr>
          <w:rFonts w:ascii="Times New Roman" w:hAnsi="Times New Roman" w:cs="Times New Roman"/>
          <w:sz w:val="28"/>
          <w:szCs w:val="28"/>
        </w:rPr>
      </w:pPr>
      <w:r w:rsidRPr="00E97CA0">
        <w:rPr>
          <w:rFonts w:ascii="Times New Roman" w:hAnsi="Times New Roman" w:cs="Times New Roman"/>
          <w:sz w:val="28"/>
          <w:szCs w:val="28"/>
        </w:rPr>
        <w:t>Рисунок 3</w:t>
      </w:r>
      <w:r>
        <w:rPr>
          <w:rFonts w:ascii="Times New Roman" w:hAnsi="Times New Roman" w:cs="Times New Roman"/>
          <w:sz w:val="28"/>
          <w:szCs w:val="28"/>
        </w:rPr>
        <w:t xml:space="preserve"> – </w:t>
      </w:r>
      <w:r w:rsidRPr="00E97CA0">
        <w:rPr>
          <w:rFonts w:ascii="Times New Roman" w:hAnsi="Times New Roman" w:cs="Times New Roman"/>
          <w:sz w:val="28"/>
          <w:szCs w:val="28"/>
        </w:rPr>
        <w:t>Презентація проєкту</w:t>
      </w:r>
      <w:r>
        <w:rPr>
          <w:rFonts w:ascii="Times New Roman" w:hAnsi="Times New Roman" w:cs="Times New Roman"/>
          <w:i/>
          <w:iCs/>
          <w:sz w:val="28"/>
          <w:szCs w:val="28"/>
        </w:rPr>
        <w:t xml:space="preserve"> </w:t>
      </w:r>
      <w:r>
        <w:rPr>
          <w:rFonts w:ascii="Times New Roman" w:hAnsi="Times New Roman" w:cs="Times New Roman"/>
          <w:sz w:val="28"/>
          <w:szCs w:val="28"/>
        </w:rPr>
        <w:t>«</w:t>
      </w:r>
      <w:proofErr w:type="spellStart"/>
      <w:r w:rsidRPr="00347D6B">
        <w:rPr>
          <w:rFonts w:ascii="Times New Roman" w:hAnsi="Times New Roman" w:cs="Times New Roman"/>
          <w:sz w:val="28"/>
          <w:szCs w:val="28"/>
        </w:rPr>
        <w:t>Ревіталізація</w:t>
      </w:r>
      <w:proofErr w:type="spellEnd"/>
      <w:r w:rsidRPr="00347D6B">
        <w:rPr>
          <w:rFonts w:ascii="Times New Roman" w:hAnsi="Times New Roman" w:cs="Times New Roman"/>
          <w:sz w:val="28"/>
          <w:szCs w:val="28"/>
        </w:rPr>
        <w:t xml:space="preserve"> території комплексу промислових підприємств в районі ХТЗ</w:t>
      </w:r>
      <w:r>
        <w:rPr>
          <w:rFonts w:ascii="Times New Roman" w:hAnsi="Times New Roman" w:cs="Times New Roman"/>
          <w:sz w:val="28"/>
          <w:szCs w:val="28"/>
        </w:rPr>
        <w:t>»</w:t>
      </w:r>
    </w:p>
    <w:p w14:paraId="2B3BD5B4" w14:textId="77777777" w:rsidR="009B63E9" w:rsidRDefault="009B63E9" w:rsidP="00347D6B">
      <w:pPr>
        <w:spacing w:after="0" w:line="360" w:lineRule="auto"/>
        <w:ind w:firstLine="567"/>
        <w:jc w:val="both"/>
        <w:rPr>
          <w:rFonts w:ascii="Times New Roman" w:hAnsi="Times New Roman" w:cs="Times New Roman"/>
          <w:sz w:val="28"/>
          <w:szCs w:val="28"/>
        </w:rPr>
      </w:pPr>
    </w:p>
    <w:p w14:paraId="6A8513D4" w14:textId="42D8F0AE" w:rsidR="009B63E9" w:rsidRDefault="009B63E9" w:rsidP="00347D6B">
      <w:pPr>
        <w:spacing w:after="0" w:line="360" w:lineRule="auto"/>
        <w:ind w:firstLine="567"/>
        <w:jc w:val="both"/>
        <w:rPr>
          <w:rFonts w:ascii="Times New Roman" w:hAnsi="Times New Roman" w:cs="Times New Roman"/>
          <w:sz w:val="28"/>
          <w:szCs w:val="28"/>
        </w:rPr>
      </w:pPr>
      <w:r w:rsidRPr="009B63E9">
        <w:rPr>
          <w:rFonts w:ascii="Times New Roman" w:hAnsi="Times New Roman" w:cs="Times New Roman"/>
          <w:sz w:val="28"/>
          <w:szCs w:val="28"/>
        </w:rPr>
        <w:lastRenderedPageBreak/>
        <w:t xml:space="preserve">Самі студенти оцінюють участь у цьому проєкті міжнародної академічної мобільності як новий та цінний досвід, що є важливою мірою ефективності цього виду </w:t>
      </w:r>
      <w:proofErr w:type="spellStart"/>
      <w:r w:rsidRPr="009B63E9">
        <w:rPr>
          <w:rFonts w:ascii="Times New Roman" w:hAnsi="Times New Roman" w:cs="Times New Roman"/>
          <w:sz w:val="28"/>
          <w:szCs w:val="28"/>
        </w:rPr>
        <w:t>позааудиторної</w:t>
      </w:r>
      <w:proofErr w:type="spellEnd"/>
      <w:r w:rsidRPr="009B63E9">
        <w:rPr>
          <w:rFonts w:ascii="Times New Roman" w:hAnsi="Times New Roman" w:cs="Times New Roman"/>
          <w:sz w:val="28"/>
          <w:szCs w:val="28"/>
        </w:rPr>
        <w:t xml:space="preserve"> активності. Пряма мова студентів: «Під час проходження курсу ми здобули знання з планування та оновлення міських територій, формування стратегічного бачення розвитку міст, а також включення екологічних і соціальних аспектів у процес планування. Завдяки практичним завданням, обговоренням і роботі в групах, ми не лише отримали теоретичні знання, але й набули навичок їх застосування в реальних умовах».</w:t>
      </w:r>
    </w:p>
    <w:p w14:paraId="60F452EA" w14:textId="77777777" w:rsidR="009B63E9" w:rsidRPr="009B63E9" w:rsidRDefault="009B63E9" w:rsidP="009B63E9">
      <w:pPr>
        <w:spacing w:after="0" w:line="360" w:lineRule="auto"/>
        <w:ind w:firstLine="709"/>
        <w:jc w:val="both"/>
        <w:rPr>
          <w:rFonts w:ascii="Times New Roman" w:hAnsi="Times New Roman" w:cs="Times New Roman"/>
          <w:sz w:val="28"/>
          <w:szCs w:val="28"/>
        </w:rPr>
      </w:pPr>
      <w:r w:rsidRPr="009B63E9">
        <w:rPr>
          <w:rFonts w:ascii="Times New Roman" w:hAnsi="Times New Roman" w:cs="Times New Roman"/>
          <w:sz w:val="28"/>
          <w:szCs w:val="28"/>
        </w:rPr>
        <w:t xml:space="preserve">Після завершення проєкту студенти представили результати своєї роботи студентам та викладачам кафедри </w:t>
      </w:r>
      <w:proofErr w:type="spellStart"/>
      <w:r w:rsidRPr="009B63E9">
        <w:rPr>
          <w:rFonts w:ascii="Times New Roman" w:hAnsi="Times New Roman" w:cs="Times New Roman"/>
          <w:sz w:val="28"/>
          <w:szCs w:val="28"/>
        </w:rPr>
        <w:t>КНтаІТ</w:t>
      </w:r>
      <w:proofErr w:type="spellEnd"/>
      <w:r w:rsidRPr="009B63E9">
        <w:rPr>
          <w:rFonts w:ascii="Times New Roman" w:hAnsi="Times New Roman" w:cs="Times New Roman"/>
          <w:sz w:val="28"/>
          <w:szCs w:val="28"/>
        </w:rPr>
        <w:t>. Такий результат другого порядку також має значну цінність.</w:t>
      </w:r>
    </w:p>
    <w:p w14:paraId="45D676DC" w14:textId="77777777" w:rsidR="009B63E9" w:rsidRDefault="009B63E9" w:rsidP="009B63E9">
      <w:pPr>
        <w:spacing w:after="0" w:line="360" w:lineRule="auto"/>
        <w:ind w:firstLine="709"/>
        <w:jc w:val="both"/>
        <w:rPr>
          <w:rFonts w:ascii="Times New Roman" w:hAnsi="Times New Roman" w:cs="Times New Roman"/>
          <w:b/>
          <w:bCs/>
          <w:sz w:val="28"/>
          <w:szCs w:val="28"/>
        </w:rPr>
      </w:pPr>
      <w:r w:rsidRPr="009B63E9">
        <w:rPr>
          <w:rFonts w:ascii="Times New Roman" w:hAnsi="Times New Roman" w:cs="Times New Roman"/>
          <w:b/>
          <w:bCs/>
          <w:sz w:val="28"/>
          <w:szCs w:val="28"/>
        </w:rPr>
        <w:t>Висновки</w:t>
      </w:r>
    </w:p>
    <w:p w14:paraId="181DCD34" w14:textId="3AA778EA" w:rsidR="009B63E9" w:rsidRPr="009B63E9" w:rsidRDefault="009B63E9" w:rsidP="009B63E9">
      <w:pPr>
        <w:spacing w:after="0" w:line="360" w:lineRule="auto"/>
        <w:ind w:firstLine="709"/>
        <w:jc w:val="both"/>
        <w:rPr>
          <w:rFonts w:ascii="Times New Roman" w:hAnsi="Times New Roman" w:cs="Times New Roman"/>
          <w:sz w:val="28"/>
          <w:szCs w:val="28"/>
        </w:rPr>
      </w:pPr>
      <w:r w:rsidRPr="009B63E9">
        <w:rPr>
          <w:rFonts w:ascii="Times New Roman" w:hAnsi="Times New Roman" w:cs="Times New Roman"/>
          <w:sz w:val="28"/>
          <w:szCs w:val="28"/>
        </w:rPr>
        <w:t xml:space="preserve">Представлені форми </w:t>
      </w:r>
      <w:proofErr w:type="spellStart"/>
      <w:r w:rsidRPr="009B63E9">
        <w:rPr>
          <w:rFonts w:ascii="Times New Roman" w:hAnsi="Times New Roman" w:cs="Times New Roman"/>
          <w:sz w:val="28"/>
          <w:szCs w:val="28"/>
        </w:rPr>
        <w:t>позааудиторної</w:t>
      </w:r>
      <w:proofErr w:type="spellEnd"/>
      <w:r w:rsidRPr="009B63E9">
        <w:rPr>
          <w:rFonts w:ascii="Times New Roman" w:hAnsi="Times New Roman" w:cs="Times New Roman"/>
          <w:sz w:val="28"/>
          <w:szCs w:val="28"/>
        </w:rPr>
        <w:t xml:space="preserve"> активності, які сприяють інтеграції компетентностей здобувачів різних рівнів освіти та розвитку </w:t>
      </w:r>
      <w:proofErr w:type="spellStart"/>
      <w:r w:rsidRPr="009B63E9">
        <w:rPr>
          <w:rFonts w:ascii="Times New Roman" w:hAnsi="Times New Roman" w:cs="Times New Roman"/>
          <w:sz w:val="28"/>
          <w:szCs w:val="28"/>
        </w:rPr>
        <w:t>міжкафедрального</w:t>
      </w:r>
      <w:proofErr w:type="spellEnd"/>
      <w:r w:rsidRPr="009B63E9">
        <w:rPr>
          <w:rFonts w:ascii="Times New Roman" w:hAnsi="Times New Roman" w:cs="Times New Roman"/>
          <w:sz w:val="28"/>
          <w:szCs w:val="28"/>
        </w:rPr>
        <w:t xml:space="preserve"> і міждисциплінарного співробітництва, є перспективними як для освітнього процесу, так і для наукової діяльності. Здобувачі вищої освіти виявляють стійкий інтерес до участі в таких заходах, оскільки це дозволяє здобути додаткові знання та навички, що підвищують професійний потенціал майбутніх фахівців. Важливим аспектом є також можливість спілкування між здобувачами різних рівнів підготовки, з різним життєвим досвідом і початковим багажем знань.</w:t>
      </w:r>
    </w:p>
    <w:p w14:paraId="4AA2F41C" w14:textId="77777777" w:rsidR="009B6F65" w:rsidRPr="00347D6B" w:rsidRDefault="009B6F65" w:rsidP="00FB798E">
      <w:pPr>
        <w:spacing w:after="0" w:line="360" w:lineRule="auto"/>
        <w:ind w:firstLine="567"/>
        <w:jc w:val="both"/>
        <w:rPr>
          <w:rFonts w:ascii="Times New Roman" w:hAnsi="Times New Roman" w:cs="Times New Roman"/>
          <w:sz w:val="28"/>
          <w:szCs w:val="28"/>
        </w:rPr>
      </w:pPr>
    </w:p>
    <w:p w14:paraId="4AA77D8E" w14:textId="4AB19D12" w:rsidR="00347D6B" w:rsidRPr="00E97CA0" w:rsidRDefault="00347D6B" w:rsidP="009B6F65">
      <w:pPr>
        <w:spacing w:after="0" w:line="360" w:lineRule="auto"/>
        <w:jc w:val="center"/>
        <w:rPr>
          <w:rFonts w:ascii="Times New Roman" w:hAnsi="Times New Roman" w:cs="Times New Roman"/>
          <w:b/>
          <w:bCs/>
          <w:sz w:val="28"/>
          <w:szCs w:val="28"/>
        </w:rPr>
      </w:pPr>
      <w:r w:rsidRPr="00E97CA0">
        <w:rPr>
          <w:rFonts w:ascii="Times New Roman" w:hAnsi="Times New Roman" w:cs="Times New Roman"/>
          <w:b/>
          <w:bCs/>
          <w:sz w:val="28"/>
          <w:szCs w:val="28"/>
        </w:rPr>
        <w:t>Література</w:t>
      </w:r>
    </w:p>
    <w:p w14:paraId="7C7CBB66" w14:textId="79FC0AF7" w:rsidR="009B63E9" w:rsidRPr="00214A53" w:rsidRDefault="005A54D4" w:rsidP="00524471">
      <w:pPr>
        <w:spacing w:after="0" w:line="360" w:lineRule="auto"/>
        <w:ind w:firstLine="567"/>
        <w:jc w:val="both"/>
        <w:rPr>
          <w:rFonts w:ascii="Times New Roman" w:hAnsi="Times New Roman" w:cs="Times New Roman"/>
          <w:color w:val="0563C1" w:themeColor="hyperlink"/>
          <w:sz w:val="28"/>
          <w:szCs w:val="28"/>
          <w:u w:val="single"/>
          <w:lang w:val="ru-RU"/>
        </w:rPr>
      </w:pPr>
      <w:r w:rsidRPr="009B63E9">
        <w:rPr>
          <w:rFonts w:ascii="Times New Roman" w:hAnsi="Times New Roman" w:cs="Times New Roman"/>
          <w:sz w:val="28"/>
          <w:szCs w:val="28"/>
        </w:rPr>
        <w:t xml:space="preserve">1. </w:t>
      </w:r>
      <w:proofErr w:type="spellStart"/>
      <w:r w:rsidR="00C63F00" w:rsidRPr="0023494F">
        <w:rPr>
          <w:rFonts w:ascii="Times New Roman" w:hAnsi="Times New Roman" w:cs="Times New Roman"/>
          <w:sz w:val="28"/>
          <w:szCs w:val="28"/>
        </w:rPr>
        <w:t>Чіжова</w:t>
      </w:r>
      <w:proofErr w:type="spellEnd"/>
      <w:r w:rsidRPr="009B63E9">
        <w:rPr>
          <w:rFonts w:ascii="Times New Roman" w:hAnsi="Times New Roman" w:cs="Times New Roman"/>
          <w:sz w:val="28"/>
          <w:szCs w:val="28"/>
        </w:rPr>
        <w:t>,</w:t>
      </w:r>
      <w:r w:rsidR="00C63F00" w:rsidRPr="0023494F">
        <w:rPr>
          <w:rFonts w:ascii="Times New Roman" w:hAnsi="Times New Roman" w:cs="Times New Roman"/>
          <w:sz w:val="28"/>
          <w:szCs w:val="28"/>
        </w:rPr>
        <w:t xml:space="preserve"> Н. В., Петренко</w:t>
      </w:r>
      <w:r w:rsidRPr="009B63E9">
        <w:rPr>
          <w:rFonts w:ascii="Times New Roman" w:hAnsi="Times New Roman" w:cs="Times New Roman"/>
          <w:sz w:val="28"/>
          <w:szCs w:val="28"/>
        </w:rPr>
        <w:t xml:space="preserve">, </w:t>
      </w:r>
      <w:r w:rsidR="00C63F00" w:rsidRPr="0023494F">
        <w:rPr>
          <w:rFonts w:ascii="Times New Roman" w:hAnsi="Times New Roman" w:cs="Times New Roman"/>
          <w:sz w:val="28"/>
          <w:szCs w:val="28"/>
        </w:rPr>
        <w:t>М. В.</w:t>
      </w:r>
      <w:r w:rsidR="004E0CF0" w:rsidRPr="009B63E9">
        <w:rPr>
          <w:rFonts w:ascii="Times New Roman" w:hAnsi="Times New Roman" w:cs="Times New Roman"/>
          <w:sz w:val="28"/>
          <w:szCs w:val="28"/>
        </w:rPr>
        <w:t xml:space="preserve"> </w:t>
      </w:r>
      <w:r w:rsidR="00C63F00" w:rsidRPr="0023494F">
        <w:rPr>
          <w:rFonts w:ascii="Times New Roman" w:hAnsi="Times New Roman" w:cs="Times New Roman"/>
          <w:sz w:val="28"/>
          <w:szCs w:val="28"/>
        </w:rPr>
        <w:t>Грабар О. В.</w:t>
      </w:r>
      <w:r w:rsidR="004E0CF0" w:rsidRPr="009B63E9">
        <w:rPr>
          <w:rFonts w:ascii="Times New Roman" w:hAnsi="Times New Roman" w:cs="Times New Roman"/>
          <w:sz w:val="28"/>
          <w:szCs w:val="28"/>
        </w:rPr>
        <w:t xml:space="preserve"> </w:t>
      </w:r>
      <w:r w:rsidR="00B81479" w:rsidRPr="00B81479">
        <w:rPr>
          <w:rFonts w:ascii="Times New Roman" w:hAnsi="Times New Roman" w:cs="Times New Roman"/>
          <w:sz w:val="28"/>
          <w:szCs w:val="28"/>
        </w:rPr>
        <w:t>(2024)</w:t>
      </w:r>
      <w:r w:rsidR="00B81479" w:rsidRPr="00B81479">
        <w:rPr>
          <w:rFonts w:ascii="Times New Roman" w:hAnsi="Times New Roman" w:cs="Times New Roman"/>
          <w:sz w:val="28"/>
          <w:szCs w:val="28"/>
          <w:lang w:val="ru-RU"/>
        </w:rPr>
        <w:t>.</w:t>
      </w:r>
      <w:r w:rsidR="00B81479" w:rsidRPr="00B81479">
        <w:rPr>
          <w:rFonts w:ascii="Times New Roman" w:hAnsi="Times New Roman" w:cs="Times New Roman"/>
          <w:sz w:val="28"/>
          <w:szCs w:val="28"/>
        </w:rPr>
        <w:t xml:space="preserve"> </w:t>
      </w:r>
      <w:r w:rsidR="00216BB1" w:rsidRPr="0023494F">
        <w:rPr>
          <w:rFonts w:ascii="Times New Roman" w:hAnsi="Times New Roman" w:cs="Times New Roman"/>
          <w:sz w:val="28"/>
          <w:szCs w:val="28"/>
        </w:rPr>
        <w:t>Розвиток особистісної мобільності студентів технічних вишів в позааудиторній діяльності</w:t>
      </w:r>
      <w:r w:rsidR="004E0CF0" w:rsidRPr="009B63E9">
        <w:rPr>
          <w:rFonts w:ascii="Times New Roman" w:hAnsi="Times New Roman" w:cs="Times New Roman"/>
          <w:sz w:val="28"/>
          <w:szCs w:val="28"/>
        </w:rPr>
        <w:t>.</w:t>
      </w:r>
      <w:r w:rsidR="00C63F00" w:rsidRPr="0023494F">
        <w:rPr>
          <w:rFonts w:ascii="Times New Roman" w:hAnsi="Times New Roman" w:cs="Times New Roman"/>
          <w:sz w:val="28"/>
          <w:szCs w:val="28"/>
        </w:rPr>
        <w:t xml:space="preserve"> </w:t>
      </w:r>
      <w:r w:rsidR="00C63F00" w:rsidRPr="004E0CF0">
        <w:rPr>
          <w:rFonts w:ascii="Times New Roman" w:hAnsi="Times New Roman" w:cs="Times New Roman"/>
          <w:i/>
          <w:iCs/>
          <w:sz w:val="28"/>
          <w:szCs w:val="28"/>
        </w:rPr>
        <w:t>Науковий часопис НПУ імені М. П. Драгоманова</w:t>
      </w:r>
      <w:r w:rsidR="009B63E9">
        <w:rPr>
          <w:rFonts w:ascii="Times New Roman" w:hAnsi="Times New Roman" w:cs="Times New Roman"/>
          <w:sz w:val="28"/>
          <w:szCs w:val="28"/>
        </w:rPr>
        <w:t xml:space="preserve">. 2024 </w:t>
      </w:r>
      <w:proofErr w:type="spellStart"/>
      <w:r w:rsidR="009B63E9">
        <w:rPr>
          <w:rFonts w:ascii="Times New Roman" w:hAnsi="Times New Roman" w:cs="Times New Roman"/>
          <w:sz w:val="28"/>
          <w:szCs w:val="28"/>
        </w:rPr>
        <w:t>Вип</w:t>
      </w:r>
      <w:proofErr w:type="spellEnd"/>
      <w:r w:rsidR="009B63E9">
        <w:rPr>
          <w:rFonts w:ascii="Times New Roman" w:hAnsi="Times New Roman" w:cs="Times New Roman"/>
          <w:sz w:val="28"/>
          <w:szCs w:val="28"/>
        </w:rPr>
        <w:t>. </w:t>
      </w:r>
      <w:r w:rsidR="00C63F00" w:rsidRPr="0023494F">
        <w:rPr>
          <w:rFonts w:ascii="Times New Roman" w:hAnsi="Times New Roman" w:cs="Times New Roman"/>
          <w:sz w:val="28"/>
          <w:szCs w:val="28"/>
        </w:rPr>
        <w:t>97</w:t>
      </w:r>
      <w:r w:rsidR="009B63E9">
        <w:rPr>
          <w:rFonts w:ascii="Times New Roman" w:hAnsi="Times New Roman" w:cs="Times New Roman"/>
          <w:sz w:val="28"/>
          <w:szCs w:val="28"/>
        </w:rPr>
        <w:t>. С. </w:t>
      </w:r>
      <w:r w:rsidR="00C63F00" w:rsidRPr="0023494F">
        <w:rPr>
          <w:rFonts w:ascii="Times New Roman" w:hAnsi="Times New Roman" w:cs="Times New Roman"/>
          <w:sz w:val="28"/>
          <w:szCs w:val="28"/>
        </w:rPr>
        <w:t>149</w:t>
      </w:r>
      <w:r w:rsidR="004E0CF0">
        <w:rPr>
          <w:rFonts w:ascii="Times New Roman" w:hAnsi="Times New Roman" w:cs="Times New Roman"/>
          <w:sz w:val="28"/>
          <w:szCs w:val="28"/>
        </w:rPr>
        <w:t>-</w:t>
      </w:r>
      <w:r w:rsidR="00C63F00" w:rsidRPr="0023494F">
        <w:rPr>
          <w:rFonts w:ascii="Times New Roman" w:hAnsi="Times New Roman" w:cs="Times New Roman"/>
          <w:sz w:val="28"/>
          <w:szCs w:val="28"/>
        </w:rPr>
        <w:t>154</w:t>
      </w:r>
      <w:r w:rsidR="004E0CF0" w:rsidRPr="00F34CE4">
        <w:rPr>
          <w:rFonts w:ascii="Times New Roman" w:hAnsi="Times New Roman" w:cs="Times New Roman"/>
          <w:sz w:val="28"/>
          <w:szCs w:val="28"/>
        </w:rPr>
        <w:t>.</w:t>
      </w:r>
      <w:r w:rsidR="00C63F00" w:rsidRPr="004E0CF0">
        <w:rPr>
          <w:rFonts w:ascii="Times New Roman" w:hAnsi="Times New Roman" w:cs="Times New Roman"/>
          <w:sz w:val="28"/>
          <w:szCs w:val="28"/>
        </w:rPr>
        <w:t xml:space="preserve"> </w:t>
      </w:r>
      <w:hyperlink r:id="rId15" w:history="1">
        <w:r w:rsidR="009B63E9" w:rsidRPr="009B63E9">
          <w:rPr>
            <w:rStyle w:val="ae"/>
            <w:rFonts w:ascii="Times New Roman" w:hAnsi="Times New Roman" w:cs="Times New Roman"/>
            <w:sz w:val="28"/>
            <w:szCs w:val="28"/>
          </w:rPr>
          <w:t>https://doi.org/10.31392/NPU-nc.series5.2024.97.31</w:t>
        </w:r>
      </w:hyperlink>
      <w:r w:rsidR="009B63E9" w:rsidRPr="00214A53">
        <w:rPr>
          <w:rFonts w:ascii="Times New Roman" w:hAnsi="Times New Roman" w:cs="Times New Roman"/>
          <w:color w:val="0563C1" w:themeColor="hyperlink"/>
          <w:sz w:val="28"/>
          <w:szCs w:val="28"/>
          <w:u w:val="single"/>
          <w:lang w:val="ru-RU"/>
        </w:rPr>
        <w:t>.</w:t>
      </w:r>
    </w:p>
    <w:p w14:paraId="218322B5" w14:textId="3641162A" w:rsidR="00F80034" w:rsidRPr="0023494F" w:rsidRDefault="004E0CF0" w:rsidP="0052447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Prada</w:t>
      </w:r>
      <w:proofErr w:type="spellEnd"/>
      <w:r w:rsidRPr="00F34CE4">
        <w:rPr>
          <w:rFonts w:ascii="Times New Roman" w:hAnsi="Times New Roman" w:cs="Times New Roman"/>
          <w:sz w:val="28"/>
          <w:szCs w:val="28"/>
          <w:lang w:val="en-GB"/>
        </w:rPr>
        <w:t>,</w:t>
      </w:r>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Creo</w:t>
      </w:r>
      <w:proofErr w:type="spellEnd"/>
      <w:r w:rsidR="00811E3D" w:rsidRPr="0023494F">
        <w:rPr>
          <w:rFonts w:ascii="Times New Roman" w:hAnsi="Times New Roman" w:cs="Times New Roman"/>
          <w:sz w:val="28"/>
          <w:szCs w:val="28"/>
        </w:rPr>
        <w:t xml:space="preserve"> E., </w:t>
      </w:r>
      <w:proofErr w:type="spellStart"/>
      <w:r w:rsidR="00811E3D" w:rsidRPr="0023494F">
        <w:rPr>
          <w:rFonts w:ascii="Times New Roman" w:hAnsi="Times New Roman" w:cs="Times New Roman"/>
          <w:sz w:val="28"/>
          <w:szCs w:val="28"/>
        </w:rPr>
        <w:t>Mareque</w:t>
      </w:r>
      <w:proofErr w:type="spellEnd"/>
      <w:r w:rsidRPr="00F34CE4">
        <w:rPr>
          <w:rFonts w:ascii="Times New Roman" w:hAnsi="Times New Roman" w:cs="Times New Roman"/>
          <w:sz w:val="28"/>
          <w:szCs w:val="28"/>
          <w:lang w:val="en-GB"/>
        </w:rPr>
        <w:t xml:space="preserve">, </w:t>
      </w:r>
      <w:r w:rsidR="00811E3D" w:rsidRPr="0023494F">
        <w:rPr>
          <w:rFonts w:ascii="Times New Roman" w:hAnsi="Times New Roman" w:cs="Times New Roman"/>
          <w:sz w:val="28"/>
          <w:szCs w:val="28"/>
        </w:rPr>
        <w:t>M.</w:t>
      </w:r>
      <w:r w:rsidRPr="00F34CE4">
        <w:rPr>
          <w:rFonts w:ascii="Times New Roman" w:hAnsi="Times New Roman" w:cs="Times New Roman"/>
          <w:sz w:val="28"/>
          <w:szCs w:val="28"/>
          <w:lang w:val="en-GB"/>
        </w:rPr>
        <w:t xml:space="preserve"> </w:t>
      </w:r>
      <w:proofErr w:type="spellStart"/>
      <w:r w:rsidR="00811E3D" w:rsidRPr="0023494F">
        <w:rPr>
          <w:rFonts w:ascii="Times New Roman" w:hAnsi="Times New Roman" w:cs="Times New Roman"/>
          <w:sz w:val="28"/>
          <w:szCs w:val="28"/>
        </w:rPr>
        <w:t>Portela-Pino</w:t>
      </w:r>
      <w:proofErr w:type="spellEnd"/>
      <w:r>
        <w:rPr>
          <w:rFonts w:ascii="Times New Roman" w:hAnsi="Times New Roman" w:cs="Times New Roman"/>
          <w:sz w:val="28"/>
          <w:szCs w:val="28"/>
          <w:lang w:val="en-US"/>
        </w:rPr>
        <w:t>,</w:t>
      </w:r>
      <w:r w:rsidR="00811E3D" w:rsidRPr="0023494F">
        <w:rPr>
          <w:rFonts w:ascii="Times New Roman" w:hAnsi="Times New Roman" w:cs="Times New Roman"/>
          <w:sz w:val="28"/>
          <w:szCs w:val="28"/>
        </w:rPr>
        <w:t xml:space="preserve"> I.</w:t>
      </w:r>
      <w:r>
        <w:rPr>
          <w:rFonts w:ascii="Times New Roman" w:hAnsi="Times New Roman" w:cs="Times New Roman"/>
          <w:sz w:val="28"/>
          <w:szCs w:val="28"/>
          <w:lang w:val="en-US"/>
        </w:rPr>
        <w:t xml:space="preserve"> </w:t>
      </w:r>
      <w:r w:rsidR="00B81479">
        <w:rPr>
          <w:rFonts w:ascii="Times New Roman" w:hAnsi="Times New Roman" w:cs="Times New Roman"/>
          <w:sz w:val="28"/>
          <w:szCs w:val="28"/>
          <w:lang w:val="en-US"/>
        </w:rPr>
        <w:t>(</w:t>
      </w:r>
      <w:r w:rsidR="00B81479" w:rsidRPr="0023494F">
        <w:rPr>
          <w:rFonts w:ascii="Times New Roman" w:hAnsi="Times New Roman" w:cs="Times New Roman"/>
          <w:sz w:val="28"/>
          <w:szCs w:val="28"/>
        </w:rPr>
        <w:t>2020</w:t>
      </w:r>
      <w:r w:rsidR="00B81479">
        <w:rPr>
          <w:rFonts w:ascii="Times New Roman" w:hAnsi="Times New Roman" w:cs="Times New Roman"/>
          <w:sz w:val="28"/>
          <w:szCs w:val="28"/>
          <w:lang w:val="en-US"/>
        </w:rPr>
        <w:t>)</w:t>
      </w:r>
      <w:r w:rsidR="00B81479">
        <w:rPr>
          <w:rFonts w:ascii="Times New Roman" w:hAnsi="Times New Roman" w:cs="Times New Roman"/>
          <w:sz w:val="28"/>
          <w:szCs w:val="28"/>
          <w:lang w:val="en-US"/>
        </w:rPr>
        <w:t xml:space="preserve">. </w:t>
      </w:r>
      <w:proofErr w:type="spellStart"/>
      <w:r w:rsidR="00811E3D" w:rsidRPr="0023494F">
        <w:rPr>
          <w:rFonts w:ascii="Times New Roman" w:hAnsi="Times New Roman" w:cs="Times New Roman"/>
          <w:sz w:val="28"/>
          <w:szCs w:val="28"/>
        </w:rPr>
        <w:t>The</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acquisition</w:t>
      </w:r>
      <w:proofErr w:type="spellEnd"/>
      <w:r w:rsidR="00811E3D" w:rsidRPr="0023494F">
        <w:rPr>
          <w:rFonts w:ascii="Times New Roman" w:hAnsi="Times New Roman" w:cs="Times New Roman"/>
          <w:sz w:val="28"/>
          <w:szCs w:val="28"/>
        </w:rPr>
        <w:t xml:space="preserve"> of </w:t>
      </w:r>
      <w:proofErr w:type="spellStart"/>
      <w:r w:rsidR="00811E3D" w:rsidRPr="0023494F">
        <w:rPr>
          <w:rFonts w:ascii="Times New Roman" w:hAnsi="Times New Roman" w:cs="Times New Roman"/>
          <w:sz w:val="28"/>
          <w:szCs w:val="28"/>
        </w:rPr>
        <w:t>teamwork</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skills</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in</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university</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students</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through</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extra-curricular</w:t>
      </w:r>
      <w:proofErr w:type="spellEnd"/>
      <w:r w:rsidR="00811E3D" w:rsidRPr="0023494F">
        <w:rPr>
          <w:rFonts w:ascii="Times New Roman" w:hAnsi="Times New Roman" w:cs="Times New Roman"/>
          <w:sz w:val="28"/>
          <w:szCs w:val="28"/>
        </w:rPr>
        <w:t xml:space="preserve"> </w:t>
      </w:r>
      <w:proofErr w:type="spellStart"/>
      <w:r w:rsidR="00811E3D" w:rsidRPr="0023494F">
        <w:rPr>
          <w:rFonts w:ascii="Times New Roman" w:hAnsi="Times New Roman" w:cs="Times New Roman"/>
          <w:sz w:val="28"/>
          <w:szCs w:val="28"/>
        </w:rPr>
        <w:t>activities</w:t>
      </w:r>
      <w:proofErr w:type="spellEnd"/>
      <w:r w:rsidR="00F80034" w:rsidRPr="0023494F">
        <w:rPr>
          <w:rFonts w:ascii="Times New Roman" w:hAnsi="Times New Roman" w:cs="Times New Roman"/>
          <w:sz w:val="28"/>
          <w:szCs w:val="28"/>
        </w:rPr>
        <w:t xml:space="preserve"> (</w:t>
      </w:r>
      <w:proofErr w:type="spellStart"/>
      <w:r w:rsidR="00F80034" w:rsidRPr="0023494F">
        <w:rPr>
          <w:rFonts w:ascii="Times New Roman" w:hAnsi="Times New Roman" w:cs="Times New Roman"/>
          <w:sz w:val="28"/>
          <w:szCs w:val="28"/>
        </w:rPr>
        <w:t>ahead</w:t>
      </w:r>
      <w:proofErr w:type="spellEnd"/>
      <w:r w:rsidR="00F80034" w:rsidRPr="0023494F">
        <w:rPr>
          <w:rFonts w:ascii="Times New Roman" w:hAnsi="Times New Roman" w:cs="Times New Roman"/>
          <w:sz w:val="28"/>
          <w:szCs w:val="28"/>
        </w:rPr>
        <w:t>-of-</w:t>
      </w:r>
      <w:proofErr w:type="spellStart"/>
      <w:r w:rsidR="00F80034" w:rsidRPr="0023494F">
        <w:rPr>
          <w:rFonts w:ascii="Times New Roman" w:hAnsi="Times New Roman" w:cs="Times New Roman"/>
          <w:sz w:val="28"/>
          <w:szCs w:val="28"/>
        </w:rPr>
        <w:t>print</w:t>
      </w:r>
      <w:proofErr w:type="spellEnd"/>
      <w:r w:rsidR="00F80034" w:rsidRPr="0023494F">
        <w:rPr>
          <w:rFonts w:ascii="Times New Roman" w:hAnsi="Times New Roman" w:cs="Times New Roman"/>
          <w:sz w:val="28"/>
          <w:szCs w:val="28"/>
        </w:rPr>
        <w:t xml:space="preserve">). </w:t>
      </w:r>
      <w:proofErr w:type="spellStart"/>
      <w:r w:rsidR="00F80034" w:rsidRPr="0023494F">
        <w:rPr>
          <w:rFonts w:ascii="Times New Roman" w:hAnsi="Times New Roman" w:cs="Times New Roman"/>
          <w:i/>
          <w:iCs/>
          <w:sz w:val="28"/>
          <w:szCs w:val="28"/>
        </w:rPr>
        <w:t>Emerland</w:t>
      </w:r>
      <w:proofErr w:type="spellEnd"/>
      <w:r w:rsidR="00F80034" w:rsidRPr="0023494F">
        <w:rPr>
          <w:rFonts w:ascii="Times New Roman" w:hAnsi="Times New Roman" w:cs="Times New Roman"/>
          <w:i/>
          <w:iCs/>
          <w:sz w:val="28"/>
          <w:szCs w:val="28"/>
        </w:rPr>
        <w:t xml:space="preserve"> </w:t>
      </w:r>
      <w:proofErr w:type="spellStart"/>
      <w:r w:rsidR="00F80034" w:rsidRPr="0023494F">
        <w:rPr>
          <w:rFonts w:ascii="Times New Roman" w:hAnsi="Times New Roman" w:cs="Times New Roman"/>
          <w:i/>
          <w:iCs/>
          <w:sz w:val="28"/>
          <w:szCs w:val="28"/>
        </w:rPr>
        <w:t>Publishing:Education</w:t>
      </w:r>
      <w:proofErr w:type="spellEnd"/>
      <w:r w:rsidR="00F80034" w:rsidRPr="0023494F">
        <w:rPr>
          <w:rFonts w:ascii="Times New Roman" w:hAnsi="Times New Roman" w:cs="Times New Roman"/>
          <w:i/>
          <w:iCs/>
          <w:sz w:val="28"/>
          <w:szCs w:val="28"/>
        </w:rPr>
        <w:t xml:space="preserve"> + </w:t>
      </w:r>
      <w:proofErr w:type="spellStart"/>
      <w:r w:rsidR="00F80034" w:rsidRPr="0023494F">
        <w:rPr>
          <w:rFonts w:ascii="Times New Roman" w:hAnsi="Times New Roman" w:cs="Times New Roman"/>
          <w:i/>
          <w:iCs/>
          <w:sz w:val="28"/>
          <w:szCs w:val="28"/>
        </w:rPr>
        <w:t>Training</w:t>
      </w:r>
      <w:proofErr w:type="spellEnd"/>
      <w:r w:rsidR="00F80034" w:rsidRPr="0023494F">
        <w:rPr>
          <w:rFonts w:ascii="Times New Roman" w:hAnsi="Times New Roman" w:cs="Times New Roman"/>
          <w:sz w:val="28"/>
          <w:szCs w:val="28"/>
        </w:rPr>
        <w:t xml:space="preserve">. 18. </w:t>
      </w:r>
      <w:r>
        <w:rPr>
          <w:rFonts w:ascii="Times New Roman" w:hAnsi="Times New Roman" w:cs="Times New Roman"/>
          <w:sz w:val="28"/>
          <w:szCs w:val="28"/>
        </w:rPr>
        <w:t>Отримано з</w:t>
      </w:r>
      <w:r w:rsidR="00F80034" w:rsidRPr="0023494F">
        <w:rPr>
          <w:rFonts w:ascii="Times New Roman" w:hAnsi="Times New Roman" w:cs="Times New Roman"/>
          <w:sz w:val="28"/>
          <w:szCs w:val="28"/>
        </w:rPr>
        <w:t xml:space="preserve">: </w:t>
      </w:r>
      <w:hyperlink r:id="rId16" w:anchor="full-text" w:history="1">
        <w:r w:rsidR="00F80034" w:rsidRPr="0023494F">
          <w:rPr>
            <w:rStyle w:val="ae"/>
            <w:rFonts w:ascii="Times New Roman" w:hAnsi="Times New Roman" w:cs="Times New Roman"/>
            <w:sz w:val="28"/>
            <w:szCs w:val="28"/>
          </w:rPr>
          <w:t>https://www.researchgate.net/publication/345921519_The_acquisition_of_teamwork_skills_in_university_students_through_extra-curricular_activities#full-text</w:t>
        </w:r>
      </w:hyperlink>
      <w:r w:rsidR="00614874" w:rsidRPr="0023494F">
        <w:rPr>
          <w:rFonts w:ascii="Times New Roman" w:hAnsi="Times New Roman" w:cs="Times New Roman"/>
          <w:sz w:val="28"/>
          <w:szCs w:val="28"/>
        </w:rPr>
        <w:t>.</w:t>
      </w:r>
    </w:p>
    <w:p w14:paraId="0E87F4DC" w14:textId="583A8D8B" w:rsidR="00F80034" w:rsidRPr="0023494F" w:rsidRDefault="004E0CF0" w:rsidP="0052447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Buckley</w:t>
      </w:r>
      <w:proofErr w:type="spellEnd"/>
      <w:r w:rsidR="009C1B3C" w:rsidRPr="0023494F">
        <w:rPr>
          <w:rFonts w:ascii="Times New Roman" w:hAnsi="Times New Roman" w:cs="Times New Roman"/>
          <w:sz w:val="28"/>
          <w:szCs w:val="28"/>
        </w:rPr>
        <w:t xml:space="preserve"> P.</w:t>
      </w:r>
      <w:r w:rsidR="00B81479">
        <w:rPr>
          <w:rFonts w:ascii="Times New Roman" w:hAnsi="Times New Roman" w:cs="Times New Roman"/>
          <w:sz w:val="28"/>
          <w:szCs w:val="28"/>
          <w:lang w:val="en-GB"/>
        </w:rPr>
        <w:t>,</w:t>
      </w:r>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Lee</w:t>
      </w:r>
      <w:proofErr w:type="spellEnd"/>
      <w:r>
        <w:rPr>
          <w:rFonts w:ascii="Times New Roman" w:hAnsi="Times New Roman" w:cs="Times New Roman"/>
          <w:sz w:val="28"/>
          <w:szCs w:val="28"/>
          <w:lang w:val="en-US"/>
        </w:rPr>
        <w:t>,</w:t>
      </w:r>
      <w:r w:rsidR="009C1B3C" w:rsidRPr="0023494F">
        <w:rPr>
          <w:rFonts w:ascii="Times New Roman" w:hAnsi="Times New Roman" w:cs="Times New Roman"/>
          <w:sz w:val="28"/>
          <w:szCs w:val="28"/>
        </w:rPr>
        <w:t xml:space="preserve"> P. </w:t>
      </w:r>
      <w:r>
        <w:rPr>
          <w:rFonts w:ascii="Times New Roman" w:hAnsi="Times New Roman" w:cs="Times New Roman"/>
          <w:sz w:val="28"/>
          <w:szCs w:val="28"/>
          <w:lang w:val="en-US"/>
        </w:rPr>
        <w:t>(</w:t>
      </w:r>
      <w:r w:rsidRPr="0023494F">
        <w:rPr>
          <w:rFonts w:ascii="Times New Roman" w:hAnsi="Times New Roman" w:cs="Times New Roman"/>
          <w:sz w:val="28"/>
          <w:szCs w:val="28"/>
        </w:rPr>
        <w:t>2021</w:t>
      </w:r>
      <w:r>
        <w:rPr>
          <w:rFonts w:ascii="Times New Roman" w:hAnsi="Times New Roman" w:cs="Times New Roman"/>
          <w:sz w:val="28"/>
          <w:szCs w:val="28"/>
          <w:lang w:val="en-US"/>
        </w:rPr>
        <w:t>)</w:t>
      </w:r>
      <w:r w:rsidRPr="0023494F">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sidR="009C1B3C" w:rsidRPr="0023494F">
        <w:rPr>
          <w:rFonts w:ascii="Times New Roman" w:hAnsi="Times New Roman" w:cs="Times New Roman"/>
          <w:sz w:val="28"/>
          <w:szCs w:val="28"/>
        </w:rPr>
        <w:t>The</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impact</w:t>
      </w:r>
      <w:proofErr w:type="spellEnd"/>
      <w:r w:rsidR="009C1B3C" w:rsidRPr="0023494F">
        <w:rPr>
          <w:rFonts w:ascii="Times New Roman" w:hAnsi="Times New Roman" w:cs="Times New Roman"/>
          <w:sz w:val="28"/>
          <w:szCs w:val="28"/>
        </w:rPr>
        <w:t xml:space="preserve"> of </w:t>
      </w:r>
      <w:proofErr w:type="spellStart"/>
      <w:r w:rsidR="009C1B3C" w:rsidRPr="0023494F">
        <w:rPr>
          <w:rFonts w:ascii="Times New Roman" w:hAnsi="Times New Roman" w:cs="Times New Roman"/>
          <w:sz w:val="28"/>
          <w:szCs w:val="28"/>
        </w:rPr>
        <w:t>extra-curricular</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activity</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on</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the</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student</w:t>
      </w:r>
      <w:proofErr w:type="spellEnd"/>
      <w:r w:rsidR="009C1B3C" w:rsidRPr="0023494F">
        <w:rPr>
          <w:rFonts w:ascii="Times New Roman" w:hAnsi="Times New Roman" w:cs="Times New Roman"/>
          <w:sz w:val="28"/>
          <w:szCs w:val="28"/>
        </w:rPr>
        <w:t xml:space="preserve"> </w:t>
      </w:r>
      <w:proofErr w:type="spellStart"/>
      <w:r w:rsidR="009C1B3C" w:rsidRPr="0023494F">
        <w:rPr>
          <w:rFonts w:ascii="Times New Roman" w:hAnsi="Times New Roman" w:cs="Times New Roman"/>
          <w:sz w:val="28"/>
          <w:szCs w:val="28"/>
        </w:rPr>
        <w:t>experience</w:t>
      </w:r>
      <w:proofErr w:type="spellEnd"/>
      <w:r w:rsidR="009C1B3C" w:rsidRPr="0023494F">
        <w:rPr>
          <w:rFonts w:ascii="Times New Roman" w:hAnsi="Times New Roman" w:cs="Times New Roman"/>
          <w:sz w:val="28"/>
          <w:szCs w:val="28"/>
        </w:rPr>
        <w:t xml:space="preserve">. </w:t>
      </w:r>
      <w:proofErr w:type="spellStart"/>
      <w:r w:rsidR="009C1B3C" w:rsidRPr="004E0CF0">
        <w:rPr>
          <w:rFonts w:ascii="Times New Roman" w:hAnsi="Times New Roman" w:cs="Times New Roman"/>
          <w:i/>
          <w:iCs/>
          <w:sz w:val="28"/>
          <w:szCs w:val="28"/>
        </w:rPr>
        <w:t>Active</w:t>
      </w:r>
      <w:proofErr w:type="spellEnd"/>
      <w:r w:rsidR="009C1B3C" w:rsidRPr="004E0CF0">
        <w:rPr>
          <w:rFonts w:ascii="Times New Roman" w:hAnsi="Times New Roman" w:cs="Times New Roman"/>
          <w:i/>
          <w:iCs/>
          <w:sz w:val="28"/>
          <w:szCs w:val="28"/>
        </w:rPr>
        <w:t xml:space="preserve"> </w:t>
      </w:r>
      <w:proofErr w:type="spellStart"/>
      <w:r w:rsidR="009C1B3C" w:rsidRPr="004E0CF0">
        <w:rPr>
          <w:rFonts w:ascii="Times New Roman" w:hAnsi="Times New Roman" w:cs="Times New Roman"/>
          <w:i/>
          <w:iCs/>
          <w:sz w:val="28"/>
          <w:szCs w:val="28"/>
        </w:rPr>
        <w:t>Learning</w:t>
      </w:r>
      <w:proofErr w:type="spellEnd"/>
      <w:r w:rsidR="009C1B3C" w:rsidRPr="004E0CF0">
        <w:rPr>
          <w:rFonts w:ascii="Times New Roman" w:hAnsi="Times New Roman" w:cs="Times New Roman"/>
          <w:i/>
          <w:iCs/>
          <w:sz w:val="28"/>
          <w:szCs w:val="28"/>
        </w:rPr>
        <w:t xml:space="preserve"> </w:t>
      </w:r>
      <w:proofErr w:type="spellStart"/>
      <w:r w:rsidR="009C1B3C" w:rsidRPr="004E0CF0">
        <w:rPr>
          <w:rFonts w:ascii="Times New Roman" w:hAnsi="Times New Roman" w:cs="Times New Roman"/>
          <w:i/>
          <w:iCs/>
          <w:sz w:val="28"/>
          <w:szCs w:val="28"/>
        </w:rPr>
        <w:t>in</w:t>
      </w:r>
      <w:proofErr w:type="spellEnd"/>
      <w:r w:rsidR="009C1B3C" w:rsidRPr="004E0CF0">
        <w:rPr>
          <w:rFonts w:ascii="Times New Roman" w:hAnsi="Times New Roman" w:cs="Times New Roman"/>
          <w:i/>
          <w:iCs/>
          <w:sz w:val="28"/>
          <w:szCs w:val="28"/>
        </w:rPr>
        <w:t xml:space="preserve"> </w:t>
      </w:r>
      <w:proofErr w:type="spellStart"/>
      <w:r w:rsidR="009C1B3C" w:rsidRPr="004E0CF0">
        <w:rPr>
          <w:rFonts w:ascii="Times New Roman" w:hAnsi="Times New Roman" w:cs="Times New Roman"/>
          <w:i/>
          <w:iCs/>
          <w:sz w:val="28"/>
          <w:szCs w:val="28"/>
        </w:rPr>
        <w:t>Higher</w:t>
      </w:r>
      <w:proofErr w:type="spellEnd"/>
      <w:r w:rsidR="009C1B3C" w:rsidRPr="004E0CF0">
        <w:rPr>
          <w:rFonts w:ascii="Times New Roman" w:hAnsi="Times New Roman" w:cs="Times New Roman"/>
          <w:i/>
          <w:iCs/>
          <w:sz w:val="28"/>
          <w:szCs w:val="28"/>
        </w:rPr>
        <w:t xml:space="preserve"> </w:t>
      </w:r>
      <w:proofErr w:type="spellStart"/>
      <w:r w:rsidR="009C1B3C" w:rsidRPr="004E0CF0">
        <w:rPr>
          <w:rFonts w:ascii="Times New Roman" w:hAnsi="Times New Roman" w:cs="Times New Roman"/>
          <w:i/>
          <w:iCs/>
          <w:sz w:val="28"/>
          <w:szCs w:val="28"/>
        </w:rPr>
        <w:t>Education</w:t>
      </w:r>
      <w:proofErr w:type="spellEnd"/>
      <w:r>
        <w:rPr>
          <w:rFonts w:ascii="Times New Roman" w:hAnsi="Times New Roman" w:cs="Times New Roman"/>
          <w:sz w:val="28"/>
          <w:szCs w:val="28"/>
          <w:lang w:val="en-US"/>
        </w:rPr>
        <w:t xml:space="preserve">, </w:t>
      </w:r>
      <w:r w:rsidR="00614874" w:rsidRPr="0023494F">
        <w:rPr>
          <w:rFonts w:ascii="Times New Roman" w:hAnsi="Times New Roman" w:cs="Times New Roman"/>
          <w:sz w:val="28"/>
          <w:szCs w:val="28"/>
        </w:rPr>
        <w:t>22</w:t>
      </w:r>
      <w:r w:rsidR="00B81479">
        <w:rPr>
          <w:rFonts w:ascii="Times New Roman" w:hAnsi="Times New Roman" w:cs="Times New Roman"/>
          <w:sz w:val="28"/>
          <w:szCs w:val="28"/>
          <w:lang w:val="en-GB"/>
        </w:rPr>
        <w:t> </w:t>
      </w:r>
      <w:r w:rsidR="00614874" w:rsidRPr="0023494F">
        <w:rPr>
          <w:rFonts w:ascii="Times New Roman" w:hAnsi="Times New Roman" w:cs="Times New Roman"/>
          <w:sz w:val="28"/>
          <w:szCs w:val="28"/>
        </w:rPr>
        <w:t>(1)</w:t>
      </w:r>
      <w:r>
        <w:rPr>
          <w:rFonts w:ascii="Times New Roman" w:hAnsi="Times New Roman" w:cs="Times New Roman"/>
          <w:sz w:val="28"/>
          <w:szCs w:val="28"/>
          <w:lang w:val="en-US"/>
        </w:rPr>
        <w:t>,</w:t>
      </w:r>
      <w:r w:rsidR="00614874" w:rsidRPr="0023494F">
        <w:rPr>
          <w:rFonts w:ascii="Times New Roman" w:hAnsi="Times New Roman" w:cs="Times New Roman"/>
          <w:sz w:val="28"/>
          <w:szCs w:val="28"/>
        </w:rPr>
        <w:t xml:space="preserve"> </w:t>
      </w:r>
      <w:r w:rsidR="00E97CA0">
        <w:rPr>
          <w:rFonts w:ascii="Times New Roman" w:hAnsi="Times New Roman" w:cs="Times New Roman"/>
          <w:sz w:val="28"/>
          <w:szCs w:val="28"/>
          <w:lang w:val="en-US"/>
        </w:rPr>
        <w:t>37-48</w:t>
      </w:r>
      <w:r w:rsidR="00614874" w:rsidRPr="0023494F">
        <w:rPr>
          <w:rFonts w:ascii="Times New Roman" w:hAnsi="Times New Roman" w:cs="Times New Roman"/>
          <w:sz w:val="28"/>
          <w:szCs w:val="28"/>
        </w:rPr>
        <w:t xml:space="preserve">. </w:t>
      </w:r>
      <w:hyperlink r:id="rId17" w:history="1">
        <w:r w:rsidR="00614874" w:rsidRPr="0023494F">
          <w:rPr>
            <w:rStyle w:val="ae"/>
            <w:rFonts w:ascii="Times New Roman" w:hAnsi="Times New Roman" w:cs="Times New Roman"/>
            <w:sz w:val="28"/>
            <w:szCs w:val="28"/>
          </w:rPr>
          <w:t>doi.org/10.1177/1469787418808988</w:t>
        </w:r>
      </w:hyperlink>
      <w:r w:rsidR="00614874" w:rsidRPr="0023494F">
        <w:rPr>
          <w:rFonts w:ascii="Times New Roman" w:hAnsi="Times New Roman" w:cs="Times New Roman"/>
          <w:sz w:val="28"/>
          <w:szCs w:val="28"/>
        </w:rPr>
        <w:t>.</w:t>
      </w:r>
    </w:p>
    <w:p w14:paraId="7E47152D" w14:textId="6840FBA3" w:rsidR="00F80034" w:rsidRPr="0023494F" w:rsidRDefault="004E0CF0" w:rsidP="0052447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A3EDD" w:rsidRPr="0023494F">
        <w:rPr>
          <w:rFonts w:ascii="Times New Roman" w:hAnsi="Times New Roman" w:cs="Times New Roman"/>
          <w:sz w:val="28"/>
          <w:szCs w:val="28"/>
        </w:rPr>
        <w:t xml:space="preserve">. </w:t>
      </w:r>
      <w:proofErr w:type="spellStart"/>
      <w:r w:rsidR="009B6F65" w:rsidRPr="0023494F">
        <w:rPr>
          <w:rFonts w:ascii="Times New Roman" w:hAnsi="Times New Roman" w:cs="Times New Roman"/>
          <w:sz w:val="28"/>
          <w:szCs w:val="28"/>
        </w:rPr>
        <w:t>Official</w:t>
      </w:r>
      <w:proofErr w:type="spellEnd"/>
      <w:r w:rsidR="009B6F65" w:rsidRPr="0023494F">
        <w:rPr>
          <w:rFonts w:ascii="Times New Roman" w:hAnsi="Times New Roman" w:cs="Times New Roman"/>
          <w:sz w:val="28"/>
          <w:szCs w:val="28"/>
        </w:rPr>
        <w:t xml:space="preserve"> </w:t>
      </w:r>
      <w:proofErr w:type="spellStart"/>
      <w:r w:rsidR="009B6F65" w:rsidRPr="0023494F">
        <w:rPr>
          <w:rFonts w:ascii="Times New Roman" w:hAnsi="Times New Roman" w:cs="Times New Roman"/>
          <w:sz w:val="28"/>
          <w:szCs w:val="28"/>
        </w:rPr>
        <w:t>website</w:t>
      </w:r>
      <w:proofErr w:type="spellEnd"/>
      <w:r w:rsidR="009B6F65" w:rsidRPr="0023494F">
        <w:rPr>
          <w:rFonts w:ascii="Times New Roman" w:hAnsi="Times New Roman" w:cs="Times New Roman"/>
          <w:sz w:val="28"/>
          <w:szCs w:val="28"/>
        </w:rPr>
        <w:t xml:space="preserve"> of </w:t>
      </w:r>
      <w:proofErr w:type="spellStart"/>
      <w:r w:rsidR="009B6F65" w:rsidRPr="0023494F">
        <w:rPr>
          <w:rFonts w:ascii="Times New Roman" w:hAnsi="Times New Roman" w:cs="Times New Roman"/>
          <w:sz w:val="28"/>
          <w:szCs w:val="28"/>
        </w:rPr>
        <w:t>the</w:t>
      </w:r>
      <w:proofErr w:type="spellEnd"/>
      <w:r w:rsidR="009B6F65" w:rsidRPr="0023494F">
        <w:rPr>
          <w:rFonts w:ascii="Times New Roman" w:hAnsi="Times New Roman" w:cs="Times New Roman"/>
          <w:sz w:val="28"/>
          <w:szCs w:val="28"/>
        </w:rPr>
        <w:t xml:space="preserve"> </w:t>
      </w:r>
      <w:proofErr w:type="spellStart"/>
      <w:r w:rsidR="009B6F65" w:rsidRPr="0023494F">
        <w:rPr>
          <w:rFonts w:ascii="Times New Roman" w:hAnsi="Times New Roman" w:cs="Times New Roman"/>
          <w:sz w:val="28"/>
          <w:szCs w:val="28"/>
        </w:rPr>
        <w:t>National</w:t>
      </w:r>
      <w:proofErr w:type="spellEnd"/>
      <w:r w:rsidR="009B6F65" w:rsidRPr="0023494F">
        <w:rPr>
          <w:rFonts w:ascii="Times New Roman" w:hAnsi="Times New Roman" w:cs="Times New Roman"/>
          <w:sz w:val="28"/>
          <w:szCs w:val="28"/>
        </w:rPr>
        <w:t xml:space="preserve"> </w:t>
      </w:r>
      <w:proofErr w:type="spellStart"/>
      <w:r w:rsidR="009B6F65" w:rsidRPr="0023494F">
        <w:rPr>
          <w:rFonts w:ascii="Times New Roman" w:hAnsi="Times New Roman" w:cs="Times New Roman"/>
          <w:sz w:val="28"/>
          <w:szCs w:val="28"/>
        </w:rPr>
        <w:t>organization</w:t>
      </w:r>
      <w:proofErr w:type="spellEnd"/>
      <w:r w:rsidR="009B6F65" w:rsidRPr="0023494F">
        <w:rPr>
          <w:rFonts w:ascii="Times New Roman" w:hAnsi="Times New Roman" w:cs="Times New Roman"/>
          <w:sz w:val="28"/>
          <w:szCs w:val="28"/>
        </w:rPr>
        <w:t xml:space="preserve"> </w:t>
      </w:r>
      <w:r w:rsidR="009B6F65">
        <w:rPr>
          <w:rFonts w:ascii="Times New Roman" w:hAnsi="Times New Roman" w:cs="Times New Roman"/>
          <w:sz w:val="28"/>
          <w:szCs w:val="28"/>
        </w:rPr>
        <w:t>«</w:t>
      </w:r>
      <w:proofErr w:type="spellStart"/>
      <w:r w:rsidR="009B6F65" w:rsidRPr="0023494F">
        <w:rPr>
          <w:rFonts w:ascii="Times New Roman" w:hAnsi="Times New Roman" w:cs="Times New Roman"/>
          <w:sz w:val="28"/>
          <w:szCs w:val="28"/>
        </w:rPr>
        <w:t>Honor</w:t>
      </w:r>
      <w:proofErr w:type="spellEnd"/>
      <w:r w:rsidR="009B6F65" w:rsidRPr="0023494F">
        <w:rPr>
          <w:rFonts w:ascii="Times New Roman" w:hAnsi="Times New Roman" w:cs="Times New Roman"/>
          <w:sz w:val="28"/>
          <w:szCs w:val="28"/>
        </w:rPr>
        <w:t xml:space="preserve"> </w:t>
      </w:r>
      <w:proofErr w:type="spellStart"/>
      <w:r w:rsidR="009B6F65" w:rsidRPr="0023494F">
        <w:rPr>
          <w:rFonts w:ascii="Times New Roman" w:hAnsi="Times New Roman" w:cs="Times New Roman"/>
          <w:sz w:val="28"/>
          <w:szCs w:val="28"/>
        </w:rPr>
        <w:t>Society</w:t>
      </w:r>
      <w:proofErr w:type="spellEnd"/>
      <w:r w:rsidR="009B6F65">
        <w:rPr>
          <w:rFonts w:ascii="Times New Roman" w:hAnsi="Times New Roman" w:cs="Times New Roman"/>
          <w:sz w:val="28"/>
          <w:szCs w:val="28"/>
        </w:rPr>
        <w:t>»</w:t>
      </w:r>
      <w:r w:rsidR="009B6F65" w:rsidRPr="0023494F">
        <w:rPr>
          <w:rFonts w:ascii="Times New Roman" w:hAnsi="Times New Roman" w:cs="Times New Roman"/>
          <w:sz w:val="28"/>
          <w:szCs w:val="28"/>
        </w:rPr>
        <w:t xml:space="preserve">. </w:t>
      </w:r>
      <w:r w:rsidR="009B6F65">
        <w:rPr>
          <w:rFonts w:ascii="Times New Roman" w:hAnsi="Times New Roman" w:cs="Times New Roman"/>
          <w:sz w:val="28"/>
          <w:szCs w:val="28"/>
        </w:rPr>
        <w:t>(</w:t>
      </w:r>
      <w:r w:rsidR="009B6F65" w:rsidRPr="0023494F">
        <w:rPr>
          <w:rFonts w:ascii="Times New Roman" w:hAnsi="Times New Roman" w:cs="Times New Roman"/>
          <w:sz w:val="28"/>
          <w:szCs w:val="28"/>
        </w:rPr>
        <w:t>2023</w:t>
      </w:r>
      <w:r w:rsidR="009B6F65">
        <w:rPr>
          <w:rFonts w:ascii="Times New Roman" w:hAnsi="Times New Roman" w:cs="Times New Roman"/>
          <w:sz w:val="28"/>
          <w:szCs w:val="28"/>
        </w:rPr>
        <w:t>)</w:t>
      </w:r>
      <w:r w:rsidR="009B6F65" w:rsidRPr="0023494F">
        <w:rPr>
          <w:rFonts w:ascii="Times New Roman" w:hAnsi="Times New Roman" w:cs="Times New Roman"/>
          <w:sz w:val="28"/>
          <w:szCs w:val="28"/>
        </w:rPr>
        <w:t>.</w:t>
      </w:r>
      <w:r w:rsidR="009B6F65">
        <w:rPr>
          <w:rFonts w:ascii="Times New Roman" w:hAnsi="Times New Roman" w:cs="Times New Roman"/>
          <w:sz w:val="28"/>
          <w:szCs w:val="28"/>
        </w:rPr>
        <w:t xml:space="preserve"> </w:t>
      </w:r>
      <w:proofErr w:type="spellStart"/>
      <w:r w:rsidR="000A3EDD" w:rsidRPr="009B6F65">
        <w:rPr>
          <w:rFonts w:ascii="Times New Roman" w:hAnsi="Times New Roman" w:cs="Times New Roman"/>
          <w:i/>
          <w:iCs/>
          <w:sz w:val="28"/>
          <w:szCs w:val="28"/>
        </w:rPr>
        <w:t>The</w:t>
      </w:r>
      <w:proofErr w:type="spellEnd"/>
      <w:r w:rsidR="000A3EDD" w:rsidRPr="009B6F65">
        <w:rPr>
          <w:rFonts w:ascii="Times New Roman" w:hAnsi="Times New Roman" w:cs="Times New Roman"/>
          <w:i/>
          <w:iCs/>
          <w:sz w:val="28"/>
          <w:szCs w:val="28"/>
        </w:rPr>
        <w:t xml:space="preserve"> </w:t>
      </w:r>
      <w:proofErr w:type="spellStart"/>
      <w:r w:rsidR="000A3EDD" w:rsidRPr="009B6F65">
        <w:rPr>
          <w:rFonts w:ascii="Times New Roman" w:hAnsi="Times New Roman" w:cs="Times New Roman"/>
          <w:i/>
          <w:iCs/>
          <w:sz w:val="28"/>
          <w:szCs w:val="28"/>
        </w:rPr>
        <w:t>Impact</w:t>
      </w:r>
      <w:proofErr w:type="spellEnd"/>
      <w:r w:rsidR="000A3EDD" w:rsidRPr="009B6F65">
        <w:rPr>
          <w:rFonts w:ascii="Times New Roman" w:hAnsi="Times New Roman" w:cs="Times New Roman"/>
          <w:i/>
          <w:iCs/>
          <w:sz w:val="28"/>
          <w:szCs w:val="28"/>
        </w:rPr>
        <w:t xml:space="preserve"> of </w:t>
      </w:r>
      <w:proofErr w:type="spellStart"/>
      <w:r w:rsidR="000A3EDD" w:rsidRPr="009B6F65">
        <w:rPr>
          <w:rFonts w:ascii="Times New Roman" w:hAnsi="Times New Roman" w:cs="Times New Roman"/>
          <w:i/>
          <w:iCs/>
          <w:sz w:val="28"/>
          <w:szCs w:val="28"/>
        </w:rPr>
        <w:t>Extracurricular</w:t>
      </w:r>
      <w:proofErr w:type="spellEnd"/>
      <w:r w:rsidR="000A3EDD" w:rsidRPr="009B6F65">
        <w:rPr>
          <w:rFonts w:ascii="Times New Roman" w:hAnsi="Times New Roman" w:cs="Times New Roman"/>
          <w:i/>
          <w:iCs/>
          <w:sz w:val="28"/>
          <w:szCs w:val="28"/>
        </w:rPr>
        <w:t xml:space="preserve"> </w:t>
      </w:r>
      <w:proofErr w:type="spellStart"/>
      <w:r w:rsidR="000A3EDD" w:rsidRPr="009B6F65">
        <w:rPr>
          <w:rFonts w:ascii="Times New Roman" w:hAnsi="Times New Roman" w:cs="Times New Roman"/>
          <w:i/>
          <w:iCs/>
          <w:sz w:val="28"/>
          <w:szCs w:val="28"/>
        </w:rPr>
        <w:t>Activities</w:t>
      </w:r>
      <w:proofErr w:type="spellEnd"/>
      <w:r w:rsidR="000A3EDD" w:rsidRPr="009B6F65">
        <w:rPr>
          <w:rFonts w:ascii="Times New Roman" w:hAnsi="Times New Roman" w:cs="Times New Roman"/>
          <w:i/>
          <w:iCs/>
          <w:sz w:val="28"/>
          <w:szCs w:val="28"/>
        </w:rPr>
        <w:t xml:space="preserve"> </w:t>
      </w:r>
      <w:proofErr w:type="spellStart"/>
      <w:r w:rsidR="000A3EDD" w:rsidRPr="009B6F65">
        <w:rPr>
          <w:rFonts w:ascii="Times New Roman" w:hAnsi="Times New Roman" w:cs="Times New Roman"/>
          <w:i/>
          <w:iCs/>
          <w:sz w:val="28"/>
          <w:szCs w:val="28"/>
        </w:rPr>
        <w:t>on</w:t>
      </w:r>
      <w:proofErr w:type="spellEnd"/>
      <w:r w:rsidR="000A3EDD" w:rsidRPr="009B6F65">
        <w:rPr>
          <w:rFonts w:ascii="Times New Roman" w:hAnsi="Times New Roman" w:cs="Times New Roman"/>
          <w:i/>
          <w:iCs/>
          <w:sz w:val="28"/>
          <w:szCs w:val="28"/>
        </w:rPr>
        <w:t xml:space="preserve"> </w:t>
      </w:r>
      <w:proofErr w:type="spellStart"/>
      <w:r w:rsidR="000A3EDD" w:rsidRPr="009B6F65">
        <w:rPr>
          <w:rFonts w:ascii="Times New Roman" w:hAnsi="Times New Roman" w:cs="Times New Roman"/>
          <w:i/>
          <w:iCs/>
          <w:sz w:val="28"/>
          <w:szCs w:val="28"/>
        </w:rPr>
        <w:t>Academic</w:t>
      </w:r>
      <w:proofErr w:type="spellEnd"/>
      <w:r w:rsidR="000A3EDD" w:rsidRPr="009B6F65">
        <w:rPr>
          <w:rFonts w:ascii="Times New Roman" w:hAnsi="Times New Roman" w:cs="Times New Roman"/>
          <w:i/>
          <w:iCs/>
          <w:sz w:val="28"/>
          <w:szCs w:val="28"/>
        </w:rPr>
        <w:t xml:space="preserve"> </w:t>
      </w:r>
      <w:proofErr w:type="spellStart"/>
      <w:r w:rsidR="000A3EDD" w:rsidRPr="009B6F65">
        <w:rPr>
          <w:rFonts w:ascii="Times New Roman" w:hAnsi="Times New Roman" w:cs="Times New Roman"/>
          <w:i/>
          <w:iCs/>
          <w:sz w:val="28"/>
          <w:szCs w:val="28"/>
        </w:rPr>
        <w:t>Success</w:t>
      </w:r>
      <w:proofErr w:type="spellEnd"/>
      <w:r w:rsidR="000A3EDD" w:rsidRPr="0023494F">
        <w:rPr>
          <w:rFonts w:ascii="Times New Roman" w:hAnsi="Times New Roman" w:cs="Times New Roman"/>
          <w:sz w:val="28"/>
          <w:szCs w:val="28"/>
        </w:rPr>
        <w:t xml:space="preserve">. </w:t>
      </w:r>
      <w:r w:rsidR="00FB798E">
        <w:rPr>
          <w:rFonts w:ascii="Times New Roman" w:hAnsi="Times New Roman" w:cs="Times New Roman"/>
          <w:sz w:val="28"/>
          <w:szCs w:val="28"/>
        </w:rPr>
        <w:t>Отримано з</w:t>
      </w:r>
      <w:r w:rsidR="000A3EDD" w:rsidRPr="0023494F">
        <w:rPr>
          <w:rFonts w:ascii="Times New Roman" w:hAnsi="Times New Roman" w:cs="Times New Roman"/>
          <w:sz w:val="28"/>
          <w:szCs w:val="28"/>
        </w:rPr>
        <w:t xml:space="preserve">: </w:t>
      </w:r>
      <w:hyperlink r:id="rId18" w:history="1">
        <w:r w:rsidR="000A3EDD" w:rsidRPr="0023494F">
          <w:rPr>
            <w:rStyle w:val="ae"/>
            <w:rFonts w:ascii="Times New Roman" w:hAnsi="Times New Roman" w:cs="Times New Roman"/>
            <w:sz w:val="28"/>
            <w:szCs w:val="28"/>
          </w:rPr>
          <w:t>https://www.honorsociety.org/articles/impact-extracurricular-activities-academic-success</w:t>
        </w:r>
      </w:hyperlink>
      <w:r w:rsidR="000A3EDD" w:rsidRPr="0023494F">
        <w:rPr>
          <w:rFonts w:ascii="Times New Roman" w:hAnsi="Times New Roman" w:cs="Times New Roman"/>
          <w:sz w:val="28"/>
          <w:szCs w:val="28"/>
        </w:rPr>
        <w:t>.</w:t>
      </w:r>
    </w:p>
    <w:p w14:paraId="163983C0" w14:textId="70F73F0B" w:rsidR="00DD3447" w:rsidRPr="00F34CE4" w:rsidRDefault="004E0CF0" w:rsidP="00FB798E">
      <w:pPr>
        <w:spacing w:after="0" w:line="360" w:lineRule="auto"/>
        <w:ind w:firstLine="567"/>
        <w:jc w:val="both"/>
        <w:rPr>
          <w:rFonts w:ascii="Times New Roman" w:hAnsi="Times New Roman" w:cs="Times New Roman"/>
          <w:b/>
          <w:bCs/>
          <w:sz w:val="28"/>
          <w:szCs w:val="28"/>
          <w:lang w:val="ru-RU"/>
        </w:rPr>
      </w:pPr>
      <w:r>
        <w:rPr>
          <w:rFonts w:ascii="Times New Roman" w:hAnsi="Times New Roman" w:cs="Times New Roman"/>
          <w:sz w:val="28"/>
          <w:szCs w:val="28"/>
        </w:rPr>
        <w:t>5</w:t>
      </w:r>
      <w:r w:rsidR="008F5EEB" w:rsidRPr="0023494F">
        <w:rPr>
          <w:rFonts w:ascii="Times New Roman" w:hAnsi="Times New Roman" w:cs="Times New Roman"/>
          <w:sz w:val="28"/>
          <w:szCs w:val="28"/>
        </w:rPr>
        <w:t xml:space="preserve">. </w:t>
      </w:r>
      <w:proofErr w:type="spellStart"/>
      <w:r w:rsidR="00184CED" w:rsidRPr="0023494F">
        <w:rPr>
          <w:rFonts w:ascii="Times New Roman" w:hAnsi="Times New Roman" w:cs="Times New Roman"/>
          <w:sz w:val="28"/>
          <w:szCs w:val="28"/>
        </w:rPr>
        <w:t>Гомонюк</w:t>
      </w:r>
      <w:proofErr w:type="spellEnd"/>
      <w:r w:rsidR="00E97CA0" w:rsidRPr="00F34CE4">
        <w:rPr>
          <w:rFonts w:ascii="Times New Roman" w:hAnsi="Times New Roman" w:cs="Times New Roman"/>
          <w:sz w:val="28"/>
          <w:szCs w:val="28"/>
          <w:lang w:val="ru-RU"/>
        </w:rPr>
        <w:t>,</w:t>
      </w:r>
      <w:r w:rsidR="00184CED" w:rsidRPr="0023494F">
        <w:rPr>
          <w:rFonts w:ascii="Times New Roman" w:hAnsi="Times New Roman" w:cs="Times New Roman"/>
          <w:sz w:val="28"/>
          <w:szCs w:val="28"/>
        </w:rPr>
        <w:t xml:space="preserve"> О.М.</w:t>
      </w:r>
      <w:r w:rsidR="00B81479" w:rsidRPr="00B81479">
        <w:rPr>
          <w:rFonts w:ascii="Times New Roman" w:hAnsi="Times New Roman" w:cs="Times New Roman"/>
          <w:sz w:val="28"/>
          <w:szCs w:val="28"/>
          <w:lang w:val="ru-RU"/>
        </w:rPr>
        <w:t>,</w:t>
      </w:r>
      <w:r w:rsidR="00184CED" w:rsidRPr="0023494F">
        <w:rPr>
          <w:rFonts w:ascii="Times New Roman" w:hAnsi="Times New Roman" w:cs="Times New Roman"/>
          <w:sz w:val="28"/>
          <w:szCs w:val="28"/>
        </w:rPr>
        <w:t xml:space="preserve"> Левко</w:t>
      </w:r>
      <w:r w:rsidR="00E97CA0" w:rsidRPr="00F34CE4">
        <w:rPr>
          <w:rFonts w:ascii="Times New Roman" w:hAnsi="Times New Roman" w:cs="Times New Roman"/>
          <w:sz w:val="28"/>
          <w:szCs w:val="28"/>
          <w:lang w:val="ru-RU"/>
        </w:rPr>
        <w:t>,</w:t>
      </w:r>
      <w:r w:rsidR="00184CED" w:rsidRPr="0023494F">
        <w:rPr>
          <w:rFonts w:ascii="Times New Roman" w:hAnsi="Times New Roman" w:cs="Times New Roman"/>
          <w:sz w:val="28"/>
          <w:szCs w:val="28"/>
        </w:rPr>
        <w:t xml:space="preserve"> М.І. </w:t>
      </w:r>
      <w:r w:rsidR="00E97CA0" w:rsidRPr="00F34CE4">
        <w:rPr>
          <w:rFonts w:ascii="Times New Roman" w:hAnsi="Times New Roman" w:cs="Times New Roman"/>
          <w:sz w:val="28"/>
          <w:szCs w:val="28"/>
          <w:lang w:val="ru-RU"/>
        </w:rPr>
        <w:t>(</w:t>
      </w:r>
      <w:r w:rsidR="00E97CA0" w:rsidRPr="0023494F">
        <w:rPr>
          <w:rFonts w:ascii="Times New Roman" w:hAnsi="Times New Roman" w:cs="Times New Roman"/>
          <w:sz w:val="28"/>
          <w:szCs w:val="28"/>
        </w:rPr>
        <w:t>2023</w:t>
      </w:r>
      <w:r w:rsidR="00E97CA0" w:rsidRPr="00F34CE4">
        <w:rPr>
          <w:rFonts w:ascii="Times New Roman" w:hAnsi="Times New Roman" w:cs="Times New Roman"/>
          <w:sz w:val="28"/>
          <w:szCs w:val="28"/>
          <w:lang w:val="ru-RU"/>
        </w:rPr>
        <w:t xml:space="preserve">). </w:t>
      </w:r>
      <w:r w:rsidR="004B0E74" w:rsidRPr="006717AC">
        <w:rPr>
          <w:rFonts w:ascii="Times New Roman" w:hAnsi="Times New Roman" w:cs="Times New Roman"/>
          <w:i/>
          <w:iCs/>
          <w:sz w:val="28"/>
          <w:szCs w:val="28"/>
        </w:rPr>
        <w:t xml:space="preserve">Метод проєктів як спосіб ефективного навчання майбутніх фахівців </w:t>
      </w:r>
      <w:proofErr w:type="spellStart"/>
      <w:r w:rsidR="004B0E74" w:rsidRPr="006717AC">
        <w:rPr>
          <w:rFonts w:ascii="Times New Roman" w:hAnsi="Times New Roman" w:cs="Times New Roman"/>
          <w:i/>
          <w:iCs/>
          <w:sz w:val="28"/>
          <w:szCs w:val="28"/>
        </w:rPr>
        <w:t>соціономічних</w:t>
      </w:r>
      <w:proofErr w:type="spellEnd"/>
      <w:r w:rsidR="004B0E74" w:rsidRPr="006717AC">
        <w:rPr>
          <w:rFonts w:ascii="Times New Roman" w:hAnsi="Times New Roman" w:cs="Times New Roman"/>
          <w:i/>
          <w:iCs/>
          <w:sz w:val="28"/>
          <w:szCs w:val="28"/>
        </w:rPr>
        <w:t xml:space="preserve"> професій</w:t>
      </w:r>
      <w:r w:rsidR="00184CED" w:rsidRPr="0023494F">
        <w:rPr>
          <w:rFonts w:ascii="Times New Roman" w:hAnsi="Times New Roman" w:cs="Times New Roman"/>
          <w:sz w:val="28"/>
          <w:szCs w:val="28"/>
        </w:rPr>
        <w:t xml:space="preserve">. </w:t>
      </w:r>
      <w:r w:rsidR="006717AC">
        <w:rPr>
          <w:rFonts w:ascii="Times New Roman" w:hAnsi="Times New Roman" w:cs="Times New Roman"/>
          <w:sz w:val="28"/>
          <w:szCs w:val="28"/>
        </w:rPr>
        <w:t xml:space="preserve">Тези представлені на </w:t>
      </w:r>
      <w:proofErr w:type="spellStart"/>
      <w:r w:rsidR="006717AC" w:rsidRPr="0023494F">
        <w:rPr>
          <w:rFonts w:ascii="Times New Roman" w:hAnsi="Times New Roman" w:cs="Times New Roman"/>
          <w:sz w:val="28"/>
          <w:szCs w:val="28"/>
        </w:rPr>
        <w:t>міжнар</w:t>
      </w:r>
      <w:proofErr w:type="spellEnd"/>
      <w:r w:rsidR="006717AC" w:rsidRPr="0023494F">
        <w:rPr>
          <w:rFonts w:ascii="Times New Roman" w:hAnsi="Times New Roman" w:cs="Times New Roman"/>
          <w:sz w:val="28"/>
          <w:szCs w:val="28"/>
        </w:rPr>
        <w:t>. наук.-</w:t>
      </w:r>
      <w:proofErr w:type="spellStart"/>
      <w:r w:rsidR="006717AC" w:rsidRPr="0023494F">
        <w:rPr>
          <w:rFonts w:ascii="Times New Roman" w:hAnsi="Times New Roman" w:cs="Times New Roman"/>
          <w:sz w:val="28"/>
          <w:szCs w:val="28"/>
        </w:rPr>
        <w:t>практ</w:t>
      </w:r>
      <w:proofErr w:type="spellEnd"/>
      <w:r w:rsidR="006717AC" w:rsidRPr="0023494F">
        <w:rPr>
          <w:rFonts w:ascii="Times New Roman" w:hAnsi="Times New Roman" w:cs="Times New Roman"/>
          <w:sz w:val="28"/>
          <w:szCs w:val="28"/>
        </w:rPr>
        <w:t xml:space="preserve">. </w:t>
      </w:r>
      <w:proofErr w:type="spellStart"/>
      <w:r w:rsidR="006717AC" w:rsidRPr="0023494F">
        <w:rPr>
          <w:rFonts w:ascii="Times New Roman" w:hAnsi="Times New Roman" w:cs="Times New Roman"/>
          <w:sz w:val="28"/>
          <w:szCs w:val="28"/>
        </w:rPr>
        <w:t>конф</w:t>
      </w:r>
      <w:proofErr w:type="spellEnd"/>
      <w:r w:rsidR="006717AC" w:rsidRPr="0023494F">
        <w:rPr>
          <w:rFonts w:ascii="Times New Roman" w:hAnsi="Times New Roman" w:cs="Times New Roman"/>
          <w:sz w:val="28"/>
          <w:szCs w:val="28"/>
        </w:rPr>
        <w:t>.</w:t>
      </w:r>
      <w:r w:rsidR="006717AC">
        <w:rPr>
          <w:rFonts w:ascii="Times New Roman" w:hAnsi="Times New Roman" w:cs="Times New Roman"/>
          <w:sz w:val="28"/>
          <w:szCs w:val="28"/>
        </w:rPr>
        <w:t xml:space="preserve"> «</w:t>
      </w:r>
      <w:r w:rsidR="00184CED" w:rsidRPr="006717AC">
        <w:rPr>
          <w:rFonts w:ascii="Times New Roman" w:hAnsi="Times New Roman" w:cs="Times New Roman"/>
          <w:sz w:val="28"/>
          <w:szCs w:val="28"/>
        </w:rPr>
        <w:t>Сучасні досягнення та перспективи науки та освіти</w:t>
      </w:r>
      <w:r w:rsidR="006717AC">
        <w:rPr>
          <w:rFonts w:ascii="Times New Roman" w:hAnsi="Times New Roman" w:cs="Times New Roman"/>
          <w:sz w:val="28"/>
          <w:szCs w:val="28"/>
        </w:rPr>
        <w:t xml:space="preserve">» (с.87-90). </w:t>
      </w:r>
      <w:r w:rsidR="00184CED" w:rsidRPr="0023494F">
        <w:rPr>
          <w:rFonts w:ascii="Times New Roman" w:hAnsi="Times New Roman" w:cs="Times New Roman"/>
          <w:sz w:val="28"/>
          <w:szCs w:val="28"/>
        </w:rPr>
        <w:t>м. Житомир</w:t>
      </w:r>
      <w:r w:rsidR="006717AC">
        <w:rPr>
          <w:rFonts w:ascii="Times New Roman" w:hAnsi="Times New Roman" w:cs="Times New Roman"/>
          <w:sz w:val="28"/>
          <w:szCs w:val="28"/>
        </w:rPr>
        <w:t xml:space="preserve">, </w:t>
      </w:r>
      <w:proofErr w:type="spellStart"/>
      <w:r w:rsidR="006717AC" w:rsidRPr="006717AC">
        <w:rPr>
          <w:rFonts w:ascii="Times New Roman" w:hAnsi="Times New Roman" w:cs="Times New Roman"/>
          <w:sz w:val="28"/>
          <w:szCs w:val="28"/>
        </w:rPr>
        <w:t>Research</w:t>
      </w:r>
      <w:proofErr w:type="spellEnd"/>
      <w:r w:rsidR="006717AC" w:rsidRPr="006717AC">
        <w:rPr>
          <w:rFonts w:ascii="Times New Roman" w:hAnsi="Times New Roman" w:cs="Times New Roman"/>
          <w:sz w:val="28"/>
          <w:szCs w:val="28"/>
        </w:rPr>
        <w:t xml:space="preserve"> </w:t>
      </w:r>
      <w:proofErr w:type="spellStart"/>
      <w:r w:rsidR="006717AC" w:rsidRPr="006717AC">
        <w:rPr>
          <w:rFonts w:ascii="Times New Roman" w:hAnsi="Times New Roman" w:cs="Times New Roman"/>
          <w:sz w:val="28"/>
          <w:szCs w:val="28"/>
        </w:rPr>
        <w:t>Europe</w:t>
      </w:r>
      <w:proofErr w:type="spellEnd"/>
      <w:r w:rsidR="006717AC">
        <w:rPr>
          <w:rFonts w:ascii="Times New Roman" w:hAnsi="Times New Roman" w:cs="Times New Roman"/>
          <w:sz w:val="28"/>
          <w:szCs w:val="28"/>
        </w:rPr>
        <w:t>.</w:t>
      </w:r>
    </w:p>
    <w:sectPr w:rsidR="00DD3447" w:rsidRPr="00F34CE4" w:rsidSect="00702BE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8A85" w14:textId="77777777" w:rsidR="00B27226" w:rsidRDefault="00B27226" w:rsidP="00E97CA0">
      <w:pPr>
        <w:spacing w:after="0" w:line="240" w:lineRule="auto"/>
      </w:pPr>
      <w:r>
        <w:separator/>
      </w:r>
    </w:p>
  </w:endnote>
  <w:endnote w:type="continuationSeparator" w:id="0">
    <w:p w14:paraId="3D57869F" w14:textId="77777777" w:rsidR="00B27226" w:rsidRDefault="00B27226" w:rsidP="00E9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5609" w14:textId="77777777" w:rsidR="00B27226" w:rsidRDefault="00B27226" w:rsidP="00E97CA0">
      <w:pPr>
        <w:spacing w:after="0" w:line="240" w:lineRule="auto"/>
      </w:pPr>
      <w:r>
        <w:separator/>
      </w:r>
    </w:p>
  </w:footnote>
  <w:footnote w:type="continuationSeparator" w:id="0">
    <w:p w14:paraId="5C39DE39" w14:textId="77777777" w:rsidR="00B27226" w:rsidRDefault="00B27226" w:rsidP="00E9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1CD"/>
    <w:multiLevelType w:val="multilevel"/>
    <w:tmpl w:val="52CA7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341CF"/>
    <w:multiLevelType w:val="multilevel"/>
    <w:tmpl w:val="BDA6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F704D"/>
    <w:multiLevelType w:val="multilevel"/>
    <w:tmpl w:val="F684D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F0852"/>
    <w:multiLevelType w:val="multilevel"/>
    <w:tmpl w:val="AE66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17970"/>
    <w:multiLevelType w:val="multilevel"/>
    <w:tmpl w:val="44E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75506"/>
    <w:multiLevelType w:val="multilevel"/>
    <w:tmpl w:val="2386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466B7"/>
    <w:multiLevelType w:val="multilevel"/>
    <w:tmpl w:val="B170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33C0C"/>
    <w:multiLevelType w:val="multilevel"/>
    <w:tmpl w:val="929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30C95"/>
    <w:multiLevelType w:val="hybridMultilevel"/>
    <w:tmpl w:val="E1CCDF1C"/>
    <w:lvl w:ilvl="0" w:tplc="E84A135E">
      <w:start w:val="1"/>
      <w:numFmt w:val="bullet"/>
      <w:lvlText w:val="•"/>
      <w:lvlJc w:val="left"/>
      <w:pPr>
        <w:tabs>
          <w:tab w:val="num" w:pos="720"/>
        </w:tabs>
        <w:ind w:left="720" w:hanging="360"/>
      </w:pPr>
      <w:rPr>
        <w:rFonts w:ascii="Times New Roman" w:hAnsi="Times New Roman" w:hint="default"/>
      </w:rPr>
    </w:lvl>
    <w:lvl w:ilvl="1" w:tplc="5166398A" w:tentative="1">
      <w:start w:val="1"/>
      <w:numFmt w:val="bullet"/>
      <w:lvlText w:val="•"/>
      <w:lvlJc w:val="left"/>
      <w:pPr>
        <w:tabs>
          <w:tab w:val="num" w:pos="1440"/>
        </w:tabs>
        <w:ind w:left="1440" w:hanging="360"/>
      </w:pPr>
      <w:rPr>
        <w:rFonts w:ascii="Times New Roman" w:hAnsi="Times New Roman" w:hint="default"/>
      </w:rPr>
    </w:lvl>
    <w:lvl w:ilvl="2" w:tplc="ACE2CE82" w:tentative="1">
      <w:start w:val="1"/>
      <w:numFmt w:val="bullet"/>
      <w:lvlText w:val="•"/>
      <w:lvlJc w:val="left"/>
      <w:pPr>
        <w:tabs>
          <w:tab w:val="num" w:pos="2160"/>
        </w:tabs>
        <w:ind w:left="2160" w:hanging="360"/>
      </w:pPr>
      <w:rPr>
        <w:rFonts w:ascii="Times New Roman" w:hAnsi="Times New Roman" w:hint="default"/>
      </w:rPr>
    </w:lvl>
    <w:lvl w:ilvl="3" w:tplc="DA686218" w:tentative="1">
      <w:start w:val="1"/>
      <w:numFmt w:val="bullet"/>
      <w:lvlText w:val="•"/>
      <w:lvlJc w:val="left"/>
      <w:pPr>
        <w:tabs>
          <w:tab w:val="num" w:pos="2880"/>
        </w:tabs>
        <w:ind w:left="2880" w:hanging="360"/>
      </w:pPr>
      <w:rPr>
        <w:rFonts w:ascii="Times New Roman" w:hAnsi="Times New Roman" w:hint="default"/>
      </w:rPr>
    </w:lvl>
    <w:lvl w:ilvl="4" w:tplc="98B6196A" w:tentative="1">
      <w:start w:val="1"/>
      <w:numFmt w:val="bullet"/>
      <w:lvlText w:val="•"/>
      <w:lvlJc w:val="left"/>
      <w:pPr>
        <w:tabs>
          <w:tab w:val="num" w:pos="3600"/>
        </w:tabs>
        <w:ind w:left="3600" w:hanging="360"/>
      </w:pPr>
      <w:rPr>
        <w:rFonts w:ascii="Times New Roman" w:hAnsi="Times New Roman" w:hint="default"/>
      </w:rPr>
    </w:lvl>
    <w:lvl w:ilvl="5" w:tplc="792E4716" w:tentative="1">
      <w:start w:val="1"/>
      <w:numFmt w:val="bullet"/>
      <w:lvlText w:val="•"/>
      <w:lvlJc w:val="left"/>
      <w:pPr>
        <w:tabs>
          <w:tab w:val="num" w:pos="4320"/>
        </w:tabs>
        <w:ind w:left="4320" w:hanging="360"/>
      </w:pPr>
      <w:rPr>
        <w:rFonts w:ascii="Times New Roman" w:hAnsi="Times New Roman" w:hint="default"/>
      </w:rPr>
    </w:lvl>
    <w:lvl w:ilvl="6" w:tplc="7892DCA0" w:tentative="1">
      <w:start w:val="1"/>
      <w:numFmt w:val="bullet"/>
      <w:lvlText w:val="•"/>
      <w:lvlJc w:val="left"/>
      <w:pPr>
        <w:tabs>
          <w:tab w:val="num" w:pos="5040"/>
        </w:tabs>
        <w:ind w:left="5040" w:hanging="360"/>
      </w:pPr>
      <w:rPr>
        <w:rFonts w:ascii="Times New Roman" w:hAnsi="Times New Roman" w:hint="default"/>
      </w:rPr>
    </w:lvl>
    <w:lvl w:ilvl="7" w:tplc="633E95F8" w:tentative="1">
      <w:start w:val="1"/>
      <w:numFmt w:val="bullet"/>
      <w:lvlText w:val="•"/>
      <w:lvlJc w:val="left"/>
      <w:pPr>
        <w:tabs>
          <w:tab w:val="num" w:pos="5760"/>
        </w:tabs>
        <w:ind w:left="5760" w:hanging="360"/>
      </w:pPr>
      <w:rPr>
        <w:rFonts w:ascii="Times New Roman" w:hAnsi="Times New Roman" w:hint="default"/>
      </w:rPr>
    </w:lvl>
    <w:lvl w:ilvl="8" w:tplc="C4F0B3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886D4F"/>
    <w:multiLevelType w:val="multilevel"/>
    <w:tmpl w:val="5874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636E3"/>
    <w:multiLevelType w:val="multilevel"/>
    <w:tmpl w:val="DF46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83F74"/>
    <w:multiLevelType w:val="multilevel"/>
    <w:tmpl w:val="13E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3246A"/>
    <w:multiLevelType w:val="multilevel"/>
    <w:tmpl w:val="84E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2029F"/>
    <w:multiLevelType w:val="multilevel"/>
    <w:tmpl w:val="7C1E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063AEE"/>
    <w:multiLevelType w:val="multilevel"/>
    <w:tmpl w:val="1BF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E15E7"/>
    <w:multiLevelType w:val="multilevel"/>
    <w:tmpl w:val="E896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8B3D78"/>
    <w:multiLevelType w:val="multilevel"/>
    <w:tmpl w:val="C498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863550">
    <w:abstractNumId w:val="13"/>
  </w:num>
  <w:num w:numId="2" w16cid:durableId="589780313">
    <w:abstractNumId w:val="16"/>
  </w:num>
  <w:num w:numId="3" w16cid:durableId="371272418">
    <w:abstractNumId w:val="2"/>
  </w:num>
  <w:num w:numId="4" w16cid:durableId="345712185">
    <w:abstractNumId w:val="11"/>
  </w:num>
  <w:num w:numId="5" w16cid:durableId="635793467">
    <w:abstractNumId w:val="15"/>
  </w:num>
  <w:num w:numId="6" w16cid:durableId="434130784">
    <w:abstractNumId w:val="9"/>
  </w:num>
  <w:num w:numId="7" w16cid:durableId="126819513">
    <w:abstractNumId w:val="12"/>
  </w:num>
  <w:num w:numId="8" w16cid:durableId="869027180">
    <w:abstractNumId w:val="4"/>
  </w:num>
  <w:num w:numId="9" w16cid:durableId="1762797944">
    <w:abstractNumId w:val="10"/>
  </w:num>
  <w:num w:numId="10" w16cid:durableId="522211236">
    <w:abstractNumId w:val="5"/>
  </w:num>
  <w:num w:numId="11" w16cid:durableId="1863125630">
    <w:abstractNumId w:val="1"/>
  </w:num>
  <w:num w:numId="12" w16cid:durableId="412314475">
    <w:abstractNumId w:val="7"/>
  </w:num>
  <w:num w:numId="13" w16cid:durableId="1000548661">
    <w:abstractNumId w:val="14"/>
  </w:num>
  <w:num w:numId="14" w16cid:durableId="1147673094">
    <w:abstractNumId w:val="3"/>
  </w:num>
  <w:num w:numId="15" w16cid:durableId="777991819">
    <w:abstractNumId w:val="0"/>
  </w:num>
  <w:num w:numId="16" w16cid:durableId="72167774">
    <w:abstractNumId w:val="6"/>
  </w:num>
  <w:num w:numId="17" w16cid:durableId="1986663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A3"/>
    <w:rsid w:val="00041856"/>
    <w:rsid w:val="00044E08"/>
    <w:rsid w:val="0008274F"/>
    <w:rsid w:val="000A3EDD"/>
    <w:rsid w:val="000C7D62"/>
    <w:rsid w:val="000D4DAA"/>
    <w:rsid w:val="0011190E"/>
    <w:rsid w:val="00124A55"/>
    <w:rsid w:val="00135C97"/>
    <w:rsid w:val="00136B93"/>
    <w:rsid w:val="00140537"/>
    <w:rsid w:val="00142959"/>
    <w:rsid w:val="00184CED"/>
    <w:rsid w:val="00190B7B"/>
    <w:rsid w:val="001B396D"/>
    <w:rsid w:val="001E2B18"/>
    <w:rsid w:val="00214A53"/>
    <w:rsid w:val="00216BB1"/>
    <w:rsid w:val="00226326"/>
    <w:rsid w:val="0023494F"/>
    <w:rsid w:val="00272B00"/>
    <w:rsid w:val="002A4106"/>
    <w:rsid w:val="002C5874"/>
    <w:rsid w:val="002F21A1"/>
    <w:rsid w:val="00326834"/>
    <w:rsid w:val="00347D6B"/>
    <w:rsid w:val="003730DF"/>
    <w:rsid w:val="003763D7"/>
    <w:rsid w:val="00382DFE"/>
    <w:rsid w:val="003949D3"/>
    <w:rsid w:val="00400607"/>
    <w:rsid w:val="00400FBF"/>
    <w:rsid w:val="004178C4"/>
    <w:rsid w:val="00440B0F"/>
    <w:rsid w:val="00443891"/>
    <w:rsid w:val="00476631"/>
    <w:rsid w:val="004B0E74"/>
    <w:rsid w:val="004D7213"/>
    <w:rsid w:val="004E0CF0"/>
    <w:rsid w:val="004E3A31"/>
    <w:rsid w:val="00524471"/>
    <w:rsid w:val="005309BB"/>
    <w:rsid w:val="005469CA"/>
    <w:rsid w:val="005A54D4"/>
    <w:rsid w:val="005C7AD5"/>
    <w:rsid w:val="00613896"/>
    <w:rsid w:val="00614874"/>
    <w:rsid w:val="00646108"/>
    <w:rsid w:val="00667B38"/>
    <w:rsid w:val="006717AC"/>
    <w:rsid w:val="00675E3F"/>
    <w:rsid w:val="00696C03"/>
    <w:rsid w:val="006D1976"/>
    <w:rsid w:val="00702BE6"/>
    <w:rsid w:val="00713CD2"/>
    <w:rsid w:val="0073066A"/>
    <w:rsid w:val="007737FF"/>
    <w:rsid w:val="00773A6A"/>
    <w:rsid w:val="0079095B"/>
    <w:rsid w:val="007A1E49"/>
    <w:rsid w:val="007D05EB"/>
    <w:rsid w:val="00811E3D"/>
    <w:rsid w:val="008263EE"/>
    <w:rsid w:val="0083348C"/>
    <w:rsid w:val="008937AB"/>
    <w:rsid w:val="008A639E"/>
    <w:rsid w:val="008B47FF"/>
    <w:rsid w:val="008C6F07"/>
    <w:rsid w:val="008F5EEB"/>
    <w:rsid w:val="00921F16"/>
    <w:rsid w:val="00956904"/>
    <w:rsid w:val="00961D6E"/>
    <w:rsid w:val="009726A3"/>
    <w:rsid w:val="009A2975"/>
    <w:rsid w:val="009B63E9"/>
    <w:rsid w:val="009B6F65"/>
    <w:rsid w:val="009C0AEA"/>
    <w:rsid w:val="009C1B3C"/>
    <w:rsid w:val="009E3DF7"/>
    <w:rsid w:val="00A13167"/>
    <w:rsid w:val="00A6045A"/>
    <w:rsid w:val="00A8003E"/>
    <w:rsid w:val="00A8608B"/>
    <w:rsid w:val="00B1368C"/>
    <w:rsid w:val="00B27226"/>
    <w:rsid w:val="00B57871"/>
    <w:rsid w:val="00B811F0"/>
    <w:rsid w:val="00B81479"/>
    <w:rsid w:val="00BC3FEB"/>
    <w:rsid w:val="00C21618"/>
    <w:rsid w:val="00C23631"/>
    <w:rsid w:val="00C53CBD"/>
    <w:rsid w:val="00C57C3D"/>
    <w:rsid w:val="00C63F00"/>
    <w:rsid w:val="00D12CFF"/>
    <w:rsid w:val="00D60B96"/>
    <w:rsid w:val="00D7054E"/>
    <w:rsid w:val="00DD3447"/>
    <w:rsid w:val="00DE19C8"/>
    <w:rsid w:val="00E049F1"/>
    <w:rsid w:val="00E66F90"/>
    <w:rsid w:val="00E97CA0"/>
    <w:rsid w:val="00EA3626"/>
    <w:rsid w:val="00EE0634"/>
    <w:rsid w:val="00EE3BA3"/>
    <w:rsid w:val="00F06274"/>
    <w:rsid w:val="00F07F55"/>
    <w:rsid w:val="00F23539"/>
    <w:rsid w:val="00F34CE4"/>
    <w:rsid w:val="00F4643D"/>
    <w:rsid w:val="00F80034"/>
    <w:rsid w:val="00F9513F"/>
    <w:rsid w:val="00FB798E"/>
    <w:rsid w:val="00FB7D94"/>
    <w:rsid w:val="00FD2A7A"/>
    <w:rsid w:val="00FD6BCA"/>
    <w:rsid w:val="00FD75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B005"/>
  <w15:chartTrackingRefBased/>
  <w15:docId w15:val="{37414E58-DA8B-4E0E-93B6-A7AD284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2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972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26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26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26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26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26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26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26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6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9726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26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26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26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26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26A3"/>
    <w:rPr>
      <w:rFonts w:eastAsiaTheme="majorEastAsia" w:cstheme="majorBidi"/>
      <w:color w:val="595959" w:themeColor="text1" w:themeTint="A6"/>
    </w:rPr>
  </w:style>
  <w:style w:type="character" w:customStyle="1" w:styleId="80">
    <w:name w:val="Заголовок 8 Знак"/>
    <w:basedOn w:val="a0"/>
    <w:link w:val="8"/>
    <w:uiPriority w:val="9"/>
    <w:semiHidden/>
    <w:rsid w:val="009726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26A3"/>
    <w:rPr>
      <w:rFonts w:eastAsiaTheme="majorEastAsia" w:cstheme="majorBidi"/>
      <w:color w:val="272727" w:themeColor="text1" w:themeTint="D8"/>
    </w:rPr>
  </w:style>
  <w:style w:type="paragraph" w:styleId="a3">
    <w:name w:val="Title"/>
    <w:basedOn w:val="a"/>
    <w:next w:val="a"/>
    <w:link w:val="a4"/>
    <w:uiPriority w:val="10"/>
    <w:qFormat/>
    <w:rsid w:val="00972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72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6A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726A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726A3"/>
    <w:pPr>
      <w:spacing w:before="160"/>
      <w:jc w:val="center"/>
    </w:pPr>
    <w:rPr>
      <w:i/>
      <w:iCs/>
      <w:color w:val="404040" w:themeColor="text1" w:themeTint="BF"/>
    </w:rPr>
  </w:style>
  <w:style w:type="character" w:customStyle="1" w:styleId="a8">
    <w:name w:val="Цитата Знак"/>
    <w:basedOn w:val="a0"/>
    <w:link w:val="a7"/>
    <w:uiPriority w:val="29"/>
    <w:rsid w:val="009726A3"/>
    <w:rPr>
      <w:i/>
      <w:iCs/>
      <w:color w:val="404040" w:themeColor="text1" w:themeTint="BF"/>
    </w:rPr>
  </w:style>
  <w:style w:type="paragraph" w:styleId="a9">
    <w:name w:val="List Paragraph"/>
    <w:basedOn w:val="a"/>
    <w:uiPriority w:val="34"/>
    <w:qFormat/>
    <w:rsid w:val="009726A3"/>
    <w:pPr>
      <w:ind w:left="720"/>
      <w:contextualSpacing/>
    </w:pPr>
  </w:style>
  <w:style w:type="character" w:styleId="aa">
    <w:name w:val="Intense Emphasis"/>
    <w:basedOn w:val="a0"/>
    <w:uiPriority w:val="21"/>
    <w:qFormat/>
    <w:rsid w:val="009726A3"/>
    <w:rPr>
      <w:i/>
      <w:iCs/>
      <w:color w:val="2F5496" w:themeColor="accent1" w:themeShade="BF"/>
    </w:rPr>
  </w:style>
  <w:style w:type="paragraph" w:styleId="ab">
    <w:name w:val="Intense Quote"/>
    <w:basedOn w:val="a"/>
    <w:next w:val="a"/>
    <w:link w:val="ac"/>
    <w:uiPriority w:val="30"/>
    <w:qFormat/>
    <w:rsid w:val="00972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726A3"/>
    <w:rPr>
      <w:i/>
      <w:iCs/>
      <w:color w:val="2F5496" w:themeColor="accent1" w:themeShade="BF"/>
    </w:rPr>
  </w:style>
  <w:style w:type="character" w:styleId="ad">
    <w:name w:val="Intense Reference"/>
    <w:basedOn w:val="a0"/>
    <w:uiPriority w:val="32"/>
    <w:qFormat/>
    <w:rsid w:val="009726A3"/>
    <w:rPr>
      <w:b/>
      <w:bCs/>
      <w:smallCaps/>
      <w:color w:val="2F5496" w:themeColor="accent1" w:themeShade="BF"/>
      <w:spacing w:val="5"/>
    </w:rPr>
  </w:style>
  <w:style w:type="character" w:styleId="ae">
    <w:name w:val="Hyperlink"/>
    <w:basedOn w:val="a0"/>
    <w:uiPriority w:val="99"/>
    <w:unhideWhenUsed/>
    <w:rsid w:val="00811E3D"/>
    <w:rPr>
      <w:color w:val="0563C1" w:themeColor="hyperlink"/>
      <w:u w:val="single"/>
    </w:rPr>
  </w:style>
  <w:style w:type="character" w:styleId="af">
    <w:name w:val="Unresolved Mention"/>
    <w:basedOn w:val="a0"/>
    <w:uiPriority w:val="99"/>
    <w:semiHidden/>
    <w:unhideWhenUsed/>
    <w:rsid w:val="00811E3D"/>
    <w:rPr>
      <w:color w:val="605E5C"/>
      <w:shd w:val="clear" w:color="auto" w:fill="E1DFDD"/>
    </w:rPr>
  </w:style>
  <w:style w:type="character" w:styleId="af0">
    <w:name w:val="Placeholder Text"/>
    <w:basedOn w:val="a0"/>
    <w:uiPriority w:val="99"/>
    <w:semiHidden/>
    <w:rsid w:val="0011190E"/>
    <w:rPr>
      <w:color w:val="666666"/>
    </w:rPr>
  </w:style>
  <w:style w:type="character" w:styleId="af1">
    <w:name w:val="FollowedHyperlink"/>
    <w:basedOn w:val="a0"/>
    <w:uiPriority w:val="99"/>
    <w:semiHidden/>
    <w:unhideWhenUsed/>
    <w:rsid w:val="00E97CA0"/>
    <w:rPr>
      <w:color w:val="954F72" w:themeColor="followedHyperlink"/>
      <w:u w:val="single"/>
    </w:rPr>
  </w:style>
  <w:style w:type="paragraph" w:styleId="af2">
    <w:name w:val="footnote text"/>
    <w:basedOn w:val="a"/>
    <w:link w:val="af3"/>
    <w:uiPriority w:val="99"/>
    <w:semiHidden/>
    <w:unhideWhenUsed/>
    <w:rsid w:val="00E97CA0"/>
    <w:pPr>
      <w:spacing w:after="0" w:line="240" w:lineRule="auto"/>
    </w:pPr>
    <w:rPr>
      <w:sz w:val="20"/>
      <w:szCs w:val="20"/>
    </w:rPr>
  </w:style>
  <w:style w:type="character" w:customStyle="1" w:styleId="af3">
    <w:name w:val="Текст виноски Знак"/>
    <w:basedOn w:val="a0"/>
    <w:link w:val="af2"/>
    <w:uiPriority w:val="99"/>
    <w:semiHidden/>
    <w:rsid w:val="00E97CA0"/>
    <w:rPr>
      <w:sz w:val="20"/>
      <w:szCs w:val="20"/>
    </w:rPr>
  </w:style>
  <w:style w:type="character" w:styleId="af4">
    <w:name w:val="footnote reference"/>
    <w:basedOn w:val="a0"/>
    <w:uiPriority w:val="99"/>
    <w:semiHidden/>
    <w:unhideWhenUsed/>
    <w:rsid w:val="00E97CA0"/>
    <w:rPr>
      <w:vertAlign w:val="superscript"/>
    </w:rPr>
  </w:style>
  <w:style w:type="paragraph" w:styleId="af5">
    <w:name w:val="Normal (Web)"/>
    <w:basedOn w:val="a"/>
    <w:uiPriority w:val="99"/>
    <w:semiHidden/>
    <w:unhideWhenUsed/>
    <w:rsid w:val="00382D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127">
      <w:bodyDiv w:val="1"/>
      <w:marLeft w:val="0"/>
      <w:marRight w:val="0"/>
      <w:marTop w:val="0"/>
      <w:marBottom w:val="0"/>
      <w:divBdr>
        <w:top w:val="none" w:sz="0" w:space="0" w:color="auto"/>
        <w:left w:val="none" w:sz="0" w:space="0" w:color="auto"/>
        <w:bottom w:val="none" w:sz="0" w:space="0" w:color="auto"/>
        <w:right w:val="none" w:sz="0" w:space="0" w:color="auto"/>
      </w:divBdr>
    </w:div>
    <w:div w:id="78143550">
      <w:bodyDiv w:val="1"/>
      <w:marLeft w:val="0"/>
      <w:marRight w:val="0"/>
      <w:marTop w:val="0"/>
      <w:marBottom w:val="0"/>
      <w:divBdr>
        <w:top w:val="none" w:sz="0" w:space="0" w:color="auto"/>
        <w:left w:val="none" w:sz="0" w:space="0" w:color="auto"/>
        <w:bottom w:val="none" w:sz="0" w:space="0" w:color="auto"/>
        <w:right w:val="none" w:sz="0" w:space="0" w:color="auto"/>
      </w:divBdr>
    </w:div>
    <w:div w:id="80562847">
      <w:bodyDiv w:val="1"/>
      <w:marLeft w:val="0"/>
      <w:marRight w:val="0"/>
      <w:marTop w:val="0"/>
      <w:marBottom w:val="0"/>
      <w:divBdr>
        <w:top w:val="none" w:sz="0" w:space="0" w:color="auto"/>
        <w:left w:val="none" w:sz="0" w:space="0" w:color="auto"/>
        <w:bottom w:val="none" w:sz="0" w:space="0" w:color="auto"/>
        <w:right w:val="none" w:sz="0" w:space="0" w:color="auto"/>
      </w:divBdr>
      <w:divsChild>
        <w:div w:id="185219416">
          <w:marLeft w:val="547"/>
          <w:marRight w:val="0"/>
          <w:marTop w:val="0"/>
          <w:marBottom w:val="0"/>
          <w:divBdr>
            <w:top w:val="none" w:sz="0" w:space="0" w:color="auto"/>
            <w:left w:val="none" w:sz="0" w:space="0" w:color="auto"/>
            <w:bottom w:val="none" w:sz="0" w:space="0" w:color="auto"/>
            <w:right w:val="none" w:sz="0" w:space="0" w:color="auto"/>
          </w:divBdr>
        </w:div>
      </w:divsChild>
    </w:div>
    <w:div w:id="121920359">
      <w:bodyDiv w:val="1"/>
      <w:marLeft w:val="0"/>
      <w:marRight w:val="0"/>
      <w:marTop w:val="0"/>
      <w:marBottom w:val="0"/>
      <w:divBdr>
        <w:top w:val="none" w:sz="0" w:space="0" w:color="auto"/>
        <w:left w:val="none" w:sz="0" w:space="0" w:color="auto"/>
        <w:bottom w:val="none" w:sz="0" w:space="0" w:color="auto"/>
        <w:right w:val="none" w:sz="0" w:space="0" w:color="auto"/>
      </w:divBdr>
    </w:div>
    <w:div w:id="134184310">
      <w:bodyDiv w:val="1"/>
      <w:marLeft w:val="0"/>
      <w:marRight w:val="0"/>
      <w:marTop w:val="0"/>
      <w:marBottom w:val="0"/>
      <w:divBdr>
        <w:top w:val="none" w:sz="0" w:space="0" w:color="auto"/>
        <w:left w:val="none" w:sz="0" w:space="0" w:color="auto"/>
        <w:bottom w:val="none" w:sz="0" w:space="0" w:color="auto"/>
        <w:right w:val="none" w:sz="0" w:space="0" w:color="auto"/>
      </w:divBdr>
    </w:div>
    <w:div w:id="150756908">
      <w:bodyDiv w:val="1"/>
      <w:marLeft w:val="0"/>
      <w:marRight w:val="0"/>
      <w:marTop w:val="0"/>
      <w:marBottom w:val="0"/>
      <w:divBdr>
        <w:top w:val="none" w:sz="0" w:space="0" w:color="auto"/>
        <w:left w:val="none" w:sz="0" w:space="0" w:color="auto"/>
        <w:bottom w:val="none" w:sz="0" w:space="0" w:color="auto"/>
        <w:right w:val="none" w:sz="0" w:space="0" w:color="auto"/>
      </w:divBdr>
    </w:div>
    <w:div w:id="234979320">
      <w:bodyDiv w:val="1"/>
      <w:marLeft w:val="0"/>
      <w:marRight w:val="0"/>
      <w:marTop w:val="0"/>
      <w:marBottom w:val="0"/>
      <w:divBdr>
        <w:top w:val="none" w:sz="0" w:space="0" w:color="auto"/>
        <w:left w:val="none" w:sz="0" w:space="0" w:color="auto"/>
        <w:bottom w:val="none" w:sz="0" w:space="0" w:color="auto"/>
        <w:right w:val="none" w:sz="0" w:space="0" w:color="auto"/>
      </w:divBdr>
    </w:div>
    <w:div w:id="257909133">
      <w:bodyDiv w:val="1"/>
      <w:marLeft w:val="0"/>
      <w:marRight w:val="0"/>
      <w:marTop w:val="0"/>
      <w:marBottom w:val="0"/>
      <w:divBdr>
        <w:top w:val="none" w:sz="0" w:space="0" w:color="auto"/>
        <w:left w:val="none" w:sz="0" w:space="0" w:color="auto"/>
        <w:bottom w:val="none" w:sz="0" w:space="0" w:color="auto"/>
        <w:right w:val="none" w:sz="0" w:space="0" w:color="auto"/>
      </w:divBdr>
    </w:div>
    <w:div w:id="259722023">
      <w:bodyDiv w:val="1"/>
      <w:marLeft w:val="0"/>
      <w:marRight w:val="0"/>
      <w:marTop w:val="0"/>
      <w:marBottom w:val="0"/>
      <w:divBdr>
        <w:top w:val="none" w:sz="0" w:space="0" w:color="auto"/>
        <w:left w:val="none" w:sz="0" w:space="0" w:color="auto"/>
        <w:bottom w:val="none" w:sz="0" w:space="0" w:color="auto"/>
        <w:right w:val="none" w:sz="0" w:space="0" w:color="auto"/>
      </w:divBdr>
    </w:div>
    <w:div w:id="260995829">
      <w:bodyDiv w:val="1"/>
      <w:marLeft w:val="0"/>
      <w:marRight w:val="0"/>
      <w:marTop w:val="0"/>
      <w:marBottom w:val="0"/>
      <w:divBdr>
        <w:top w:val="none" w:sz="0" w:space="0" w:color="auto"/>
        <w:left w:val="none" w:sz="0" w:space="0" w:color="auto"/>
        <w:bottom w:val="none" w:sz="0" w:space="0" w:color="auto"/>
        <w:right w:val="none" w:sz="0" w:space="0" w:color="auto"/>
      </w:divBdr>
      <w:divsChild>
        <w:div w:id="1785998810">
          <w:marLeft w:val="0"/>
          <w:marRight w:val="0"/>
          <w:marTop w:val="0"/>
          <w:marBottom w:val="0"/>
          <w:divBdr>
            <w:top w:val="single" w:sz="2" w:space="0" w:color="auto"/>
            <w:left w:val="single" w:sz="2" w:space="0" w:color="auto"/>
            <w:bottom w:val="single" w:sz="2" w:space="0" w:color="auto"/>
            <w:right w:val="single" w:sz="2" w:space="0" w:color="auto"/>
          </w:divBdr>
          <w:divsChild>
            <w:div w:id="638613769">
              <w:marLeft w:val="0"/>
              <w:marRight w:val="0"/>
              <w:marTop w:val="0"/>
              <w:marBottom w:val="0"/>
              <w:divBdr>
                <w:top w:val="single" w:sz="2" w:space="0" w:color="auto"/>
                <w:left w:val="single" w:sz="2" w:space="0" w:color="auto"/>
                <w:bottom w:val="single" w:sz="2" w:space="0" w:color="auto"/>
                <w:right w:val="single" w:sz="2" w:space="0" w:color="auto"/>
              </w:divBdr>
            </w:div>
          </w:divsChild>
        </w:div>
        <w:div w:id="588924880">
          <w:marLeft w:val="0"/>
          <w:marRight w:val="0"/>
          <w:marTop w:val="0"/>
          <w:marBottom w:val="0"/>
          <w:divBdr>
            <w:top w:val="single" w:sz="2" w:space="0" w:color="auto"/>
            <w:left w:val="single" w:sz="2" w:space="0" w:color="auto"/>
            <w:bottom w:val="single" w:sz="2" w:space="0" w:color="auto"/>
            <w:right w:val="single" w:sz="2" w:space="0" w:color="auto"/>
          </w:divBdr>
        </w:div>
      </w:divsChild>
    </w:div>
    <w:div w:id="263392154">
      <w:bodyDiv w:val="1"/>
      <w:marLeft w:val="0"/>
      <w:marRight w:val="0"/>
      <w:marTop w:val="0"/>
      <w:marBottom w:val="0"/>
      <w:divBdr>
        <w:top w:val="none" w:sz="0" w:space="0" w:color="auto"/>
        <w:left w:val="none" w:sz="0" w:space="0" w:color="auto"/>
        <w:bottom w:val="none" w:sz="0" w:space="0" w:color="auto"/>
        <w:right w:val="none" w:sz="0" w:space="0" w:color="auto"/>
      </w:divBdr>
    </w:div>
    <w:div w:id="263656301">
      <w:bodyDiv w:val="1"/>
      <w:marLeft w:val="0"/>
      <w:marRight w:val="0"/>
      <w:marTop w:val="0"/>
      <w:marBottom w:val="0"/>
      <w:divBdr>
        <w:top w:val="none" w:sz="0" w:space="0" w:color="auto"/>
        <w:left w:val="none" w:sz="0" w:space="0" w:color="auto"/>
        <w:bottom w:val="none" w:sz="0" w:space="0" w:color="auto"/>
        <w:right w:val="none" w:sz="0" w:space="0" w:color="auto"/>
      </w:divBdr>
    </w:div>
    <w:div w:id="290481445">
      <w:bodyDiv w:val="1"/>
      <w:marLeft w:val="0"/>
      <w:marRight w:val="0"/>
      <w:marTop w:val="0"/>
      <w:marBottom w:val="0"/>
      <w:divBdr>
        <w:top w:val="none" w:sz="0" w:space="0" w:color="auto"/>
        <w:left w:val="none" w:sz="0" w:space="0" w:color="auto"/>
        <w:bottom w:val="none" w:sz="0" w:space="0" w:color="auto"/>
        <w:right w:val="none" w:sz="0" w:space="0" w:color="auto"/>
      </w:divBdr>
    </w:div>
    <w:div w:id="296179507">
      <w:bodyDiv w:val="1"/>
      <w:marLeft w:val="0"/>
      <w:marRight w:val="0"/>
      <w:marTop w:val="0"/>
      <w:marBottom w:val="0"/>
      <w:divBdr>
        <w:top w:val="none" w:sz="0" w:space="0" w:color="auto"/>
        <w:left w:val="none" w:sz="0" w:space="0" w:color="auto"/>
        <w:bottom w:val="none" w:sz="0" w:space="0" w:color="auto"/>
        <w:right w:val="none" w:sz="0" w:space="0" w:color="auto"/>
      </w:divBdr>
    </w:div>
    <w:div w:id="349643668">
      <w:bodyDiv w:val="1"/>
      <w:marLeft w:val="0"/>
      <w:marRight w:val="0"/>
      <w:marTop w:val="0"/>
      <w:marBottom w:val="0"/>
      <w:divBdr>
        <w:top w:val="none" w:sz="0" w:space="0" w:color="auto"/>
        <w:left w:val="none" w:sz="0" w:space="0" w:color="auto"/>
        <w:bottom w:val="none" w:sz="0" w:space="0" w:color="auto"/>
        <w:right w:val="none" w:sz="0" w:space="0" w:color="auto"/>
      </w:divBdr>
    </w:div>
    <w:div w:id="357126842">
      <w:bodyDiv w:val="1"/>
      <w:marLeft w:val="0"/>
      <w:marRight w:val="0"/>
      <w:marTop w:val="0"/>
      <w:marBottom w:val="0"/>
      <w:divBdr>
        <w:top w:val="none" w:sz="0" w:space="0" w:color="auto"/>
        <w:left w:val="none" w:sz="0" w:space="0" w:color="auto"/>
        <w:bottom w:val="none" w:sz="0" w:space="0" w:color="auto"/>
        <w:right w:val="none" w:sz="0" w:space="0" w:color="auto"/>
      </w:divBdr>
    </w:div>
    <w:div w:id="397554023">
      <w:bodyDiv w:val="1"/>
      <w:marLeft w:val="0"/>
      <w:marRight w:val="0"/>
      <w:marTop w:val="0"/>
      <w:marBottom w:val="0"/>
      <w:divBdr>
        <w:top w:val="none" w:sz="0" w:space="0" w:color="auto"/>
        <w:left w:val="none" w:sz="0" w:space="0" w:color="auto"/>
        <w:bottom w:val="none" w:sz="0" w:space="0" w:color="auto"/>
        <w:right w:val="none" w:sz="0" w:space="0" w:color="auto"/>
      </w:divBdr>
    </w:div>
    <w:div w:id="441732605">
      <w:bodyDiv w:val="1"/>
      <w:marLeft w:val="0"/>
      <w:marRight w:val="0"/>
      <w:marTop w:val="0"/>
      <w:marBottom w:val="0"/>
      <w:divBdr>
        <w:top w:val="none" w:sz="0" w:space="0" w:color="auto"/>
        <w:left w:val="none" w:sz="0" w:space="0" w:color="auto"/>
        <w:bottom w:val="none" w:sz="0" w:space="0" w:color="auto"/>
        <w:right w:val="none" w:sz="0" w:space="0" w:color="auto"/>
      </w:divBdr>
    </w:div>
    <w:div w:id="452210450">
      <w:bodyDiv w:val="1"/>
      <w:marLeft w:val="0"/>
      <w:marRight w:val="0"/>
      <w:marTop w:val="0"/>
      <w:marBottom w:val="0"/>
      <w:divBdr>
        <w:top w:val="none" w:sz="0" w:space="0" w:color="auto"/>
        <w:left w:val="none" w:sz="0" w:space="0" w:color="auto"/>
        <w:bottom w:val="none" w:sz="0" w:space="0" w:color="auto"/>
        <w:right w:val="none" w:sz="0" w:space="0" w:color="auto"/>
      </w:divBdr>
    </w:div>
    <w:div w:id="468716987">
      <w:bodyDiv w:val="1"/>
      <w:marLeft w:val="0"/>
      <w:marRight w:val="0"/>
      <w:marTop w:val="0"/>
      <w:marBottom w:val="0"/>
      <w:divBdr>
        <w:top w:val="none" w:sz="0" w:space="0" w:color="auto"/>
        <w:left w:val="none" w:sz="0" w:space="0" w:color="auto"/>
        <w:bottom w:val="none" w:sz="0" w:space="0" w:color="auto"/>
        <w:right w:val="none" w:sz="0" w:space="0" w:color="auto"/>
      </w:divBdr>
    </w:div>
    <w:div w:id="529800604">
      <w:bodyDiv w:val="1"/>
      <w:marLeft w:val="0"/>
      <w:marRight w:val="0"/>
      <w:marTop w:val="0"/>
      <w:marBottom w:val="0"/>
      <w:divBdr>
        <w:top w:val="none" w:sz="0" w:space="0" w:color="auto"/>
        <w:left w:val="none" w:sz="0" w:space="0" w:color="auto"/>
        <w:bottom w:val="none" w:sz="0" w:space="0" w:color="auto"/>
        <w:right w:val="none" w:sz="0" w:space="0" w:color="auto"/>
      </w:divBdr>
    </w:div>
    <w:div w:id="547642343">
      <w:bodyDiv w:val="1"/>
      <w:marLeft w:val="0"/>
      <w:marRight w:val="0"/>
      <w:marTop w:val="0"/>
      <w:marBottom w:val="0"/>
      <w:divBdr>
        <w:top w:val="none" w:sz="0" w:space="0" w:color="auto"/>
        <w:left w:val="none" w:sz="0" w:space="0" w:color="auto"/>
        <w:bottom w:val="none" w:sz="0" w:space="0" w:color="auto"/>
        <w:right w:val="none" w:sz="0" w:space="0" w:color="auto"/>
      </w:divBdr>
    </w:div>
    <w:div w:id="572004853">
      <w:bodyDiv w:val="1"/>
      <w:marLeft w:val="0"/>
      <w:marRight w:val="0"/>
      <w:marTop w:val="0"/>
      <w:marBottom w:val="0"/>
      <w:divBdr>
        <w:top w:val="none" w:sz="0" w:space="0" w:color="auto"/>
        <w:left w:val="none" w:sz="0" w:space="0" w:color="auto"/>
        <w:bottom w:val="none" w:sz="0" w:space="0" w:color="auto"/>
        <w:right w:val="none" w:sz="0" w:space="0" w:color="auto"/>
      </w:divBdr>
    </w:div>
    <w:div w:id="672950151">
      <w:bodyDiv w:val="1"/>
      <w:marLeft w:val="0"/>
      <w:marRight w:val="0"/>
      <w:marTop w:val="0"/>
      <w:marBottom w:val="0"/>
      <w:divBdr>
        <w:top w:val="none" w:sz="0" w:space="0" w:color="auto"/>
        <w:left w:val="none" w:sz="0" w:space="0" w:color="auto"/>
        <w:bottom w:val="none" w:sz="0" w:space="0" w:color="auto"/>
        <w:right w:val="none" w:sz="0" w:space="0" w:color="auto"/>
      </w:divBdr>
      <w:divsChild>
        <w:div w:id="1033649118">
          <w:marLeft w:val="0"/>
          <w:marRight w:val="0"/>
          <w:marTop w:val="0"/>
          <w:marBottom w:val="0"/>
          <w:divBdr>
            <w:top w:val="single" w:sz="2" w:space="0" w:color="auto"/>
            <w:left w:val="single" w:sz="2" w:space="0" w:color="auto"/>
            <w:bottom w:val="single" w:sz="2" w:space="0" w:color="auto"/>
            <w:right w:val="single" w:sz="2" w:space="0" w:color="auto"/>
          </w:divBdr>
          <w:divsChild>
            <w:div w:id="1394086865">
              <w:marLeft w:val="0"/>
              <w:marRight w:val="0"/>
              <w:marTop w:val="0"/>
              <w:marBottom w:val="0"/>
              <w:divBdr>
                <w:top w:val="single" w:sz="2" w:space="0" w:color="auto"/>
                <w:left w:val="single" w:sz="2" w:space="0" w:color="auto"/>
                <w:bottom w:val="single" w:sz="2" w:space="0" w:color="auto"/>
                <w:right w:val="single" w:sz="2" w:space="0" w:color="auto"/>
              </w:divBdr>
            </w:div>
          </w:divsChild>
        </w:div>
        <w:div w:id="1317539779">
          <w:marLeft w:val="0"/>
          <w:marRight w:val="0"/>
          <w:marTop w:val="0"/>
          <w:marBottom w:val="0"/>
          <w:divBdr>
            <w:top w:val="single" w:sz="2" w:space="0" w:color="auto"/>
            <w:left w:val="single" w:sz="2" w:space="0" w:color="auto"/>
            <w:bottom w:val="single" w:sz="2" w:space="0" w:color="auto"/>
            <w:right w:val="single" w:sz="2" w:space="0" w:color="auto"/>
          </w:divBdr>
        </w:div>
      </w:divsChild>
    </w:div>
    <w:div w:id="680934455">
      <w:bodyDiv w:val="1"/>
      <w:marLeft w:val="0"/>
      <w:marRight w:val="0"/>
      <w:marTop w:val="0"/>
      <w:marBottom w:val="0"/>
      <w:divBdr>
        <w:top w:val="none" w:sz="0" w:space="0" w:color="auto"/>
        <w:left w:val="none" w:sz="0" w:space="0" w:color="auto"/>
        <w:bottom w:val="none" w:sz="0" w:space="0" w:color="auto"/>
        <w:right w:val="none" w:sz="0" w:space="0" w:color="auto"/>
      </w:divBdr>
    </w:div>
    <w:div w:id="683944534">
      <w:bodyDiv w:val="1"/>
      <w:marLeft w:val="0"/>
      <w:marRight w:val="0"/>
      <w:marTop w:val="0"/>
      <w:marBottom w:val="0"/>
      <w:divBdr>
        <w:top w:val="none" w:sz="0" w:space="0" w:color="auto"/>
        <w:left w:val="none" w:sz="0" w:space="0" w:color="auto"/>
        <w:bottom w:val="none" w:sz="0" w:space="0" w:color="auto"/>
        <w:right w:val="none" w:sz="0" w:space="0" w:color="auto"/>
      </w:divBdr>
    </w:div>
    <w:div w:id="704447912">
      <w:bodyDiv w:val="1"/>
      <w:marLeft w:val="0"/>
      <w:marRight w:val="0"/>
      <w:marTop w:val="0"/>
      <w:marBottom w:val="0"/>
      <w:divBdr>
        <w:top w:val="none" w:sz="0" w:space="0" w:color="auto"/>
        <w:left w:val="none" w:sz="0" w:space="0" w:color="auto"/>
        <w:bottom w:val="none" w:sz="0" w:space="0" w:color="auto"/>
        <w:right w:val="none" w:sz="0" w:space="0" w:color="auto"/>
      </w:divBdr>
    </w:div>
    <w:div w:id="742677315">
      <w:bodyDiv w:val="1"/>
      <w:marLeft w:val="0"/>
      <w:marRight w:val="0"/>
      <w:marTop w:val="0"/>
      <w:marBottom w:val="0"/>
      <w:divBdr>
        <w:top w:val="none" w:sz="0" w:space="0" w:color="auto"/>
        <w:left w:val="none" w:sz="0" w:space="0" w:color="auto"/>
        <w:bottom w:val="none" w:sz="0" w:space="0" w:color="auto"/>
        <w:right w:val="none" w:sz="0" w:space="0" w:color="auto"/>
      </w:divBdr>
    </w:div>
    <w:div w:id="757334710">
      <w:bodyDiv w:val="1"/>
      <w:marLeft w:val="0"/>
      <w:marRight w:val="0"/>
      <w:marTop w:val="0"/>
      <w:marBottom w:val="0"/>
      <w:divBdr>
        <w:top w:val="none" w:sz="0" w:space="0" w:color="auto"/>
        <w:left w:val="none" w:sz="0" w:space="0" w:color="auto"/>
        <w:bottom w:val="none" w:sz="0" w:space="0" w:color="auto"/>
        <w:right w:val="none" w:sz="0" w:space="0" w:color="auto"/>
      </w:divBdr>
      <w:divsChild>
        <w:div w:id="1731997380">
          <w:marLeft w:val="0"/>
          <w:marRight w:val="0"/>
          <w:marTop w:val="0"/>
          <w:marBottom w:val="0"/>
          <w:divBdr>
            <w:top w:val="none" w:sz="0" w:space="0" w:color="auto"/>
            <w:left w:val="none" w:sz="0" w:space="0" w:color="auto"/>
            <w:bottom w:val="none" w:sz="0" w:space="0" w:color="auto"/>
            <w:right w:val="none" w:sz="0" w:space="0" w:color="auto"/>
          </w:divBdr>
          <w:divsChild>
            <w:div w:id="1491217434">
              <w:marLeft w:val="0"/>
              <w:marRight w:val="0"/>
              <w:marTop w:val="0"/>
              <w:marBottom w:val="0"/>
              <w:divBdr>
                <w:top w:val="none" w:sz="0" w:space="0" w:color="auto"/>
                <w:left w:val="none" w:sz="0" w:space="0" w:color="auto"/>
                <w:bottom w:val="none" w:sz="0" w:space="0" w:color="auto"/>
                <w:right w:val="none" w:sz="0" w:space="0" w:color="auto"/>
              </w:divBdr>
              <w:divsChild>
                <w:div w:id="587858269">
                  <w:marLeft w:val="0"/>
                  <w:marRight w:val="0"/>
                  <w:marTop w:val="0"/>
                  <w:marBottom w:val="0"/>
                  <w:divBdr>
                    <w:top w:val="none" w:sz="0" w:space="0" w:color="auto"/>
                    <w:left w:val="none" w:sz="0" w:space="0" w:color="auto"/>
                    <w:bottom w:val="none" w:sz="0" w:space="0" w:color="auto"/>
                    <w:right w:val="none" w:sz="0" w:space="0" w:color="auto"/>
                  </w:divBdr>
                  <w:divsChild>
                    <w:div w:id="1085373509">
                      <w:marLeft w:val="0"/>
                      <w:marRight w:val="0"/>
                      <w:marTop w:val="0"/>
                      <w:marBottom w:val="0"/>
                      <w:divBdr>
                        <w:top w:val="none" w:sz="0" w:space="0" w:color="auto"/>
                        <w:left w:val="none" w:sz="0" w:space="0" w:color="auto"/>
                        <w:bottom w:val="none" w:sz="0" w:space="0" w:color="auto"/>
                        <w:right w:val="none" w:sz="0" w:space="0" w:color="auto"/>
                      </w:divBdr>
                      <w:divsChild>
                        <w:div w:id="1537280354">
                          <w:marLeft w:val="0"/>
                          <w:marRight w:val="0"/>
                          <w:marTop w:val="0"/>
                          <w:marBottom w:val="0"/>
                          <w:divBdr>
                            <w:top w:val="none" w:sz="0" w:space="0" w:color="auto"/>
                            <w:left w:val="none" w:sz="0" w:space="0" w:color="auto"/>
                            <w:bottom w:val="none" w:sz="0" w:space="0" w:color="auto"/>
                            <w:right w:val="none" w:sz="0" w:space="0" w:color="auto"/>
                          </w:divBdr>
                          <w:divsChild>
                            <w:div w:id="1898201395">
                              <w:marLeft w:val="0"/>
                              <w:marRight w:val="0"/>
                              <w:marTop w:val="0"/>
                              <w:marBottom w:val="0"/>
                              <w:divBdr>
                                <w:top w:val="none" w:sz="0" w:space="0" w:color="auto"/>
                                <w:left w:val="none" w:sz="0" w:space="0" w:color="auto"/>
                                <w:bottom w:val="none" w:sz="0" w:space="0" w:color="auto"/>
                                <w:right w:val="none" w:sz="0" w:space="0" w:color="auto"/>
                              </w:divBdr>
                              <w:divsChild>
                                <w:div w:id="1573661248">
                                  <w:marLeft w:val="0"/>
                                  <w:marRight w:val="0"/>
                                  <w:marTop w:val="0"/>
                                  <w:marBottom w:val="0"/>
                                  <w:divBdr>
                                    <w:top w:val="none" w:sz="0" w:space="0" w:color="auto"/>
                                    <w:left w:val="none" w:sz="0" w:space="0" w:color="auto"/>
                                    <w:bottom w:val="none" w:sz="0" w:space="0" w:color="auto"/>
                                    <w:right w:val="none" w:sz="0" w:space="0" w:color="auto"/>
                                  </w:divBdr>
                                  <w:divsChild>
                                    <w:div w:id="929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09811">
                          <w:marLeft w:val="0"/>
                          <w:marRight w:val="0"/>
                          <w:marTop w:val="0"/>
                          <w:marBottom w:val="0"/>
                          <w:divBdr>
                            <w:top w:val="none" w:sz="0" w:space="0" w:color="auto"/>
                            <w:left w:val="none" w:sz="0" w:space="0" w:color="auto"/>
                            <w:bottom w:val="none" w:sz="0" w:space="0" w:color="auto"/>
                            <w:right w:val="none" w:sz="0" w:space="0" w:color="auto"/>
                          </w:divBdr>
                          <w:divsChild>
                            <w:div w:id="647171456">
                              <w:marLeft w:val="0"/>
                              <w:marRight w:val="0"/>
                              <w:marTop w:val="0"/>
                              <w:marBottom w:val="0"/>
                              <w:divBdr>
                                <w:top w:val="none" w:sz="0" w:space="0" w:color="auto"/>
                                <w:left w:val="none" w:sz="0" w:space="0" w:color="auto"/>
                                <w:bottom w:val="none" w:sz="0" w:space="0" w:color="auto"/>
                                <w:right w:val="none" w:sz="0" w:space="0" w:color="auto"/>
                              </w:divBdr>
                              <w:divsChild>
                                <w:div w:id="1673484412">
                                  <w:marLeft w:val="0"/>
                                  <w:marRight w:val="0"/>
                                  <w:marTop w:val="0"/>
                                  <w:marBottom w:val="0"/>
                                  <w:divBdr>
                                    <w:top w:val="none" w:sz="0" w:space="0" w:color="auto"/>
                                    <w:left w:val="none" w:sz="0" w:space="0" w:color="auto"/>
                                    <w:bottom w:val="none" w:sz="0" w:space="0" w:color="auto"/>
                                    <w:right w:val="none" w:sz="0" w:space="0" w:color="auto"/>
                                  </w:divBdr>
                                  <w:divsChild>
                                    <w:div w:id="18967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95175">
          <w:marLeft w:val="0"/>
          <w:marRight w:val="0"/>
          <w:marTop w:val="0"/>
          <w:marBottom w:val="0"/>
          <w:divBdr>
            <w:top w:val="none" w:sz="0" w:space="0" w:color="auto"/>
            <w:left w:val="none" w:sz="0" w:space="0" w:color="auto"/>
            <w:bottom w:val="none" w:sz="0" w:space="0" w:color="auto"/>
            <w:right w:val="none" w:sz="0" w:space="0" w:color="auto"/>
          </w:divBdr>
          <w:divsChild>
            <w:div w:id="943074389">
              <w:marLeft w:val="0"/>
              <w:marRight w:val="0"/>
              <w:marTop w:val="0"/>
              <w:marBottom w:val="0"/>
              <w:divBdr>
                <w:top w:val="none" w:sz="0" w:space="0" w:color="auto"/>
                <w:left w:val="none" w:sz="0" w:space="0" w:color="auto"/>
                <w:bottom w:val="none" w:sz="0" w:space="0" w:color="auto"/>
                <w:right w:val="none" w:sz="0" w:space="0" w:color="auto"/>
              </w:divBdr>
              <w:divsChild>
                <w:div w:id="1577666109">
                  <w:marLeft w:val="0"/>
                  <w:marRight w:val="0"/>
                  <w:marTop w:val="0"/>
                  <w:marBottom w:val="0"/>
                  <w:divBdr>
                    <w:top w:val="none" w:sz="0" w:space="0" w:color="auto"/>
                    <w:left w:val="none" w:sz="0" w:space="0" w:color="auto"/>
                    <w:bottom w:val="none" w:sz="0" w:space="0" w:color="auto"/>
                    <w:right w:val="none" w:sz="0" w:space="0" w:color="auto"/>
                  </w:divBdr>
                  <w:divsChild>
                    <w:div w:id="1887988315">
                      <w:marLeft w:val="0"/>
                      <w:marRight w:val="0"/>
                      <w:marTop w:val="0"/>
                      <w:marBottom w:val="0"/>
                      <w:divBdr>
                        <w:top w:val="none" w:sz="0" w:space="0" w:color="auto"/>
                        <w:left w:val="none" w:sz="0" w:space="0" w:color="auto"/>
                        <w:bottom w:val="none" w:sz="0" w:space="0" w:color="auto"/>
                        <w:right w:val="none" w:sz="0" w:space="0" w:color="auto"/>
                      </w:divBdr>
                      <w:divsChild>
                        <w:div w:id="736363456">
                          <w:marLeft w:val="0"/>
                          <w:marRight w:val="0"/>
                          <w:marTop w:val="0"/>
                          <w:marBottom w:val="0"/>
                          <w:divBdr>
                            <w:top w:val="none" w:sz="0" w:space="0" w:color="auto"/>
                            <w:left w:val="none" w:sz="0" w:space="0" w:color="auto"/>
                            <w:bottom w:val="none" w:sz="0" w:space="0" w:color="auto"/>
                            <w:right w:val="none" w:sz="0" w:space="0" w:color="auto"/>
                          </w:divBdr>
                          <w:divsChild>
                            <w:div w:id="1902641830">
                              <w:marLeft w:val="0"/>
                              <w:marRight w:val="0"/>
                              <w:marTop w:val="0"/>
                              <w:marBottom w:val="0"/>
                              <w:divBdr>
                                <w:top w:val="none" w:sz="0" w:space="0" w:color="auto"/>
                                <w:left w:val="none" w:sz="0" w:space="0" w:color="auto"/>
                                <w:bottom w:val="none" w:sz="0" w:space="0" w:color="auto"/>
                                <w:right w:val="none" w:sz="0" w:space="0" w:color="auto"/>
                              </w:divBdr>
                              <w:divsChild>
                                <w:div w:id="1865245325">
                                  <w:marLeft w:val="0"/>
                                  <w:marRight w:val="0"/>
                                  <w:marTop w:val="0"/>
                                  <w:marBottom w:val="0"/>
                                  <w:divBdr>
                                    <w:top w:val="none" w:sz="0" w:space="0" w:color="auto"/>
                                    <w:left w:val="none" w:sz="0" w:space="0" w:color="auto"/>
                                    <w:bottom w:val="none" w:sz="0" w:space="0" w:color="auto"/>
                                    <w:right w:val="none" w:sz="0" w:space="0" w:color="auto"/>
                                  </w:divBdr>
                                  <w:divsChild>
                                    <w:div w:id="81226148">
                                      <w:marLeft w:val="0"/>
                                      <w:marRight w:val="0"/>
                                      <w:marTop w:val="0"/>
                                      <w:marBottom w:val="0"/>
                                      <w:divBdr>
                                        <w:top w:val="none" w:sz="0" w:space="0" w:color="auto"/>
                                        <w:left w:val="none" w:sz="0" w:space="0" w:color="auto"/>
                                        <w:bottom w:val="none" w:sz="0" w:space="0" w:color="auto"/>
                                        <w:right w:val="none" w:sz="0" w:space="0" w:color="auto"/>
                                      </w:divBdr>
                                      <w:divsChild>
                                        <w:div w:id="986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628877">
          <w:marLeft w:val="0"/>
          <w:marRight w:val="0"/>
          <w:marTop w:val="0"/>
          <w:marBottom w:val="0"/>
          <w:divBdr>
            <w:top w:val="none" w:sz="0" w:space="0" w:color="auto"/>
            <w:left w:val="none" w:sz="0" w:space="0" w:color="auto"/>
            <w:bottom w:val="none" w:sz="0" w:space="0" w:color="auto"/>
            <w:right w:val="none" w:sz="0" w:space="0" w:color="auto"/>
          </w:divBdr>
          <w:divsChild>
            <w:div w:id="2011181424">
              <w:marLeft w:val="0"/>
              <w:marRight w:val="0"/>
              <w:marTop w:val="0"/>
              <w:marBottom w:val="0"/>
              <w:divBdr>
                <w:top w:val="none" w:sz="0" w:space="0" w:color="auto"/>
                <w:left w:val="none" w:sz="0" w:space="0" w:color="auto"/>
                <w:bottom w:val="none" w:sz="0" w:space="0" w:color="auto"/>
                <w:right w:val="none" w:sz="0" w:space="0" w:color="auto"/>
              </w:divBdr>
              <w:divsChild>
                <w:div w:id="1125193620">
                  <w:marLeft w:val="0"/>
                  <w:marRight w:val="0"/>
                  <w:marTop w:val="0"/>
                  <w:marBottom w:val="0"/>
                  <w:divBdr>
                    <w:top w:val="none" w:sz="0" w:space="0" w:color="auto"/>
                    <w:left w:val="none" w:sz="0" w:space="0" w:color="auto"/>
                    <w:bottom w:val="none" w:sz="0" w:space="0" w:color="auto"/>
                    <w:right w:val="none" w:sz="0" w:space="0" w:color="auto"/>
                  </w:divBdr>
                  <w:divsChild>
                    <w:div w:id="1664241227">
                      <w:marLeft w:val="0"/>
                      <w:marRight w:val="0"/>
                      <w:marTop w:val="0"/>
                      <w:marBottom w:val="0"/>
                      <w:divBdr>
                        <w:top w:val="none" w:sz="0" w:space="0" w:color="auto"/>
                        <w:left w:val="none" w:sz="0" w:space="0" w:color="auto"/>
                        <w:bottom w:val="none" w:sz="0" w:space="0" w:color="auto"/>
                        <w:right w:val="none" w:sz="0" w:space="0" w:color="auto"/>
                      </w:divBdr>
                      <w:divsChild>
                        <w:div w:id="1639531864">
                          <w:marLeft w:val="0"/>
                          <w:marRight w:val="0"/>
                          <w:marTop w:val="0"/>
                          <w:marBottom w:val="0"/>
                          <w:divBdr>
                            <w:top w:val="none" w:sz="0" w:space="0" w:color="auto"/>
                            <w:left w:val="none" w:sz="0" w:space="0" w:color="auto"/>
                            <w:bottom w:val="none" w:sz="0" w:space="0" w:color="auto"/>
                            <w:right w:val="none" w:sz="0" w:space="0" w:color="auto"/>
                          </w:divBdr>
                          <w:divsChild>
                            <w:div w:id="1137147452">
                              <w:marLeft w:val="0"/>
                              <w:marRight w:val="0"/>
                              <w:marTop w:val="0"/>
                              <w:marBottom w:val="0"/>
                              <w:divBdr>
                                <w:top w:val="none" w:sz="0" w:space="0" w:color="auto"/>
                                <w:left w:val="none" w:sz="0" w:space="0" w:color="auto"/>
                                <w:bottom w:val="none" w:sz="0" w:space="0" w:color="auto"/>
                                <w:right w:val="none" w:sz="0" w:space="0" w:color="auto"/>
                              </w:divBdr>
                              <w:divsChild>
                                <w:div w:id="3401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7853">
                  <w:marLeft w:val="0"/>
                  <w:marRight w:val="0"/>
                  <w:marTop w:val="0"/>
                  <w:marBottom w:val="0"/>
                  <w:divBdr>
                    <w:top w:val="none" w:sz="0" w:space="0" w:color="auto"/>
                    <w:left w:val="none" w:sz="0" w:space="0" w:color="auto"/>
                    <w:bottom w:val="none" w:sz="0" w:space="0" w:color="auto"/>
                    <w:right w:val="none" w:sz="0" w:space="0" w:color="auto"/>
                  </w:divBdr>
                  <w:divsChild>
                    <w:div w:id="1654681611">
                      <w:marLeft w:val="0"/>
                      <w:marRight w:val="0"/>
                      <w:marTop w:val="0"/>
                      <w:marBottom w:val="0"/>
                      <w:divBdr>
                        <w:top w:val="none" w:sz="0" w:space="0" w:color="auto"/>
                        <w:left w:val="none" w:sz="0" w:space="0" w:color="auto"/>
                        <w:bottom w:val="none" w:sz="0" w:space="0" w:color="auto"/>
                        <w:right w:val="none" w:sz="0" w:space="0" w:color="auto"/>
                      </w:divBdr>
                      <w:divsChild>
                        <w:div w:id="1292706848">
                          <w:marLeft w:val="0"/>
                          <w:marRight w:val="0"/>
                          <w:marTop w:val="0"/>
                          <w:marBottom w:val="0"/>
                          <w:divBdr>
                            <w:top w:val="none" w:sz="0" w:space="0" w:color="auto"/>
                            <w:left w:val="none" w:sz="0" w:space="0" w:color="auto"/>
                            <w:bottom w:val="none" w:sz="0" w:space="0" w:color="auto"/>
                            <w:right w:val="none" w:sz="0" w:space="0" w:color="auto"/>
                          </w:divBdr>
                          <w:divsChild>
                            <w:div w:id="2086025238">
                              <w:marLeft w:val="0"/>
                              <w:marRight w:val="0"/>
                              <w:marTop w:val="0"/>
                              <w:marBottom w:val="0"/>
                              <w:divBdr>
                                <w:top w:val="none" w:sz="0" w:space="0" w:color="auto"/>
                                <w:left w:val="none" w:sz="0" w:space="0" w:color="auto"/>
                                <w:bottom w:val="none" w:sz="0" w:space="0" w:color="auto"/>
                                <w:right w:val="none" w:sz="0" w:space="0" w:color="auto"/>
                              </w:divBdr>
                              <w:divsChild>
                                <w:div w:id="2037652271">
                                  <w:marLeft w:val="0"/>
                                  <w:marRight w:val="0"/>
                                  <w:marTop w:val="0"/>
                                  <w:marBottom w:val="0"/>
                                  <w:divBdr>
                                    <w:top w:val="none" w:sz="0" w:space="0" w:color="auto"/>
                                    <w:left w:val="none" w:sz="0" w:space="0" w:color="auto"/>
                                    <w:bottom w:val="none" w:sz="0" w:space="0" w:color="auto"/>
                                    <w:right w:val="none" w:sz="0" w:space="0" w:color="auto"/>
                                  </w:divBdr>
                                  <w:divsChild>
                                    <w:div w:id="10005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66866">
      <w:bodyDiv w:val="1"/>
      <w:marLeft w:val="0"/>
      <w:marRight w:val="0"/>
      <w:marTop w:val="0"/>
      <w:marBottom w:val="0"/>
      <w:divBdr>
        <w:top w:val="none" w:sz="0" w:space="0" w:color="auto"/>
        <w:left w:val="none" w:sz="0" w:space="0" w:color="auto"/>
        <w:bottom w:val="none" w:sz="0" w:space="0" w:color="auto"/>
        <w:right w:val="none" w:sz="0" w:space="0" w:color="auto"/>
      </w:divBdr>
    </w:div>
    <w:div w:id="826898920">
      <w:bodyDiv w:val="1"/>
      <w:marLeft w:val="0"/>
      <w:marRight w:val="0"/>
      <w:marTop w:val="0"/>
      <w:marBottom w:val="0"/>
      <w:divBdr>
        <w:top w:val="none" w:sz="0" w:space="0" w:color="auto"/>
        <w:left w:val="none" w:sz="0" w:space="0" w:color="auto"/>
        <w:bottom w:val="none" w:sz="0" w:space="0" w:color="auto"/>
        <w:right w:val="none" w:sz="0" w:space="0" w:color="auto"/>
      </w:divBdr>
    </w:div>
    <w:div w:id="852914771">
      <w:bodyDiv w:val="1"/>
      <w:marLeft w:val="0"/>
      <w:marRight w:val="0"/>
      <w:marTop w:val="0"/>
      <w:marBottom w:val="0"/>
      <w:divBdr>
        <w:top w:val="none" w:sz="0" w:space="0" w:color="auto"/>
        <w:left w:val="none" w:sz="0" w:space="0" w:color="auto"/>
        <w:bottom w:val="none" w:sz="0" w:space="0" w:color="auto"/>
        <w:right w:val="none" w:sz="0" w:space="0" w:color="auto"/>
      </w:divBdr>
    </w:div>
    <w:div w:id="862481510">
      <w:bodyDiv w:val="1"/>
      <w:marLeft w:val="0"/>
      <w:marRight w:val="0"/>
      <w:marTop w:val="0"/>
      <w:marBottom w:val="0"/>
      <w:divBdr>
        <w:top w:val="none" w:sz="0" w:space="0" w:color="auto"/>
        <w:left w:val="none" w:sz="0" w:space="0" w:color="auto"/>
        <w:bottom w:val="none" w:sz="0" w:space="0" w:color="auto"/>
        <w:right w:val="none" w:sz="0" w:space="0" w:color="auto"/>
      </w:divBdr>
    </w:div>
    <w:div w:id="898588304">
      <w:bodyDiv w:val="1"/>
      <w:marLeft w:val="0"/>
      <w:marRight w:val="0"/>
      <w:marTop w:val="0"/>
      <w:marBottom w:val="0"/>
      <w:divBdr>
        <w:top w:val="none" w:sz="0" w:space="0" w:color="auto"/>
        <w:left w:val="none" w:sz="0" w:space="0" w:color="auto"/>
        <w:bottom w:val="none" w:sz="0" w:space="0" w:color="auto"/>
        <w:right w:val="none" w:sz="0" w:space="0" w:color="auto"/>
      </w:divBdr>
    </w:div>
    <w:div w:id="908613139">
      <w:bodyDiv w:val="1"/>
      <w:marLeft w:val="0"/>
      <w:marRight w:val="0"/>
      <w:marTop w:val="0"/>
      <w:marBottom w:val="0"/>
      <w:divBdr>
        <w:top w:val="none" w:sz="0" w:space="0" w:color="auto"/>
        <w:left w:val="none" w:sz="0" w:space="0" w:color="auto"/>
        <w:bottom w:val="none" w:sz="0" w:space="0" w:color="auto"/>
        <w:right w:val="none" w:sz="0" w:space="0" w:color="auto"/>
      </w:divBdr>
    </w:div>
    <w:div w:id="917523029">
      <w:bodyDiv w:val="1"/>
      <w:marLeft w:val="0"/>
      <w:marRight w:val="0"/>
      <w:marTop w:val="0"/>
      <w:marBottom w:val="0"/>
      <w:divBdr>
        <w:top w:val="none" w:sz="0" w:space="0" w:color="auto"/>
        <w:left w:val="none" w:sz="0" w:space="0" w:color="auto"/>
        <w:bottom w:val="none" w:sz="0" w:space="0" w:color="auto"/>
        <w:right w:val="none" w:sz="0" w:space="0" w:color="auto"/>
      </w:divBdr>
    </w:div>
    <w:div w:id="994915765">
      <w:bodyDiv w:val="1"/>
      <w:marLeft w:val="0"/>
      <w:marRight w:val="0"/>
      <w:marTop w:val="0"/>
      <w:marBottom w:val="0"/>
      <w:divBdr>
        <w:top w:val="none" w:sz="0" w:space="0" w:color="auto"/>
        <w:left w:val="none" w:sz="0" w:space="0" w:color="auto"/>
        <w:bottom w:val="none" w:sz="0" w:space="0" w:color="auto"/>
        <w:right w:val="none" w:sz="0" w:space="0" w:color="auto"/>
      </w:divBdr>
    </w:div>
    <w:div w:id="1031489146">
      <w:bodyDiv w:val="1"/>
      <w:marLeft w:val="0"/>
      <w:marRight w:val="0"/>
      <w:marTop w:val="0"/>
      <w:marBottom w:val="0"/>
      <w:divBdr>
        <w:top w:val="none" w:sz="0" w:space="0" w:color="auto"/>
        <w:left w:val="none" w:sz="0" w:space="0" w:color="auto"/>
        <w:bottom w:val="none" w:sz="0" w:space="0" w:color="auto"/>
        <w:right w:val="none" w:sz="0" w:space="0" w:color="auto"/>
      </w:divBdr>
    </w:div>
    <w:div w:id="1032681764">
      <w:bodyDiv w:val="1"/>
      <w:marLeft w:val="0"/>
      <w:marRight w:val="0"/>
      <w:marTop w:val="0"/>
      <w:marBottom w:val="0"/>
      <w:divBdr>
        <w:top w:val="none" w:sz="0" w:space="0" w:color="auto"/>
        <w:left w:val="none" w:sz="0" w:space="0" w:color="auto"/>
        <w:bottom w:val="none" w:sz="0" w:space="0" w:color="auto"/>
        <w:right w:val="none" w:sz="0" w:space="0" w:color="auto"/>
      </w:divBdr>
    </w:div>
    <w:div w:id="1033580567">
      <w:bodyDiv w:val="1"/>
      <w:marLeft w:val="0"/>
      <w:marRight w:val="0"/>
      <w:marTop w:val="0"/>
      <w:marBottom w:val="0"/>
      <w:divBdr>
        <w:top w:val="none" w:sz="0" w:space="0" w:color="auto"/>
        <w:left w:val="none" w:sz="0" w:space="0" w:color="auto"/>
        <w:bottom w:val="none" w:sz="0" w:space="0" w:color="auto"/>
        <w:right w:val="none" w:sz="0" w:space="0" w:color="auto"/>
      </w:divBdr>
    </w:div>
    <w:div w:id="1054891483">
      <w:bodyDiv w:val="1"/>
      <w:marLeft w:val="0"/>
      <w:marRight w:val="0"/>
      <w:marTop w:val="0"/>
      <w:marBottom w:val="0"/>
      <w:divBdr>
        <w:top w:val="none" w:sz="0" w:space="0" w:color="auto"/>
        <w:left w:val="none" w:sz="0" w:space="0" w:color="auto"/>
        <w:bottom w:val="none" w:sz="0" w:space="0" w:color="auto"/>
        <w:right w:val="none" w:sz="0" w:space="0" w:color="auto"/>
      </w:divBdr>
    </w:div>
    <w:div w:id="1076635201">
      <w:bodyDiv w:val="1"/>
      <w:marLeft w:val="0"/>
      <w:marRight w:val="0"/>
      <w:marTop w:val="0"/>
      <w:marBottom w:val="0"/>
      <w:divBdr>
        <w:top w:val="none" w:sz="0" w:space="0" w:color="auto"/>
        <w:left w:val="none" w:sz="0" w:space="0" w:color="auto"/>
        <w:bottom w:val="none" w:sz="0" w:space="0" w:color="auto"/>
        <w:right w:val="none" w:sz="0" w:space="0" w:color="auto"/>
      </w:divBdr>
    </w:div>
    <w:div w:id="1081949438">
      <w:bodyDiv w:val="1"/>
      <w:marLeft w:val="0"/>
      <w:marRight w:val="0"/>
      <w:marTop w:val="0"/>
      <w:marBottom w:val="0"/>
      <w:divBdr>
        <w:top w:val="none" w:sz="0" w:space="0" w:color="auto"/>
        <w:left w:val="none" w:sz="0" w:space="0" w:color="auto"/>
        <w:bottom w:val="none" w:sz="0" w:space="0" w:color="auto"/>
        <w:right w:val="none" w:sz="0" w:space="0" w:color="auto"/>
      </w:divBdr>
    </w:div>
    <w:div w:id="109316770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28477992">
      <w:bodyDiv w:val="1"/>
      <w:marLeft w:val="0"/>
      <w:marRight w:val="0"/>
      <w:marTop w:val="0"/>
      <w:marBottom w:val="0"/>
      <w:divBdr>
        <w:top w:val="none" w:sz="0" w:space="0" w:color="auto"/>
        <w:left w:val="none" w:sz="0" w:space="0" w:color="auto"/>
        <w:bottom w:val="none" w:sz="0" w:space="0" w:color="auto"/>
        <w:right w:val="none" w:sz="0" w:space="0" w:color="auto"/>
      </w:divBdr>
    </w:div>
    <w:div w:id="1149052558">
      <w:bodyDiv w:val="1"/>
      <w:marLeft w:val="0"/>
      <w:marRight w:val="0"/>
      <w:marTop w:val="0"/>
      <w:marBottom w:val="0"/>
      <w:divBdr>
        <w:top w:val="none" w:sz="0" w:space="0" w:color="auto"/>
        <w:left w:val="none" w:sz="0" w:space="0" w:color="auto"/>
        <w:bottom w:val="none" w:sz="0" w:space="0" w:color="auto"/>
        <w:right w:val="none" w:sz="0" w:space="0" w:color="auto"/>
      </w:divBdr>
    </w:div>
    <w:div w:id="1290356611">
      <w:bodyDiv w:val="1"/>
      <w:marLeft w:val="0"/>
      <w:marRight w:val="0"/>
      <w:marTop w:val="0"/>
      <w:marBottom w:val="0"/>
      <w:divBdr>
        <w:top w:val="none" w:sz="0" w:space="0" w:color="auto"/>
        <w:left w:val="none" w:sz="0" w:space="0" w:color="auto"/>
        <w:bottom w:val="none" w:sz="0" w:space="0" w:color="auto"/>
        <w:right w:val="none" w:sz="0" w:space="0" w:color="auto"/>
      </w:divBdr>
    </w:div>
    <w:div w:id="1306274413">
      <w:bodyDiv w:val="1"/>
      <w:marLeft w:val="0"/>
      <w:marRight w:val="0"/>
      <w:marTop w:val="0"/>
      <w:marBottom w:val="0"/>
      <w:divBdr>
        <w:top w:val="none" w:sz="0" w:space="0" w:color="auto"/>
        <w:left w:val="none" w:sz="0" w:space="0" w:color="auto"/>
        <w:bottom w:val="none" w:sz="0" w:space="0" w:color="auto"/>
        <w:right w:val="none" w:sz="0" w:space="0" w:color="auto"/>
      </w:divBdr>
    </w:div>
    <w:div w:id="1368529467">
      <w:bodyDiv w:val="1"/>
      <w:marLeft w:val="0"/>
      <w:marRight w:val="0"/>
      <w:marTop w:val="0"/>
      <w:marBottom w:val="0"/>
      <w:divBdr>
        <w:top w:val="none" w:sz="0" w:space="0" w:color="auto"/>
        <w:left w:val="none" w:sz="0" w:space="0" w:color="auto"/>
        <w:bottom w:val="none" w:sz="0" w:space="0" w:color="auto"/>
        <w:right w:val="none" w:sz="0" w:space="0" w:color="auto"/>
      </w:divBdr>
    </w:div>
    <w:div w:id="1380280880">
      <w:bodyDiv w:val="1"/>
      <w:marLeft w:val="0"/>
      <w:marRight w:val="0"/>
      <w:marTop w:val="0"/>
      <w:marBottom w:val="0"/>
      <w:divBdr>
        <w:top w:val="none" w:sz="0" w:space="0" w:color="auto"/>
        <w:left w:val="none" w:sz="0" w:space="0" w:color="auto"/>
        <w:bottom w:val="none" w:sz="0" w:space="0" w:color="auto"/>
        <w:right w:val="none" w:sz="0" w:space="0" w:color="auto"/>
      </w:divBdr>
    </w:div>
    <w:div w:id="1445686084">
      <w:bodyDiv w:val="1"/>
      <w:marLeft w:val="0"/>
      <w:marRight w:val="0"/>
      <w:marTop w:val="0"/>
      <w:marBottom w:val="0"/>
      <w:divBdr>
        <w:top w:val="none" w:sz="0" w:space="0" w:color="auto"/>
        <w:left w:val="none" w:sz="0" w:space="0" w:color="auto"/>
        <w:bottom w:val="none" w:sz="0" w:space="0" w:color="auto"/>
        <w:right w:val="none" w:sz="0" w:space="0" w:color="auto"/>
      </w:divBdr>
    </w:div>
    <w:div w:id="1458337319">
      <w:bodyDiv w:val="1"/>
      <w:marLeft w:val="0"/>
      <w:marRight w:val="0"/>
      <w:marTop w:val="0"/>
      <w:marBottom w:val="0"/>
      <w:divBdr>
        <w:top w:val="none" w:sz="0" w:space="0" w:color="auto"/>
        <w:left w:val="none" w:sz="0" w:space="0" w:color="auto"/>
        <w:bottom w:val="none" w:sz="0" w:space="0" w:color="auto"/>
        <w:right w:val="none" w:sz="0" w:space="0" w:color="auto"/>
      </w:divBdr>
    </w:div>
    <w:div w:id="1471508654">
      <w:bodyDiv w:val="1"/>
      <w:marLeft w:val="0"/>
      <w:marRight w:val="0"/>
      <w:marTop w:val="0"/>
      <w:marBottom w:val="0"/>
      <w:divBdr>
        <w:top w:val="none" w:sz="0" w:space="0" w:color="auto"/>
        <w:left w:val="none" w:sz="0" w:space="0" w:color="auto"/>
        <w:bottom w:val="none" w:sz="0" w:space="0" w:color="auto"/>
        <w:right w:val="none" w:sz="0" w:space="0" w:color="auto"/>
      </w:divBdr>
    </w:div>
    <w:div w:id="1533766514">
      <w:bodyDiv w:val="1"/>
      <w:marLeft w:val="0"/>
      <w:marRight w:val="0"/>
      <w:marTop w:val="0"/>
      <w:marBottom w:val="0"/>
      <w:divBdr>
        <w:top w:val="none" w:sz="0" w:space="0" w:color="auto"/>
        <w:left w:val="none" w:sz="0" w:space="0" w:color="auto"/>
        <w:bottom w:val="none" w:sz="0" w:space="0" w:color="auto"/>
        <w:right w:val="none" w:sz="0" w:space="0" w:color="auto"/>
      </w:divBdr>
      <w:divsChild>
        <w:div w:id="164130892">
          <w:marLeft w:val="0"/>
          <w:marRight w:val="0"/>
          <w:marTop w:val="0"/>
          <w:marBottom w:val="0"/>
          <w:divBdr>
            <w:top w:val="none" w:sz="0" w:space="0" w:color="auto"/>
            <w:left w:val="none" w:sz="0" w:space="0" w:color="auto"/>
            <w:bottom w:val="none" w:sz="0" w:space="0" w:color="auto"/>
            <w:right w:val="none" w:sz="0" w:space="0" w:color="auto"/>
          </w:divBdr>
          <w:divsChild>
            <w:div w:id="1574506395">
              <w:marLeft w:val="0"/>
              <w:marRight w:val="0"/>
              <w:marTop w:val="0"/>
              <w:marBottom w:val="0"/>
              <w:divBdr>
                <w:top w:val="none" w:sz="0" w:space="0" w:color="auto"/>
                <w:left w:val="none" w:sz="0" w:space="0" w:color="auto"/>
                <w:bottom w:val="none" w:sz="0" w:space="0" w:color="auto"/>
                <w:right w:val="none" w:sz="0" w:space="0" w:color="auto"/>
              </w:divBdr>
              <w:divsChild>
                <w:div w:id="1983852897">
                  <w:marLeft w:val="0"/>
                  <w:marRight w:val="0"/>
                  <w:marTop w:val="0"/>
                  <w:marBottom w:val="0"/>
                  <w:divBdr>
                    <w:top w:val="none" w:sz="0" w:space="0" w:color="auto"/>
                    <w:left w:val="none" w:sz="0" w:space="0" w:color="auto"/>
                    <w:bottom w:val="none" w:sz="0" w:space="0" w:color="auto"/>
                    <w:right w:val="none" w:sz="0" w:space="0" w:color="auto"/>
                  </w:divBdr>
                  <w:divsChild>
                    <w:div w:id="1211766558">
                      <w:marLeft w:val="0"/>
                      <w:marRight w:val="0"/>
                      <w:marTop w:val="0"/>
                      <w:marBottom w:val="0"/>
                      <w:divBdr>
                        <w:top w:val="none" w:sz="0" w:space="0" w:color="auto"/>
                        <w:left w:val="none" w:sz="0" w:space="0" w:color="auto"/>
                        <w:bottom w:val="none" w:sz="0" w:space="0" w:color="auto"/>
                        <w:right w:val="none" w:sz="0" w:space="0" w:color="auto"/>
                      </w:divBdr>
                      <w:divsChild>
                        <w:div w:id="6564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6766">
              <w:marLeft w:val="0"/>
              <w:marRight w:val="0"/>
              <w:marTop w:val="0"/>
              <w:marBottom w:val="0"/>
              <w:divBdr>
                <w:top w:val="none" w:sz="0" w:space="0" w:color="auto"/>
                <w:left w:val="none" w:sz="0" w:space="0" w:color="auto"/>
                <w:bottom w:val="none" w:sz="0" w:space="0" w:color="auto"/>
                <w:right w:val="none" w:sz="0" w:space="0" w:color="auto"/>
              </w:divBdr>
            </w:div>
          </w:divsChild>
        </w:div>
        <w:div w:id="438140055">
          <w:marLeft w:val="0"/>
          <w:marRight w:val="0"/>
          <w:marTop w:val="0"/>
          <w:marBottom w:val="0"/>
          <w:divBdr>
            <w:top w:val="none" w:sz="0" w:space="0" w:color="auto"/>
            <w:left w:val="none" w:sz="0" w:space="0" w:color="auto"/>
            <w:bottom w:val="none" w:sz="0" w:space="0" w:color="auto"/>
            <w:right w:val="none" w:sz="0" w:space="0" w:color="auto"/>
          </w:divBdr>
          <w:divsChild>
            <w:div w:id="324671361">
              <w:marLeft w:val="0"/>
              <w:marRight w:val="0"/>
              <w:marTop w:val="0"/>
              <w:marBottom w:val="0"/>
              <w:divBdr>
                <w:top w:val="none" w:sz="0" w:space="0" w:color="auto"/>
                <w:left w:val="none" w:sz="0" w:space="0" w:color="auto"/>
                <w:bottom w:val="none" w:sz="0" w:space="0" w:color="auto"/>
                <w:right w:val="none" w:sz="0" w:space="0" w:color="auto"/>
              </w:divBdr>
              <w:divsChild>
                <w:div w:id="121850222">
                  <w:marLeft w:val="0"/>
                  <w:marRight w:val="0"/>
                  <w:marTop w:val="0"/>
                  <w:marBottom w:val="0"/>
                  <w:divBdr>
                    <w:top w:val="none" w:sz="0" w:space="0" w:color="auto"/>
                    <w:left w:val="none" w:sz="0" w:space="0" w:color="auto"/>
                    <w:bottom w:val="none" w:sz="0" w:space="0" w:color="auto"/>
                    <w:right w:val="none" w:sz="0" w:space="0" w:color="auto"/>
                  </w:divBdr>
                  <w:divsChild>
                    <w:div w:id="1813596288">
                      <w:marLeft w:val="0"/>
                      <w:marRight w:val="0"/>
                      <w:marTop w:val="0"/>
                      <w:marBottom w:val="0"/>
                      <w:divBdr>
                        <w:top w:val="none" w:sz="0" w:space="0" w:color="auto"/>
                        <w:left w:val="none" w:sz="0" w:space="0" w:color="auto"/>
                        <w:bottom w:val="none" w:sz="0" w:space="0" w:color="auto"/>
                        <w:right w:val="none" w:sz="0" w:space="0" w:color="auto"/>
                      </w:divBdr>
                      <w:divsChild>
                        <w:div w:id="838353681">
                          <w:marLeft w:val="0"/>
                          <w:marRight w:val="0"/>
                          <w:marTop w:val="0"/>
                          <w:marBottom w:val="0"/>
                          <w:divBdr>
                            <w:top w:val="none" w:sz="0" w:space="0" w:color="auto"/>
                            <w:left w:val="none" w:sz="0" w:space="0" w:color="auto"/>
                            <w:bottom w:val="none" w:sz="0" w:space="0" w:color="auto"/>
                            <w:right w:val="none" w:sz="0" w:space="0" w:color="auto"/>
                          </w:divBdr>
                          <w:divsChild>
                            <w:div w:id="7470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3805">
                  <w:marLeft w:val="0"/>
                  <w:marRight w:val="0"/>
                  <w:marTop w:val="0"/>
                  <w:marBottom w:val="0"/>
                  <w:divBdr>
                    <w:top w:val="none" w:sz="0" w:space="0" w:color="auto"/>
                    <w:left w:val="none" w:sz="0" w:space="0" w:color="auto"/>
                    <w:bottom w:val="none" w:sz="0" w:space="0" w:color="auto"/>
                    <w:right w:val="none" w:sz="0" w:space="0" w:color="auto"/>
                  </w:divBdr>
                </w:div>
              </w:divsChild>
            </w:div>
            <w:div w:id="1938516323">
              <w:marLeft w:val="0"/>
              <w:marRight w:val="0"/>
              <w:marTop w:val="0"/>
              <w:marBottom w:val="0"/>
              <w:divBdr>
                <w:top w:val="none" w:sz="0" w:space="0" w:color="auto"/>
                <w:left w:val="none" w:sz="0" w:space="0" w:color="auto"/>
                <w:bottom w:val="none" w:sz="0" w:space="0" w:color="auto"/>
                <w:right w:val="none" w:sz="0" w:space="0" w:color="auto"/>
              </w:divBdr>
              <w:divsChild>
                <w:div w:id="1370454738">
                  <w:marLeft w:val="0"/>
                  <w:marRight w:val="0"/>
                  <w:marTop w:val="0"/>
                  <w:marBottom w:val="0"/>
                  <w:divBdr>
                    <w:top w:val="none" w:sz="0" w:space="0" w:color="auto"/>
                    <w:left w:val="none" w:sz="0" w:space="0" w:color="auto"/>
                    <w:bottom w:val="none" w:sz="0" w:space="0" w:color="auto"/>
                    <w:right w:val="none" w:sz="0" w:space="0" w:color="auto"/>
                  </w:divBdr>
                  <w:divsChild>
                    <w:div w:id="1302613770">
                      <w:marLeft w:val="0"/>
                      <w:marRight w:val="0"/>
                      <w:marTop w:val="0"/>
                      <w:marBottom w:val="0"/>
                      <w:divBdr>
                        <w:top w:val="none" w:sz="0" w:space="0" w:color="auto"/>
                        <w:left w:val="none" w:sz="0" w:space="0" w:color="auto"/>
                        <w:bottom w:val="none" w:sz="0" w:space="0" w:color="auto"/>
                        <w:right w:val="none" w:sz="0" w:space="0" w:color="auto"/>
                      </w:divBdr>
                      <w:divsChild>
                        <w:div w:id="6215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98586">
      <w:bodyDiv w:val="1"/>
      <w:marLeft w:val="0"/>
      <w:marRight w:val="0"/>
      <w:marTop w:val="0"/>
      <w:marBottom w:val="0"/>
      <w:divBdr>
        <w:top w:val="none" w:sz="0" w:space="0" w:color="auto"/>
        <w:left w:val="none" w:sz="0" w:space="0" w:color="auto"/>
        <w:bottom w:val="none" w:sz="0" w:space="0" w:color="auto"/>
        <w:right w:val="none" w:sz="0" w:space="0" w:color="auto"/>
      </w:divBdr>
    </w:div>
    <w:div w:id="1538808151">
      <w:bodyDiv w:val="1"/>
      <w:marLeft w:val="0"/>
      <w:marRight w:val="0"/>
      <w:marTop w:val="0"/>
      <w:marBottom w:val="0"/>
      <w:divBdr>
        <w:top w:val="none" w:sz="0" w:space="0" w:color="auto"/>
        <w:left w:val="none" w:sz="0" w:space="0" w:color="auto"/>
        <w:bottom w:val="none" w:sz="0" w:space="0" w:color="auto"/>
        <w:right w:val="none" w:sz="0" w:space="0" w:color="auto"/>
      </w:divBdr>
    </w:div>
    <w:div w:id="1571575083">
      <w:bodyDiv w:val="1"/>
      <w:marLeft w:val="0"/>
      <w:marRight w:val="0"/>
      <w:marTop w:val="0"/>
      <w:marBottom w:val="0"/>
      <w:divBdr>
        <w:top w:val="none" w:sz="0" w:space="0" w:color="auto"/>
        <w:left w:val="none" w:sz="0" w:space="0" w:color="auto"/>
        <w:bottom w:val="none" w:sz="0" w:space="0" w:color="auto"/>
        <w:right w:val="none" w:sz="0" w:space="0" w:color="auto"/>
      </w:divBdr>
    </w:div>
    <w:div w:id="1622571098">
      <w:bodyDiv w:val="1"/>
      <w:marLeft w:val="0"/>
      <w:marRight w:val="0"/>
      <w:marTop w:val="0"/>
      <w:marBottom w:val="0"/>
      <w:divBdr>
        <w:top w:val="none" w:sz="0" w:space="0" w:color="auto"/>
        <w:left w:val="none" w:sz="0" w:space="0" w:color="auto"/>
        <w:bottom w:val="none" w:sz="0" w:space="0" w:color="auto"/>
        <w:right w:val="none" w:sz="0" w:space="0" w:color="auto"/>
      </w:divBdr>
    </w:div>
    <w:div w:id="1623195808">
      <w:bodyDiv w:val="1"/>
      <w:marLeft w:val="0"/>
      <w:marRight w:val="0"/>
      <w:marTop w:val="0"/>
      <w:marBottom w:val="0"/>
      <w:divBdr>
        <w:top w:val="none" w:sz="0" w:space="0" w:color="auto"/>
        <w:left w:val="none" w:sz="0" w:space="0" w:color="auto"/>
        <w:bottom w:val="none" w:sz="0" w:space="0" w:color="auto"/>
        <w:right w:val="none" w:sz="0" w:space="0" w:color="auto"/>
      </w:divBdr>
    </w:div>
    <w:div w:id="1714499892">
      <w:bodyDiv w:val="1"/>
      <w:marLeft w:val="0"/>
      <w:marRight w:val="0"/>
      <w:marTop w:val="0"/>
      <w:marBottom w:val="0"/>
      <w:divBdr>
        <w:top w:val="none" w:sz="0" w:space="0" w:color="auto"/>
        <w:left w:val="none" w:sz="0" w:space="0" w:color="auto"/>
        <w:bottom w:val="none" w:sz="0" w:space="0" w:color="auto"/>
        <w:right w:val="none" w:sz="0" w:space="0" w:color="auto"/>
      </w:divBdr>
    </w:div>
    <w:div w:id="1716855409">
      <w:bodyDiv w:val="1"/>
      <w:marLeft w:val="0"/>
      <w:marRight w:val="0"/>
      <w:marTop w:val="0"/>
      <w:marBottom w:val="0"/>
      <w:divBdr>
        <w:top w:val="none" w:sz="0" w:space="0" w:color="auto"/>
        <w:left w:val="none" w:sz="0" w:space="0" w:color="auto"/>
        <w:bottom w:val="none" w:sz="0" w:space="0" w:color="auto"/>
        <w:right w:val="none" w:sz="0" w:space="0" w:color="auto"/>
      </w:divBdr>
    </w:div>
    <w:div w:id="1762213374">
      <w:bodyDiv w:val="1"/>
      <w:marLeft w:val="0"/>
      <w:marRight w:val="0"/>
      <w:marTop w:val="0"/>
      <w:marBottom w:val="0"/>
      <w:divBdr>
        <w:top w:val="none" w:sz="0" w:space="0" w:color="auto"/>
        <w:left w:val="none" w:sz="0" w:space="0" w:color="auto"/>
        <w:bottom w:val="none" w:sz="0" w:space="0" w:color="auto"/>
        <w:right w:val="none" w:sz="0" w:space="0" w:color="auto"/>
      </w:divBdr>
    </w:div>
    <w:div w:id="1779106896">
      <w:bodyDiv w:val="1"/>
      <w:marLeft w:val="0"/>
      <w:marRight w:val="0"/>
      <w:marTop w:val="0"/>
      <w:marBottom w:val="0"/>
      <w:divBdr>
        <w:top w:val="none" w:sz="0" w:space="0" w:color="auto"/>
        <w:left w:val="none" w:sz="0" w:space="0" w:color="auto"/>
        <w:bottom w:val="none" w:sz="0" w:space="0" w:color="auto"/>
        <w:right w:val="none" w:sz="0" w:space="0" w:color="auto"/>
      </w:divBdr>
      <w:divsChild>
        <w:div w:id="1469320173">
          <w:marLeft w:val="0"/>
          <w:marRight w:val="0"/>
          <w:marTop w:val="0"/>
          <w:marBottom w:val="0"/>
          <w:divBdr>
            <w:top w:val="none" w:sz="0" w:space="0" w:color="auto"/>
            <w:left w:val="none" w:sz="0" w:space="0" w:color="auto"/>
            <w:bottom w:val="none" w:sz="0" w:space="0" w:color="auto"/>
            <w:right w:val="none" w:sz="0" w:space="0" w:color="auto"/>
          </w:divBdr>
          <w:divsChild>
            <w:div w:id="1451318284">
              <w:marLeft w:val="0"/>
              <w:marRight w:val="0"/>
              <w:marTop w:val="0"/>
              <w:marBottom w:val="0"/>
              <w:divBdr>
                <w:top w:val="none" w:sz="0" w:space="0" w:color="auto"/>
                <w:left w:val="none" w:sz="0" w:space="0" w:color="auto"/>
                <w:bottom w:val="none" w:sz="0" w:space="0" w:color="auto"/>
                <w:right w:val="none" w:sz="0" w:space="0" w:color="auto"/>
              </w:divBdr>
              <w:divsChild>
                <w:div w:id="297418772">
                  <w:marLeft w:val="0"/>
                  <w:marRight w:val="0"/>
                  <w:marTop w:val="0"/>
                  <w:marBottom w:val="0"/>
                  <w:divBdr>
                    <w:top w:val="none" w:sz="0" w:space="0" w:color="auto"/>
                    <w:left w:val="none" w:sz="0" w:space="0" w:color="auto"/>
                    <w:bottom w:val="none" w:sz="0" w:space="0" w:color="auto"/>
                    <w:right w:val="none" w:sz="0" w:space="0" w:color="auto"/>
                  </w:divBdr>
                  <w:divsChild>
                    <w:div w:id="294068353">
                      <w:marLeft w:val="0"/>
                      <w:marRight w:val="0"/>
                      <w:marTop w:val="0"/>
                      <w:marBottom w:val="0"/>
                      <w:divBdr>
                        <w:top w:val="none" w:sz="0" w:space="0" w:color="auto"/>
                        <w:left w:val="none" w:sz="0" w:space="0" w:color="auto"/>
                        <w:bottom w:val="none" w:sz="0" w:space="0" w:color="auto"/>
                        <w:right w:val="none" w:sz="0" w:space="0" w:color="auto"/>
                      </w:divBdr>
                      <w:divsChild>
                        <w:div w:id="862742478">
                          <w:marLeft w:val="0"/>
                          <w:marRight w:val="0"/>
                          <w:marTop w:val="0"/>
                          <w:marBottom w:val="0"/>
                          <w:divBdr>
                            <w:top w:val="none" w:sz="0" w:space="0" w:color="auto"/>
                            <w:left w:val="none" w:sz="0" w:space="0" w:color="auto"/>
                            <w:bottom w:val="none" w:sz="0" w:space="0" w:color="auto"/>
                            <w:right w:val="none" w:sz="0" w:space="0" w:color="auto"/>
                          </w:divBdr>
                          <w:divsChild>
                            <w:div w:id="44447559">
                              <w:marLeft w:val="0"/>
                              <w:marRight w:val="0"/>
                              <w:marTop w:val="0"/>
                              <w:marBottom w:val="0"/>
                              <w:divBdr>
                                <w:top w:val="none" w:sz="0" w:space="0" w:color="auto"/>
                                <w:left w:val="none" w:sz="0" w:space="0" w:color="auto"/>
                                <w:bottom w:val="none" w:sz="0" w:space="0" w:color="auto"/>
                                <w:right w:val="none" w:sz="0" w:space="0" w:color="auto"/>
                              </w:divBdr>
                              <w:divsChild>
                                <w:div w:id="1416437619">
                                  <w:marLeft w:val="0"/>
                                  <w:marRight w:val="0"/>
                                  <w:marTop w:val="0"/>
                                  <w:marBottom w:val="0"/>
                                  <w:divBdr>
                                    <w:top w:val="none" w:sz="0" w:space="0" w:color="auto"/>
                                    <w:left w:val="none" w:sz="0" w:space="0" w:color="auto"/>
                                    <w:bottom w:val="none" w:sz="0" w:space="0" w:color="auto"/>
                                    <w:right w:val="none" w:sz="0" w:space="0" w:color="auto"/>
                                  </w:divBdr>
                                  <w:divsChild>
                                    <w:div w:id="2084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8600">
                          <w:marLeft w:val="0"/>
                          <w:marRight w:val="0"/>
                          <w:marTop w:val="0"/>
                          <w:marBottom w:val="0"/>
                          <w:divBdr>
                            <w:top w:val="none" w:sz="0" w:space="0" w:color="auto"/>
                            <w:left w:val="none" w:sz="0" w:space="0" w:color="auto"/>
                            <w:bottom w:val="none" w:sz="0" w:space="0" w:color="auto"/>
                            <w:right w:val="none" w:sz="0" w:space="0" w:color="auto"/>
                          </w:divBdr>
                          <w:divsChild>
                            <w:div w:id="264769320">
                              <w:marLeft w:val="0"/>
                              <w:marRight w:val="0"/>
                              <w:marTop w:val="0"/>
                              <w:marBottom w:val="0"/>
                              <w:divBdr>
                                <w:top w:val="none" w:sz="0" w:space="0" w:color="auto"/>
                                <w:left w:val="none" w:sz="0" w:space="0" w:color="auto"/>
                                <w:bottom w:val="none" w:sz="0" w:space="0" w:color="auto"/>
                                <w:right w:val="none" w:sz="0" w:space="0" w:color="auto"/>
                              </w:divBdr>
                              <w:divsChild>
                                <w:div w:id="2042245754">
                                  <w:marLeft w:val="0"/>
                                  <w:marRight w:val="0"/>
                                  <w:marTop w:val="0"/>
                                  <w:marBottom w:val="0"/>
                                  <w:divBdr>
                                    <w:top w:val="none" w:sz="0" w:space="0" w:color="auto"/>
                                    <w:left w:val="none" w:sz="0" w:space="0" w:color="auto"/>
                                    <w:bottom w:val="none" w:sz="0" w:space="0" w:color="auto"/>
                                    <w:right w:val="none" w:sz="0" w:space="0" w:color="auto"/>
                                  </w:divBdr>
                                  <w:divsChild>
                                    <w:div w:id="1837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19">
          <w:marLeft w:val="0"/>
          <w:marRight w:val="0"/>
          <w:marTop w:val="0"/>
          <w:marBottom w:val="0"/>
          <w:divBdr>
            <w:top w:val="none" w:sz="0" w:space="0" w:color="auto"/>
            <w:left w:val="none" w:sz="0" w:space="0" w:color="auto"/>
            <w:bottom w:val="none" w:sz="0" w:space="0" w:color="auto"/>
            <w:right w:val="none" w:sz="0" w:space="0" w:color="auto"/>
          </w:divBdr>
          <w:divsChild>
            <w:div w:id="1093554075">
              <w:marLeft w:val="0"/>
              <w:marRight w:val="0"/>
              <w:marTop w:val="0"/>
              <w:marBottom w:val="0"/>
              <w:divBdr>
                <w:top w:val="none" w:sz="0" w:space="0" w:color="auto"/>
                <w:left w:val="none" w:sz="0" w:space="0" w:color="auto"/>
                <w:bottom w:val="none" w:sz="0" w:space="0" w:color="auto"/>
                <w:right w:val="none" w:sz="0" w:space="0" w:color="auto"/>
              </w:divBdr>
              <w:divsChild>
                <w:div w:id="85460557">
                  <w:marLeft w:val="0"/>
                  <w:marRight w:val="0"/>
                  <w:marTop w:val="0"/>
                  <w:marBottom w:val="0"/>
                  <w:divBdr>
                    <w:top w:val="none" w:sz="0" w:space="0" w:color="auto"/>
                    <w:left w:val="none" w:sz="0" w:space="0" w:color="auto"/>
                    <w:bottom w:val="none" w:sz="0" w:space="0" w:color="auto"/>
                    <w:right w:val="none" w:sz="0" w:space="0" w:color="auto"/>
                  </w:divBdr>
                  <w:divsChild>
                    <w:div w:id="1614441870">
                      <w:marLeft w:val="0"/>
                      <w:marRight w:val="0"/>
                      <w:marTop w:val="0"/>
                      <w:marBottom w:val="0"/>
                      <w:divBdr>
                        <w:top w:val="none" w:sz="0" w:space="0" w:color="auto"/>
                        <w:left w:val="none" w:sz="0" w:space="0" w:color="auto"/>
                        <w:bottom w:val="none" w:sz="0" w:space="0" w:color="auto"/>
                        <w:right w:val="none" w:sz="0" w:space="0" w:color="auto"/>
                      </w:divBdr>
                      <w:divsChild>
                        <w:div w:id="652836508">
                          <w:marLeft w:val="0"/>
                          <w:marRight w:val="0"/>
                          <w:marTop w:val="0"/>
                          <w:marBottom w:val="0"/>
                          <w:divBdr>
                            <w:top w:val="none" w:sz="0" w:space="0" w:color="auto"/>
                            <w:left w:val="none" w:sz="0" w:space="0" w:color="auto"/>
                            <w:bottom w:val="none" w:sz="0" w:space="0" w:color="auto"/>
                            <w:right w:val="none" w:sz="0" w:space="0" w:color="auto"/>
                          </w:divBdr>
                          <w:divsChild>
                            <w:div w:id="1690138446">
                              <w:marLeft w:val="0"/>
                              <w:marRight w:val="0"/>
                              <w:marTop w:val="0"/>
                              <w:marBottom w:val="0"/>
                              <w:divBdr>
                                <w:top w:val="none" w:sz="0" w:space="0" w:color="auto"/>
                                <w:left w:val="none" w:sz="0" w:space="0" w:color="auto"/>
                                <w:bottom w:val="none" w:sz="0" w:space="0" w:color="auto"/>
                                <w:right w:val="none" w:sz="0" w:space="0" w:color="auto"/>
                              </w:divBdr>
                              <w:divsChild>
                                <w:div w:id="1913734335">
                                  <w:marLeft w:val="0"/>
                                  <w:marRight w:val="0"/>
                                  <w:marTop w:val="0"/>
                                  <w:marBottom w:val="0"/>
                                  <w:divBdr>
                                    <w:top w:val="none" w:sz="0" w:space="0" w:color="auto"/>
                                    <w:left w:val="none" w:sz="0" w:space="0" w:color="auto"/>
                                    <w:bottom w:val="none" w:sz="0" w:space="0" w:color="auto"/>
                                    <w:right w:val="none" w:sz="0" w:space="0" w:color="auto"/>
                                  </w:divBdr>
                                  <w:divsChild>
                                    <w:div w:id="281039247">
                                      <w:marLeft w:val="0"/>
                                      <w:marRight w:val="0"/>
                                      <w:marTop w:val="0"/>
                                      <w:marBottom w:val="0"/>
                                      <w:divBdr>
                                        <w:top w:val="none" w:sz="0" w:space="0" w:color="auto"/>
                                        <w:left w:val="none" w:sz="0" w:space="0" w:color="auto"/>
                                        <w:bottom w:val="none" w:sz="0" w:space="0" w:color="auto"/>
                                        <w:right w:val="none" w:sz="0" w:space="0" w:color="auto"/>
                                      </w:divBdr>
                                      <w:divsChild>
                                        <w:div w:id="455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4045">
          <w:marLeft w:val="0"/>
          <w:marRight w:val="0"/>
          <w:marTop w:val="0"/>
          <w:marBottom w:val="0"/>
          <w:divBdr>
            <w:top w:val="none" w:sz="0" w:space="0" w:color="auto"/>
            <w:left w:val="none" w:sz="0" w:space="0" w:color="auto"/>
            <w:bottom w:val="none" w:sz="0" w:space="0" w:color="auto"/>
            <w:right w:val="none" w:sz="0" w:space="0" w:color="auto"/>
          </w:divBdr>
          <w:divsChild>
            <w:div w:id="780103118">
              <w:marLeft w:val="0"/>
              <w:marRight w:val="0"/>
              <w:marTop w:val="0"/>
              <w:marBottom w:val="0"/>
              <w:divBdr>
                <w:top w:val="none" w:sz="0" w:space="0" w:color="auto"/>
                <w:left w:val="none" w:sz="0" w:space="0" w:color="auto"/>
                <w:bottom w:val="none" w:sz="0" w:space="0" w:color="auto"/>
                <w:right w:val="none" w:sz="0" w:space="0" w:color="auto"/>
              </w:divBdr>
              <w:divsChild>
                <w:div w:id="716702514">
                  <w:marLeft w:val="0"/>
                  <w:marRight w:val="0"/>
                  <w:marTop w:val="0"/>
                  <w:marBottom w:val="0"/>
                  <w:divBdr>
                    <w:top w:val="none" w:sz="0" w:space="0" w:color="auto"/>
                    <w:left w:val="none" w:sz="0" w:space="0" w:color="auto"/>
                    <w:bottom w:val="none" w:sz="0" w:space="0" w:color="auto"/>
                    <w:right w:val="none" w:sz="0" w:space="0" w:color="auto"/>
                  </w:divBdr>
                  <w:divsChild>
                    <w:div w:id="89938808">
                      <w:marLeft w:val="0"/>
                      <w:marRight w:val="0"/>
                      <w:marTop w:val="0"/>
                      <w:marBottom w:val="0"/>
                      <w:divBdr>
                        <w:top w:val="none" w:sz="0" w:space="0" w:color="auto"/>
                        <w:left w:val="none" w:sz="0" w:space="0" w:color="auto"/>
                        <w:bottom w:val="none" w:sz="0" w:space="0" w:color="auto"/>
                        <w:right w:val="none" w:sz="0" w:space="0" w:color="auto"/>
                      </w:divBdr>
                      <w:divsChild>
                        <w:div w:id="151526786">
                          <w:marLeft w:val="0"/>
                          <w:marRight w:val="0"/>
                          <w:marTop w:val="0"/>
                          <w:marBottom w:val="0"/>
                          <w:divBdr>
                            <w:top w:val="none" w:sz="0" w:space="0" w:color="auto"/>
                            <w:left w:val="none" w:sz="0" w:space="0" w:color="auto"/>
                            <w:bottom w:val="none" w:sz="0" w:space="0" w:color="auto"/>
                            <w:right w:val="none" w:sz="0" w:space="0" w:color="auto"/>
                          </w:divBdr>
                          <w:divsChild>
                            <w:div w:id="1818180536">
                              <w:marLeft w:val="0"/>
                              <w:marRight w:val="0"/>
                              <w:marTop w:val="0"/>
                              <w:marBottom w:val="0"/>
                              <w:divBdr>
                                <w:top w:val="none" w:sz="0" w:space="0" w:color="auto"/>
                                <w:left w:val="none" w:sz="0" w:space="0" w:color="auto"/>
                                <w:bottom w:val="none" w:sz="0" w:space="0" w:color="auto"/>
                                <w:right w:val="none" w:sz="0" w:space="0" w:color="auto"/>
                              </w:divBdr>
                              <w:divsChild>
                                <w:div w:id="11599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5112">
                  <w:marLeft w:val="0"/>
                  <w:marRight w:val="0"/>
                  <w:marTop w:val="0"/>
                  <w:marBottom w:val="0"/>
                  <w:divBdr>
                    <w:top w:val="none" w:sz="0" w:space="0" w:color="auto"/>
                    <w:left w:val="none" w:sz="0" w:space="0" w:color="auto"/>
                    <w:bottom w:val="none" w:sz="0" w:space="0" w:color="auto"/>
                    <w:right w:val="none" w:sz="0" w:space="0" w:color="auto"/>
                  </w:divBdr>
                  <w:divsChild>
                    <w:div w:id="1655911841">
                      <w:marLeft w:val="0"/>
                      <w:marRight w:val="0"/>
                      <w:marTop w:val="0"/>
                      <w:marBottom w:val="0"/>
                      <w:divBdr>
                        <w:top w:val="none" w:sz="0" w:space="0" w:color="auto"/>
                        <w:left w:val="none" w:sz="0" w:space="0" w:color="auto"/>
                        <w:bottom w:val="none" w:sz="0" w:space="0" w:color="auto"/>
                        <w:right w:val="none" w:sz="0" w:space="0" w:color="auto"/>
                      </w:divBdr>
                      <w:divsChild>
                        <w:div w:id="1608852882">
                          <w:marLeft w:val="0"/>
                          <w:marRight w:val="0"/>
                          <w:marTop w:val="0"/>
                          <w:marBottom w:val="0"/>
                          <w:divBdr>
                            <w:top w:val="none" w:sz="0" w:space="0" w:color="auto"/>
                            <w:left w:val="none" w:sz="0" w:space="0" w:color="auto"/>
                            <w:bottom w:val="none" w:sz="0" w:space="0" w:color="auto"/>
                            <w:right w:val="none" w:sz="0" w:space="0" w:color="auto"/>
                          </w:divBdr>
                          <w:divsChild>
                            <w:div w:id="1558516219">
                              <w:marLeft w:val="0"/>
                              <w:marRight w:val="0"/>
                              <w:marTop w:val="0"/>
                              <w:marBottom w:val="0"/>
                              <w:divBdr>
                                <w:top w:val="none" w:sz="0" w:space="0" w:color="auto"/>
                                <w:left w:val="none" w:sz="0" w:space="0" w:color="auto"/>
                                <w:bottom w:val="none" w:sz="0" w:space="0" w:color="auto"/>
                                <w:right w:val="none" w:sz="0" w:space="0" w:color="auto"/>
                              </w:divBdr>
                              <w:divsChild>
                                <w:div w:id="236012775">
                                  <w:marLeft w:val="0"/>
                                  <w:marRight w:val="0"/>
                                  <w:marTop w:val="0"/>
                                  <w:marBottom w:val="0"/>
                                  <w:divBdr>
                                    <w:top w:val="none" w:sz="0" w:space="0" w:color="auto"/>
                                    <w:left w:val="none" w:sz="0" w:space="0" w:color="auto"/>
                                    <w:bottom w:val="none" w:sz="0" w:space="0" w:color="auto"/>
                                    <w:right w:val="none" w:sz="0" w:space="0" w:color="auto"/>
                                  </w:divBdr>
                                  <w:divsChild>
                                    <w:div w:id="673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85981">
      <w:bodyDiv w:val="1"/>
      <w:marLeft w:val="0"/>
      <w:marRight w:val="0"/>
      <w:marTop w:val="0"/>
      <w:marBottom w:val="0"/>
      <w:divBdr>
        <w:top w:val="none" w:sz="0" w:space="0" w:color="auto"/>
        <w:left w:val="none" w:sz="0" w:space="0" w:color="auto"/>
        <w:bottom w:val="none" w:sz="0" w:space="0" w:color="auto"/>
        <w:right w:val="none" w:sz="0" w:space="0" w:color="auto"/>
      </w:divBdr>
    </w:div>
    <w:div w:id="1805391047">
      <w:bodyDiv w:val="1"/>
      <w:marLeft w:val="0"/>
      <w:marRight w:val="0"/>
      <w:marTop w:val="0"/>
      <w:marBottom w:val="0"/>
      <w:divBdr>
        <w:top w:val="none" w:sz="0" w:space="0" w:color="auto"/>
        <w:left w:val="none" w:sz="0" w:space="0" w:color="auto"/>
        <w:bottom w:val="none" w:sz="0" w:space="0" w:color="auto"/>
        <w:right w:val="none" w:sz="0" w:space="0" w:color="auto"/>
      </w:divBdr>
    </w:div>
    <w:div w:id="1861776846">
      <w:bodyDiv w:val="1"/>
      <w:marLeft w:val="0"/>
      <w:marRight w:val="0"/>
      <w:marTop w:val="0"/>
      <w:marBottom w:val="0"/>
      <w:divBdr>
        <w:top w:val="none" w:sz="0" w:space="0" w:color="auto"/>
        <w:left w:val="none" w:sz="0" w:space="0" w:color="auto"/>
        <w:bottom w:val="none" w:sz="0" w:space="0" w:color="auto"/>
        <w:right w:val="none" w:sz="0" w:space="0" w:color="auto"/>
      </w:divBdr>
    </w:div>
    <w:div w:id="1865287063">
      <w:bodyDiv w:val="1"/>
      <w:marLeft w:val="0"/>
      <w:marRight w:val="0"/>
      <w:marTop w:val="0"/>
      <w:marBottom w:val="0"/>
      <w:divBdr>
        <w:top w:val="none" w:sz="0" w:space="0" w:color="auto"/>
        <w:left w:val="none" w:sz="0" w:space="0" w:color="auto"/>
        <w:bottom w:val="none" w:sz="0" w:space="0" w:color="auto"/>
        <w:right w:val="none" w:sz="0" w:space="0" w:color="auto"/>
      </w:divBdr>
    </w:div>
    <w:div w:id="1908413721">
      <w:bodyDiv w:val="1"/>
      <w:marLeft w:val="0"/>
      <w:marRight w:val="0"/>
      <w:marTop w:val="0"/>
      <w:marBottom w:val="0"/>
      <w:divBdr>
        <w:top w:val="none" w:sz="0" w:space="0" w:color="auto"/>
        <w:left w:val="none" w:sz="0" w:space="0" w:color="auto"/>
        <w:bottom w:val="none" w:sz="0" w:space="0" w:color="auto"/>
        <w:right w:val="none" w:sz="0" w:space="0" w:color="auto"/>
      </w:divBdr>
    </w:div>
    <w:div w:id="1928489863">
      <w:bodyDiv w:val="1"/>
      <w:marLeft w:val="0"/>
      <w:marRight w:val="0"/>
      <w:marTop w:val="0"/>
      <w:marBottom w:val="0"/>
      <w:divBdr>
        <w:top w:val="none" w:sz="0" w:space="0" w:color="auto"/>
        <w:left w:val="none" w:sz="0" w:space="0" w:color="auto"/>
        <w:bottom w:val="none" w:sz="0" w:space="0" w:color="auto"/>
        <w:right w:val="none" w:sz="0" w:space="0" w:color="auto"/>
      </w:divBdr>
    </w:div>
    <w:div w:id="2034190229">
      <w:bodyDiv w:val="1"/>
      <w:marLeft w:val="0"/>
      <w:marRight w:val="0"/>
      <w:marTop w:val="0"/>
      <w:marBottom w:val="0"/>
      <w:divBdr>
        <w:top w:val="none" w:sz="0" w:space="0" w:color="auto"/>
        <w:left w:val="none" w:sz="0" w:space="0" w:color="auto"/>
        <w:bottom w:val="none" w:sz="0" w:space="0" w:color="auto"/>
        <w:right w:val="none" w:sz="0" w:space="0" w:color="auto"/>
      </w:divBdr>
    </w:div>
    <w:div w:id="2053000093">
      <w:bodyDiv w:val="1"/>
      <w:marLeft w:val="0"/>
      <w:marRight w:val="0"/>
      <w:marTop w:val="0"/>
      <w:marBottom w:val="0"/>
      <w:divBdr>
        <w:top w:val="none" w:sz="0" w:space="0" w:color="auto"/>
        <w:left w:val="none" w:sz="0" w:space="0" w:color="auto"/>
        <w:bottom w:val="none" w:sz="0" w:space="0" w:color="auto"/>
        <w:right w:val="none" w:sz="0" w:space="0" w:color="auto"/>
      </w:divBdr>
    </w:div>
    <w:div w:id="2058772970">
      <w:bodyDiv w:val="1"/>
      <w:marLeft w:val="0"/>
      <w:marRight w:val="0"/>
      <w:marTop w:val="0"/>
      <w:marBottom w:val="0"/>
      <w:divBdr>
        <w:top w:val="none" w:sz="0" w:space="0" w:color="auto"/>
        <w:left w:val="none" w:sz="0" w:space="0" w:color="auto"/>
        <w:bottom w:val="none" w:sz="0" w:space="0" w:color="auto"/>
        <w:right w:val="none" w:sz="0" w:space="0" w:color="auto"/>
      </w:divBdr>
    </w:div>
    <w:div w:id="2069720950">
      <w:bodyDiv w:val="1"/>
      <w:marLeft w:val="0"/>
      <w:marRight w:val="0"/>
      <w:marTop w:val="0"/>
      <w:marBottom w:val="0"/>
      <w:divBdr>
        <w:top w:val="none" w:sz="0" w:space="0" w:color="auto"/>
        <w:left w:val="none" w:sz="0" w:space="0" w:color="auto"/>
        <w:bottom w:val="none" w:sz="0" w:space="0" w:color="auto"/>
        <w:right w:val="none" w:sz="0" w:space="0" w:color="auto"/>
      </w:divBdr>
    </w:div>
    <w:div w:id="2093164674">
      <w:bodyDiv w:val="1"/>
      <w:marLeft w:val="0"/>
      <w:marRight w:val="0"/>
      <w:marTop w:val="0"/>
      <w:marBottom w:val="0"/>
      <w:divBdr>
        <w:top w:val="none" w:sz="0" w:space="0" w:color="auto"/>
        <w:left w:val="none" w:sz="0" w:space="0" w:color="auto"/>
        <w:bottom w:val="none" w:sz="0" w:space="0" w:color="auto"/>
        <w:right w:val="none" w:sz="0" w:space="0" w:color="auto"/>
      </w:divBdr>
    </w:div>
    <w:div w:id="2110083669">
      <w:bodyDiv w:val="1"/>
      <w:marLeft w:val="0"/>
      <w:marRight w:val="0"/>
      <w:marTop w:val="0"/>
      <w:marBottom w:val="0"/>
      <w:divBdr>
        <w:top w:val="none" w:sz="0" w:space="0" w:color="auto"/>
        <w:left w:val="none" w:sz="0" w:space="0" w:color="auto"/>
        <w:bottom w:val="none" w:sz="0" w:space="0" w:color="auto"/>
        <w:right w:val="none" w:sz="0" w:space="0" w:color="auto"/>
      </w:divBdr>
      <w:divsChild>
        <w:div w:id="2053189409">
          <w:marLeft w:val="0"/>
          <w:marRight w:val="0"/>
          <w:marTop w:val="0"/>
          <w:marBottom w:val="0"/>
          <w:divBdr>
            <w:top w:val="none" w:sz="0" w:space="0" w:color="auto"/>
            <w:left w:val="none" w:sz="0" w:space="0" w:color="auto"/>
            <w:bottom w:val="none" w:sz="0" w:space="0" w:color="auto"/>
            <w:right w:val="none" w:sz="0" w:space="0" w:color="auto"/>
          </w:divBdr>
          <w:divsChild>
            <w:div w:id="1983197196">
              <w:marLeft w:val="0"/>
              <w:marRight w:val="0"/>
              <w:marTop w:val="0"/>
              <w:marBottom w:val="0"/>
              <w:divBdr>
                <w:top w:val="none" w:sz="0" w:space="0" w:color="auto"/>
                <w:left w:val="none" w:sz="0" w:space="0" w:color="auto"/>
                <w:bottom w:val="none" w:sz="0" w:space="0" w:color="auto"/>
                <w:right w:val="none" w:sz="0" w:space="0" w:color="auto"/>
              </w:divBdr>
              <w:divsChild>
                <w:div w:id="701126111">
                  <w:marLeft w:val="0"/>
                  <w:marRight w:val="0"/>
                  <w:marTop w:val="0"/>
                  <w:marBottom w:val="0"/>
                  <w:divBdr>
                    <w:top w:val="none" w:sz="0" w:space="0" w:color="auto"/>
                    <w:left w:val="none" w:sz="0" w:space="0" w:color="auto"/>
                    <w:bottom w:val="none" w:sz="0" w:space="0" w:color="auto"/>
                    <w:right w:val="none" w:sz="0" w:space="0" w:color="auto"/>
                  </w:divBdr>
                  <w:divsChild>
                    <w:div w:id="861359260">
                      <w:marLeft w:val="0"/>
                      <w:marRight w:val="0"/>
                      <w:marTop w:val="0"/>
                      <w:marBottom w:val="0"/>
                      <w:divBdr>
                        <w:top w:val="none" w:sz="0" w:space="0" w:color="auto"/>
                        <w:left w:val="none" w:sz="0" w:space="0" w:color="auto"/>
                        <w:bottom w:val="none" w:sz="0" w:space="0" w:color="auto"/>
                        <w:right w:val="none" w:sz="0" w:space="0" w:color="auto"/>
                      </w:divBdr>
                      <w:divsChild>
                        <w:div w:id="18166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2669">
              <w:marLeft w:val="0"/>
              <w:marRight w:val="0"/>
              <w:marTop w:val="0"/>
              <w:marBottom w:val="0"/>
              <w:divBdr>
                <w:top w:val="none" w:sz="0" w:space="0" w:color="auto"/>
                <w:left w:val="none" w:sz="0" w:space="0" w:color="auto"/>
                <w:bottom w:val="none" w:sz="0" w:space="0" w:color="auto"/>
                <w:right w:val="none" w:sz="0" w:space="0" w:color="auto"/>
              </w:divBdr>
            </w:div>
          </w:divsChild>
        </w:div>
        <w:div w:id="128010829">
          <w:marLeft w:val="0"/>
          <w:marRight w:val="0"/>
          <w:marTop w:val="0"/>
          <w:marBottom w:val="0"/>
          <w:divBdr>
            <w:top w:val="none" w:sz="0" w:space="0" w:color="auto"/>
            <w:left w:val="none" w:sz="0" w:space="0" w:color="auto"/>
            <w:bottom w:val="none" w:sz="0" w:space="0" w:color="auto"/>
            <w:right w:val="none" w:sz="0" w:space="0" w:color="auto"/>
          </w:divBdr>
          <w:divsChild>
            <w:div w:id="116802476">
              <w:marLeft w:val="0"/>
              <w:marRight w:val="0"/>
              <w:marTop w:val="0"/>
              <w:marBottom w:val="0"/>
              <w:divBdr>
                <w:top w:val="none" w:sz="0" w:space="0" w:color="auto"/>
                <w:left w:val="none" w:sz="0" w:space="0" w:color="auto"/>
                <w:bottom w:val="none" w:sz="0" w:space="0" w:color="auto"/>
                <w:right w:val="none" w:sz="0" w:space="0" w:color="auto"/>
              </w:divBdr>
              <w:divsChild>
                <w:div w:id="577978703">
                  <w:marLeft w:val="0"/>
                  <w:marRight w:val="0"/>
                  <w:marTop w:val="0"/>
                  <w:marBottom w:val="0"/>
                  <w:divBdr>
                    <w:top w:val="none" w:sz="0" w:space="0" w:color="auto"/>
                    <w:left w:val="none" w:sz="0" w:space="0" w:color="auto"/>
                    <w:bottom w:val="none" w:sz="0" w:space="0" w:color="auto"/>
                    <w:right w:val="none" w:sz="0" w:space="0" w:color="auto"/>
                  </w:divBdr>
                  <w:divsChild>
                    <w:div w:id="76565203">
                      <w:marLeft w:val="0"/>
                      <w:marRight w:val="0"/>
                      <w:marTop w:val="0"/>
                      <w:marBottom w:val="0"/>
                      <w:divBdr>
                        <w:top w:val="none" w:sz="0" w:space="0" w:color="auto"/>
                        <w:left w:val="none" w:sz="0" w:space="0" w:color="auto"/>
                        <w:bottom w:val="none" w:sz="0" w:space="0" w:color="auto"/>
                        <w:right w:val="none" w:sz="0" w:space="0" w:color="auto"/>
                      </w:divBdr>
                      <w:divsChild>
                        <w:div w:id="1641685788">
                          <w:marLeft w:val="0"/>
                          <w:marRight w:val="0"/>
                          <w:marTop w:val="0"/>
                          <w:marBottom w:val="0"/>
                          <w:divBdr>
                            <w:top w:val="none" w:sz="0" w:space="0" w:color="auto"/>
                            <w:left w:val="none" w:sz="0" w:space="0" w:color="auto"/>
                            <w:bottom w:val="none" w:sz="0" w:space="0" w:color="auto"/>
                            <w:right w:val="none" w:sz="0" w:space="0" w:color="auto"/>
                          </w:divBdr>
                          <w:divsChild>
                            <w:div w:id="4463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8067">
                  <w:marLeft w:val="0"/>
                  <w:marRight w:val="0"/>
                  <w:marTop w:val="0"/>
                  <w:marBottom w:val="0"/>
                  <w:divBdr>
                    <w:top w:val="none" w:sz="0" w:space="0" w:color="auto"/>
                    <w:left w:val="none" w:sz="0" w:space="0" w:color="auto"/>
                    <w:bottom w:val="none" w:sz="0" w:space="0" w:color="auto"/>
                    <w:right w:val="none" w:sz="0" w:space="0" w:color="auto"/>
                  </w:divBdr>
                </w:div>
              </w:divsChild>
            </w:div>
            <w:div w:id="620917398">
              <w:marLeft w:val="0"/>
              <w:marRight w:val="0"/>
              <w:marTop w:val="0"/>
              <w:marBottom w:val="0"/>
              <w:divBdr>
                <w:top w:val="none" w:sz="0" w:space="0" w:color="auto"/>
                <w:left w:val="none" w:sz="0" w:space="0" w:color="auto"/>
                <w:bottom w:val="none" w:sz="0" w:space="0" w:color="auto"/>
                <w:right w:val="none" w:sz="0" w:space="0" w:color="auto"/>
              </w:divBdr>
              <w:divsChild>
                <w:div w:id="794131619">
                  <w:marLeft w:val="0"/>
                  <w:marRight w:val="0"/>
                  <w:marTop w:val="0"/>
                  <w:marBottom w:val="0"/>
                  <w:divBdr>
                    <w:top w:val="none" w:sz="0" w:space="0" w:color="auto"/>
                    <w:left w:val="none" w:sz="0" w:space="0" w:color="auto"/>
                    <w:bottom w:val="none" w:sz="0" w:space="0" w:color="auto"/>
                    <w:right w:val="none" w:sz="0" w:space="0" w:color="auto"/>
                  </w:divBdr>
                  <w:divsChild>
                    <w:div w:id="1151797967">
                      <w:marLeft w:val="0"/>
                      <w:marRight w:val="0"/>
                      <w:marTop w:val="0"/>
                      <w:marBottom w:val="0"/>
                      <w:divBdr>
                        <w:top w:val="none" w:sz="0" w:space="0" w:color="auto"/>
                        <w:left w:val="none" w:sz="0" w:space="0" w:color="auto"/>
                        <w:bottom w:val="none" w:sz="0" w:space="0" w:color="auto"/>
                        <w:right w:val="none" w:sz="0" w:space="0" w:color="auto"/>
                      </w:divBdr>
                      <w:divsChild>
                        <w:div w:id="1752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knit.kname.edu.ua/images/news/kn0155/image005.png" TargetMode="External"/><Relationship Id="rId18" Type="http://schemas.openxmlformats.org/officeDocument/2006/relationships/hyperlink" Target="https://www.honorsociety.org/articles/impact-extracurricular-activities-academic-succes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1177/1469787418808988" TargetMode="External"/><Relationship Id="rId2" Type="http://schemas.openxmlformats.org/officeDocument/2006/relationships/numbering" Target="numbering.xml"/><Relationship Id="rId16" Type="http://schemas.openxmlformats.org/officeDocument/2006/relationships/hyperlink" Target="https://www.researchgate.net/publication/345921519_The_acquisition_of_teamwork_skills_in_university_students_through_extra-curricular_activ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org/10.31392/NPU-nc.series5.2024.97.31"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E468DA-4CD5-4D00-A802-9BEFF9789F34}"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38B1E1F3-D9F8-4797-A62D-066A6C4E88D7}">
      <dgm:prSet phldrT="[Text]" custT="1"/>
      <dgm:spPr/>
      <dgm:t>
        <a:bodyPr/>
        <a:lstStyle/>
        <a:p>
          <a:r>
            <a:rPr lang="uk-UA" sz="1200" b="1">
              <a:latin typeface="Times New Roman" panose="02020603050405020304" pitchFamily="18" charset="0"/>
              <a:cs typeface="Times New Roman" panose="02020603050405020304" pitchFamily="18" charset="0"/>
            </a:rPr>
            <a:t>Позааудиторна діяльність. Інші форми</a:t>
          </a:r>
          <a:endParaRPr lang="en-GB" sz="1200" b="1">
            <a:latin typeface="Times New Roman" panose="02020603050405020304" pitchFamily="18" charset="0"/>
            <a:cs typeface="Times New Roman" panose="02020603050405020304" pitchFamily="18" charset="0"/>
          </a:endParaRPr>
        </a:p>
      </dgm:t>
    </dgm:pt>
    <dgm:pt modelId="{14E30463-5A95-45EB-A975-21AB4C72804E}" type="parTrans" cxnId="{3866096C-3F3E-4CE3-B265-2879A1CCA945}">
      <dgm:prSet/>
      <dgm:spPr/>
      <dgm:t>
        <a:bodyPr/>
        <a:lstStyle/>
        <a:p>
          <a:endParaRPr lang="en-GB"/>
        </a:p>
      </dgm:t>
    </dgm:pt>
    <dgm:pt modelId="{AA619623-A699-4E6C-8A63-1976323A7060}" type="sibTrans" cxnId="{3866096C-3F3E-4CE3-B265-2879A1CCA945}">
      <dgm:prSet/>
      <dgm:spPr/>
      <dgm:t>
        <a:bodyPr/>
        <a:lstStyle/>
        <a:p>
          <a:endParaRPr lang="en-GB"/>
        </a:p>
      </dgm:t>
    </dgm:pt>
    <dgm:pt modelId="{D8AA7D3F-201B-48AA-A3D7-73A4A5430845}">
      <dgm:prSet phldrT="[Text]" custT="1"/>
      <dgm:spPr/>
      <dgm:t>
        <a:bodyPr/>
        <a:lstStyle/>
        <a:p>
          <a:r>
            <a:rPr lang="uk-UA" sz="1200">
              <a:latin typeface="Times New Roman" panose="02020603050405020304" pitchFamily="18" charset="0"/>
              <a:cs typeface="Times New Roman" panose="02020603050405020304" pitchFamily="18" charset="0"/>
            </a:rPr>
            <a:t>Науково-практичні конференції</a:t>
          </a:r>
          <a:endParaRPr lang="en-GB" sz="1200">
            <a:latin typeface="Times New Roman" panose="02020603050405020304" pitchFamily="18" charset="0"/>
            <a:cs typeface="Times New Roman" panose="02020603050405020304" pitchFamily="18" charset="0"/>
          </a:endParaRPr>
        </a:p>
      </dgm:t>
    </dgm:pt>
    <dgm:pt modelId="{BEAE3830-8E27-4C1D-AE3D-59ACB95072C3}" type="parTrans" cxnId="{63A67590-B785-4541-B7E8-7D3BDF95DAD7}">
      <dgm:prSet/>
      <dgm:spPr/>
      <dgm:t>
        <a:bodyPr/>
        <a:lstStyle/>
        <a:p>
          <a:endParaRPr lang="en-GB"/>
        </a:p>
      </dgm:t>
    </dgm:pt>
    <dgm:pt modelId="{FD1EE19F-3181-4DA0-AE27-5A1E0BE7CCFC}" type="sibTrans" cxnId="{63A67590-B785-4541-B7E8-7D3BDF95DAD7}">
      <dgm:prSet/>
      <dgm:spPr/>
      <dgm:t>
        <a:bodyPr/>
        <a:lstStyle/>
        <a:p>
          <a:endParaRPr lang="en-GB"/>
        </a:p>
      </dgm:t>
    </dgm:pt>
    <dgm:pt modelId="{37C1EA88-4CA2-4E5F-8B8D-E7FFDB55F087}">
      <dgm:prSet phldrT="[Text]" custT="1"/>
      <dgm:spPr/>
      <dgm:t>
        <a:bodyPr/>
        <a:lstStyle/>
        <a:p>
          <a:r>
            <a:rPr lang="uk-UA" sz="1200">
              <a:latin typeface="Times New Roman" panose="02020603050405020304" pitchFamily="18" charset="0"/>
              <a:cs typeface="Times New Roman" panose="02020603050405020304" pitchFamily="18" charset="0"/>
            </a:rPr>
            <a:t>Хакатони</a:t>
          </a:r>
          <a:endParaRPr lang="en-GB" sz="1200">
            <a:latin typeface="Times New Roman" panose="02020603050405020304" pitchFamily="18" charset="0"/>
            <a:cs typeface="Times New Roman" panose="02020603050405020304" pitchFamily="18" charset="0"/>
          </a:endParaRPr>
        </a:p>
      </dgm:t>
    </dgm:pt>
    <dgm:pt modelId="{9A9018F5-4FDE-441B-86CA-0F181519AA37}" type="parTrans" cxnId="{BD2F97C6-240B-49E8-AAA6-315471344B91}">
      <dgm:prSet/>
      <dgm:spPr/>
      <dgm:t>
        <a:bodyPr/>
        <a:lstStyle/>
        <a:p>
          <a:endParaRPr lang="en-GB"/>
        </a:p>
      </dgm:t>
    </dgm:pt>
    <dgm:pt modelId="{894E3100-AA7C-4296-8422-1FF05C5DE4D8}" type="sibTrans" cxnId="{BD2F97C6-240B-49E8-AAA6-315471344B91}">
      <dgm:prSet/>
      <dgm:spPr/>
      <dgm:t>
        <a:bodyPr/>
        <a:lstStyle/>
        <a:p>
          <a:endParaRPr lang="en-GB"/>
        </a:p>
      </dgm:t>
    </dgm:pt>
    <dgm:pt modelId="{5C1AEB53-4F24-4007-AC54-2728C063B2C4}">
      <dgm:prSet phldrT="[Text]" custT="1"/>
      <dgm:spPr/>
      <dgm:t>
        <a:bodyPr/>
        <a:lstStyle/>
        <a:p>
          <a:r>
            <a:rPr lang="uk-UA" sz="1200">
              <a:latin typeface="Times New Roman" panose="02020603050405020304" pitchFamily="18" charset="0"/>
              <a:cs typeface="Times New Roman" panose="02020603050405020304" pitchFamily="18" charset="0"/>
            </a:rPr>
            <a:t>Стартапи</a:t>
          </a:r>
          <a:endParaRPr lang="en-GB" sz="1200">
            <a:latin typeface="Times New Roman" panose="02020603050405020304" pitchFamily="18" charset="0"/>
            <a:cs typeface="Times New Roman" panose="02020603050405020304" pitchFamily="18" charset="0"/>
          </a:endParaRPr>
        </a:p>
      </dgm:t>
    </dgm:pt>
    <dgm:pt modelId="{6C7674B0-2CD4-4B1D-9B83-F1F79690FC7A}" type="parTrans" cxnId="{00390B0A-8FBD-49B3-8D4A-1B9C01D02A81}">
      <dgm:prSet/>
      <dgm:spPr/>
      <dgm:t>
        <a:bodyPr/>
        <a:lstStyle/>
        <a:p>
          <a:endParaRPr lang="en-GB"/>
        </a:p>
      </dgm:t>
    </dgm:pt>
    <dgm:pt modelId="{E8852D8D-0BE7-4A57-B39E-3ED863F1CC15}" type="sibTrans" cxnId="{00390B0A-8FBD-49B3-8D4A-1B9C01D02A81}">
      <dgm:prSet/>
      <dgm:spPr/>
      <dgm:t>
        <a:bodyPr/>
        <a:lstStyle/>
        <a:p>
          <a:endParaRPr lang="en-GB"/>
        </a:p>
      </dgm:t>
    </dgm:pt>
    <dgm:pt modelId="{E3632752-E4DB-41C9-9F10-95584CBACD1F}">
      <dgm:prSet phldrT="[Text]" custT="1"/>
      <dgm:spPr/>
      <dgm:t>
        <a:bodyPr/>
        <a:lstStyle/>
        <a:p>
          <a:r>
            <a:rPr lang="uk-UA" sz="1200">
              <a:latin typeface="Times New Roman" panose="02020603050405020304" pitchFamily="18" charset="0"/>
              <a:cs typeface="Times New Roman" panose="02020603050405020304" pitchFamily="18" charset="0"/>
            </a:rPr>
            <a:t>Участь в міжнародних проєктах</a:t>
          </a:r>
          <a:endParaRPr lang="en-GB" sz="1200">
            <a:latin typeface="Times New Roman" panose="02020603050405020304" pitchFamily="18" charset="0"/>
            <a:cs typeface="Times New Roman" panose="02020603050405020304" pitchFamily="18" charset="0"/>
          </a:endParaRPr>
        </a:p>
      </dgm:t>
    </dgm:pt>
    <dgm:pt modelId="{4E42338D-8A80-4C12-96E2-E1B842763B37}" type="parTrans" cxnId="{12E03498-1A19-49B6-BF89-7A6A0C3BD31B}">
      <dgm:prSet/>
      <dgm:spPr/>
      <dgm:t>
        <a:bodyPr/>
        <a:lstStyle/>
        <a:p>
          <a:endParaRPr lang="en-GB"/>
        </a:p>
      </dgm:t>
    </dgm:pt>
    <dgm:pt modelId="{A0E5868A-4694-458E-94BC-51FB09FBE480}" type="sibTrans" cxnId="{12E03498-1A19-49B6-BF89-7A6A0C3BD31B}">
      <dgm:prSet/>
      <dgm:spPr/>
      <dgm:t>
        <a:bodyPr/>
        <a:lstStyle/>
        <a:p>
          <a:endParaRPr lang="en-GB"/>
        </a:p>
      </dgm:t>
    </dgm:pt>
    <dgm:pt modelId="{ED45D463-03F6-4F04-85A9-B70BD6009CDF}">
      <dgm:prSet phldrT="[Text]" custT="1"/>
      <dgm:spPr/>
      <dgm:t>
        <a:bodyPr/>
        <a:lstStyle/>
        <a:p>
          <a:r>
            <a:rPr lang="uk-UA" sz="1200">
              <a:latin typeface="Times New Roman" panose="02020603050405020304" pitchFamily="18" charset="0"/>
              <a:cs typeface="Times New Roman" panose="02020603050405020304" pitchFamily="18" charset="0"/>
            </a:rPr>
            <a:t>Міжнародна академічна мобільність </a:t>
          </a:r>
          <a:endParaRPr lang="en-GB" sz="1200">
            <a:latin typeface="Times New Roman" panose="02020603050405020304" pitchFamily="18" charset="0"/>
            <a:cs typeface="Times New Roman" panose="02020603050405020304" pitchFamily="18" charset="0"/>
          </a:endParaRPr>
        </a:p>
      </dgm:t>
    </dgm:pt>
    <dgm:pt modelId="{EB7FEEFD-5E6E-4835-A51C-549C743732AA}" type="parTrans" cxnId="{8D92D684-D1BC-4169-94AB-9F465F9C6637}">
      <dgm:prSet/>
      <dgm:spPr/>
      <dgm:t>
        <a:bodyPr/>
        <a:lstStyle/>
        <a:p>
          <a:endParaRPr lang="en-GB"/>
        </a:p>
      </dgm:t>
    </dgm:pt>
    <dgm:pt modelId="{56F0E282-0796-4443-AD56-120D3B03679D}" type="sibTrans" cxnId="{8D92D684-D1BC-4169-94AB-9F465F9C6637}">
      <dgm:prSet/>
      <dgm:spPr/>
      <dgm:t>
        <a:bodyPr/>
        <a:lstStyle/>
        <a:p>
          <a:endParaRPr lang="en-GB"/>
        </a:p>
      </dgm:t>
    </dgm:pt>
    <dgm:pt modelId="{5D92D022-E068-4E76-8EFB-2BC83A562D2F}">
      <dgm:prSet phldrT="[Text]"/>
      <dgm:spPr/>
      <dgm:t>
        <a:bodyPr/>
        <a:lstStyle/>
        <a:p>
          <a:endParaRPr lang="uk-UA"/>
        </a:p>
      </dgm:t>
    </dgm:pt>
    <dgm:pt modelId="{2CE949FF-19E4-427C-8F11-A397CBE7D49F}" type="parTrans" cxnId="{0CF9F14D-B24A-42E0-B70D-F0B0F83C60AA}">
      <dgm:prSet/>
      <dgm:spPr/>
      <dgm:t>
        <a:bodyPr/>
        <a:lstStyle/>
        <a:p>
          <a:endParaRPr lang="en-GB"/>
        </a:p>
      </dgm:t>
    </dgm:pt>
    <dgm:pt modelId="{4CF8DF73-DCED-40FC-BC2C-96E8A34B008B}" type="sibTrans" cxnId="{0CF9F14D-B24A-42E0-B70D-F0B0F83C60AA}">
      <dgm:prSet/>
      <dgm:spPr/>
      <dgm:t>
        <a:bodyPr/>
        <a:lstStyle/>
        <a:p>
          <a:endParaRPr lang="en-GB"/>
        </a:p>
      </dgm:t>
    </dgm:pt>
    <dgm:pt modelId="{FE960B0E-73AD-4E1F-B583-2386FB4E3485}">
      <dgm:prSet phldrT="[Text]" custT="1"/>
      <dgm:spPr/>
      <dgm:t>
        <a:bodyPr/>
        <a:lstStyle/>
        <a:p>
          <a:r>
            <a:rPr lang="uk-UA" sz="1200">
              <a:latin typeface="Times New Roman" panose="02020603050405020304" pitchFamily="18" charset="0"/>
              <a:cs typeface="Times New Roman" panose="02020603050405020304" pitchFamily="18" charset="0"/>
            </a:rPr>
            <a:t>Наукові гуртки</a:t>
          </a:r>
          <a:endParaRPr lang="en-GB" sz="1200">
            <a:latin typeface="Times New Roman" panose="02020603050405020304" pitchFamily="18" charset="0"/>
            <a:cs typeface="Times New Roman" panose="02020603050405020304" pitchFamily="18" charset="0"/>
          </a:endParaRPr>
        </a:p>
      </dgm:t>
    </dgm:pt>
    <dgm:pt modelId="{AB9FE8C3-FB34-47C7-B48D-5BE397942D3C}" type="parTrans" cxnId="{38B8870F-4B73-40B9-B22B-D72922A71C79}">
      <dgm:prSet/>
      <dgm:spPr/>
      <dgm:t>
        <a:bodyPr/>
        <a:lstStyle/>
        <a:p>
          <a:endParaRPr lang="en-GB"/>
        </a:p>
      </dgm:t>
    </dgm:pt>
    <dgm:pt modelId="{4995842F-93D0-47E3-9FBF-A001F36AFA01}" type="sibTrans" cxnId="{38B8870F-4B73-40B9-B22B-D72922A71C79}">
      <dgm:prSet/>
      <dgm:spPr/>
      <dgm:t>
        <a:bodyPr/>
        <a:lstStyle/>
        <a:p>
          <a:endParaRPr lang="en-GB"/>
        </a:p>
      </dgm:t>
    </dgm:pt>
    <dgm:pt modelId="{0FE41251-3633-49C5-A234-51BB25186912}" type="pres">
      <dgm:prSet presAssocID="{7BE468DA-4CD5-4D00-A802-9BEFF9789F34}" presName="Name0" presStyleCnt="0">
        <dgm:presLayoutVars>
          <dgm:chMax val="1"/>
          <dgm:chPref val="1"/>
          <dgm:dir/>
          <dgm:animOne val="branch"/>
          <dgm:animLvl val="lvl"/>
        </dgm:presLayoutVars>
      </dgm:prSet>
      <dgm:spPr/>
    </dgm:pt>
    <dgm:pt modelId="{1AA67AD5-6ACE-4AFB-A1D7-C3A9D6A8B8C5}" type="pres">
      <dgm:prSet presAssocID="{38B1E1F3-D9F8-4797-A62D-066A6C4E88D7}" presName="Parent" presStyleLbl="node0" presStyleIdx="0" presStyleCnt="1" custScaleX="115603" custScaleY="106322" custLinFactNeighborX="445" custLinFactNeighborY="-1">
        <dgm:presLayoutVars>
          <dgm:chMax val="6"/>
          <dgm:chPref val="6"/>
        </dgm:presLayoutVars>
      </dgm:prSet>
      <dgm:spPr/>
    </dgm:pt>
    <dgm:pt modelId="{6F1330E1-FD93-4C23-B6FC-785DEB215A5E}" type="pres">
      <dgm:prSet presAssocID="{D8AA7D3F-201B-48AA-A3D7-73A4A5430845}" presName="Accent1" presStyleCnt="0"/>
      <dgm:spPr/>
    </dgm:pt>
    <dgm:pt modelId="{5A1FB30A-0BCD-4F95-AB8F-C87F62BA071D}" type="pres">
      <dgm:prSet presAssocID="{D8AA7D3F-201B-48AA-A3D7-73A4A5430845}" presName="Accent" presStyleLbl="bgShp" presStyleIdx="0" presStyleCnt="6"/>
      <dgm:spPr/>
    </dgm:pt>
    <dgm:pt modelId="{8E9445BD-7803-4C46-B76D-7560B7E5A5AC}" type="pres">
      <dgm:prSet presAssocID="{D8AA7D3F-201B-48AA-A3D7-73A4A5430845}" presName="Child1" presStyleLbl="node1" presStyleIdx="0" presStyleCnt="6" custScaleX="127553" custScaleY="112684">
        <dgm:presLayoutVars>
          <dgm:chMax val="0"/>
          <dgm:chPref val="0"/>
          <dgm:bulletEnabled val="1"/>
        </dgm:presLayoutVars>
      </dgm:prSet>
      <dgm:spPr/>
    </dgm:pt>
    <dgm:pt modelId="{435E5196-89C4-49BD-82DE-318EA6239EC3}" type="pres">
      <dgm:prSet presAssocID="{37C1EA88-4CA2-4E5F-8B8D-E7FFDB55F087}" presName="Accent2" presStyleCnt="0"/>
      <dgm:spPr/>
    </dgm:pt>
    <dgm:pt modelId="{746D9296-03C2-4CBE-A755-43BD9B1EAF1D}" type="pres">
      <dgm:prSet presAssocID="{37C1EA88-4CA2-4E5F-8B8D-E7FFDB55F087}" presName="Accent" presStyleLbl="bgShp" presStyleIdx="1" presStyleCnt="6"/>
      <dgm:spPr/>
    </dgm:pt>
    <dgm:pt modelId="{9278FFFA-F7BE-40E3-A0A3-65825B3FBFD5}" type="pres">
      <dgm:prSet presAssocID="{37C1EA88-4CA2-4E5F-8B8D-E7FFDB55F087}" presName="Child2" presStyleLbl="node1" presStyleIdx="1" presStyleCnt="6" custScaleX="117141" custScaleY="125838" custLinFactNeighborX="9249" custLinFactNeighborY="-3775">
        <dgm:presLayoutVars>
          <dgm:chMax val="0"/>
          <dgm:chPref val="0"/>
          <dgm:bulletEnabled val="1"/>
        </dgm:presLayoutVars>
      </dgm:prSet>
      <dgm:spPr/>
    </dgm:pt>
    <dgm:pt modelId="{CA1FCCD0-ACD7-4566-959B-A64EA145FA25}" type="pres">
      <dgm:prSet presAssocID="{FE960B0E-73AD-4E1F-B583-2386FB4E3485}" presName="Accent3" presStyleCnt="0"/>
      <dgm:spPr/>
    </dgm:pt>
    <dgm:pt modelId="{5D144C42-CC40-4569-9483-D4FB4F32873D}" type="pres">
      <dgm:prSet presAssocID="{FE960B0E-73AD-4E1F-B583-2386FB4E3485}" presName="Accent" presStyleLbl="bgShp" presStyleIdx="2" presStyleCnt="6"/>
      <dgm:spPr/>
    </dgm:pt>
    <dgm:pt modelId="{F42A9769-BC99-47C5-A7B2-D5580E89357C}" type="pres">
      <dgm:prSet presAssocID="{FE960B0E-73AD-4E1F-B583-2386FB4E3485}" presName="Child3" presStyleLbl="node1" presStyleIdx="2" presStyleCnt="6" custScaleX="128434" custScaleY="119890" custLinFactNeighborX="14690" custLinFactNeighborY="1886">
        <dgm:presLayoutVars>
          <dgm:chMax val="0"/>
          <dgm:chPref val="0"/>
          <dgm:bulletEnabled val="1"/>
        </dgm:presLayoutVars>
      </dgm:prSet>
      <dgm:spPr/>
    </dgm:pt>
    <dgm:pt modelId="{2E020695-926B-4C83-88CD-C3A00A3B147E}" type="pres">
      <dgm:prSet presAssocID="{5C1AEB53-4F24-4007-AC54-2728C063B2C4}" presName="Accent4" presStyleCnt="0"/>
      <dgm:spPr/>
    </dgm:pt>
    <dgm:pt modelId="{DC4632E1-9642-482E-8B63-8439F4605EAD}" type="pres">
      <dgm:prSet presAssocID="{5C1AEB53-4F24-4007-AC54-2728C063B2C4}" presName="Accent" presStyleLbl="bgShp" presStyleIdx="3" presStyleCnt="6"/>
      <dgm:spPr/>
    </dgm:pt>
    <dgm:pt modelId="{7DFB60F8-2DB5-417D-ABDD-70C59BB87EF7}" type="pres">
      <dgm:prSet presAssocID="{5C1AEB53-4F24-4007-AC54-2728C063B2C4}" presName="Child4" presStyleLbl="node1" presStyleIdx="3" presStyleCnt="6" custScaleX="124888" custScaleY="103273" custLinFactNeighborX="1632" custLinFactNeighborY="-4258">
        <dgm:presLayoutVars>
          <dgm:chMax val="0"/>
          <dgm:chPref val="0"/>
          <dgm:bulletEnabled val="1"/>
        </dgm:presLayoutVars>
      </dgm:prSet>
      <dgm:spPr/>
    </dgm:pt>
    <dgm:pt modelId="{DA7AAE07-2CDB-44B3-9E2B-97E0F0FEA2BC}" type="pres">
      <dgm:prSet presAssocID="{E3632752-E4DB-41C9-9F10-95584CBACD1F}" presName="Accent5" presStyleCnt="0"/>
      <dgm:spPr/>
    </dgm:pt>
    <dgm:pt modelId="{4BB9666A-8190-4090-B00F-2560CFB5404C}" type="pres">
      <dgm:prSet presAssocID="{E3632752-E4DB-41C9-9F10-95584CBACD1F}" presName="Accent" presStyleLbl="bgShp" presStyleIdx="4" presStyleCnt="6"/>
      <dgm:spPr/>
    </dgm:pt>
    <dgm:pt modelId="{01C9542B-D71A-4391-9226-11BD9D5ECB7E}" type="pres">
      <dgm:prSet presAssocID="{E3632752-E4DB-41C9-9F10-95584CBACD1F}" presName="Child5" presStyleLbl="node1" presStyleIdx="4" presStyleCnt="6" custScaleX="121498" custScaleY="126940" custLinFactNeighborX="-9793" custLinFactNeighborY="5660">
        <dgm:presLayoutVars>
          <dgm:chMax val="0"/>
          <dgm:chPref val="0"/>
          <dgm:bulletEnabled val="1"/>
        </dgm:presLayoutVars>
      </dgm:prSet>
      <dgm:spPr/>
    </dgm:pt>
    <dgm:pt modelId="{B678C1FF-E8DB-4791-9B5A-568C20B35986}" type="pres">
      <dgm:prSet presAssocID="{ED45D463-03F6-4F04-85A9-B70BD6009CDF}" presName="Accent6" presStyleCnt="0"/>
      <dgm:spPr/>
    </dgm:pt>
    <dgm:pt modelId="{CD6FC8AB-4D67-4B8B-A751-376AA5E69024}" type="pres">
      <dgm:prSet presAssocID="{ED45D463-03F6-4F04-85A9-B70BD6009CDF}" presName="Accent" presStyleLbl="bgShp" presStyleIdx="5" presStyleCnt="6"/>
      <dgm:spPr/>
    </dgm:pt>
    <dgm:pt modelId="{FBC18246-7D05-4E79-86E1-4D6C302A2321}" type="pres">
      <dgm:prSet presAssocID="{ED45D463-03F6-4F04-85A9-B70BD6009CDF}" presName="Child6" presStyleLbl="node1" presStyleIdx="5" presStyleCnt="6" custScaleX="112705" custScaleY="117630" custLinFactNeighborX="-6529" custLinFactNeighborY="-4403">
        <dgm:presLayoutVars>
          <dgm:chMax val="0"/>
          <dgm:chPref val="0"/>
          <dgm:bulletEnabled val="1"/>
        </dgm:presLayoutVars>
      </dgm:prSet>
      <dgm:spPr/>
    </dgm:pt>
  </dgm:ptLst>
  <dgm:cxnLst>
    <dgm:cxn modelId="{00390B0A-8FBD-49B3-8D4A-1B9C01D02A81}" srcId="{38B1E1F3-D9F8-4797-A62D-066A6C4E88D7}" destId="{5C1AEB53-4F24-4007-AC54-2728C063B2C4}" srcOrd="3" destOrd="0" parTransId="{6C7674B0-2CD4-4B1D-9B83-F1F79690FC7A}" sibTransId="{E8852D8D-0BE7-4A57-B39E-3ED863F1CC15}"/>
    <dgm:cxn modelId="{38B8870F-4B73-40B9-B22B-D72922A71C79}" srcId="{38B1E1F3-D9F8-4797-A62D-066A6C4E88D7}" destId="{FE960B0E-73AD-4E1F-B583-2386FB4E3485}" srcOrd="2" destOrd="0" parTransId="{AB9FE8C3-FB34-47C7-B48D-5BE397942D3C}" sibTransId="{4995842F-93D0-47E3-9FBF-A001F36AFA01}"/>
    <dgm:cxn modelId="{3866096C-3F3E-4CE3-B265-2879A1CCA945}" srcId="{7BE468DA-4CD5-4D00-A802-9BEFF9789F34}" destId="{38B1E1F3-D9F8-4797-A62D-066A6C4E88D7}" srcOrd="0" destOrd="0" parTransId="{14E30463-5A95-45EB-A975-21AB4C72804E}" sibTransId="{AA619623-A699-4E6C-8A63-1976323A7060}"/>
    <dgm:cxn modelId="{0CF9F14D-B24A-42E0-B70D-F0B0F83C60AA}" srcId="{38B1E1F3-D9F8-4797-A62D-066A6C4E88D7}" destId="{5D92D022-E068-4E76-8EFB-2BC83A562D2F}" srcOrd="6" destOrd="0" parTransId="{2CE949FF-19E4-427C-8F11-A397CBE7D49F}" sibTransId="{4CF8DF73-DCED-40FC-BC2C-96E8A34B008B}"/>
    <dgm:cxn modelId="{CF041255-C69B-49D7-83F1-CD1E7BE8C868}" type="presOf" srcId="{E3632752-E4DB-41C9-9F10-95584CBACD1F}" destId="{01C9542B-D71A-4391-9226-11BD9D5ECB7E}" srcOrd="0" destOrd="0" presId="urn:microsoft.com/office/officeart/2011/layout/HexagonRadial"/>
    <dgm:cxn modelId="{8D92D684-D1BC-4169-94AB-9F465F9C6637}" srcId="{38B1E1F3-D9F8-4797-A62D-066A6C4E88D7}" destId="{ED45D463-03F6-4F04-85A9-B70BD6009CDF}" srcOrd="5" destOrd="0" parTransId="{EB7FEEFD-5E6E-4835-A51C-549C743732AA}" sibTransId="{56F0E282-0796-4443-AD56-120D3B03679D}"/>
    <dgm:cxn modelId="{63A67590-B785-4541-B7E8-7D3BDF95DAD7}" srcId="{38B1E1F3-D9F8-4797-A62D-066A6C4E88D7}" destId="{D8AA7D3F-201B-48AA-A3D7-73A4A5430845}" srcOrd="0" destOrd="0" parTransId="{BEAE3830-8E27-4C1D-AE3D-59ACB95072C3}" sibTransId="{FD1EE19F-3181-4DA0-AE27-5A1E0BE7CCFC}"/>
    <dgm:cxn modelId="{12E03498-1A19-49B6-BF89-7A6A0C3BD31B}" srcId="{38B1E1F3-D9F8-4797-A62D-066A6C4E88D7}" destId="{E3632752-E4DB-41C9-9F10-95584CBACD1F}" srcOrd="4" destOrd="0" parTransId="{4E42338D-8A80-4C12-96E2-E1B842763B37}" sibTransId="{A0E5868A-4694-458E-94BC-51FB09FBE480}"/>
    <dgm:cxn modelId="{BD2F97C6-240B-49E8-AAA6-315471344B91}" srcId="{38B1E1F3-D9F8-4797-A62D-066A6C4E88D7}" destId="{37C1EA88-4CA2-4E5F-8B8D-E7FFDB55F087}" srcOrd="1" destOrd="0" parTransId="{9A9018F5-4FDE-441B-86CA-0F181519AA37}" sibTransId="{894E3100-AA7C-4296-8422-1FF05C5DE4D8}"/>
    <dgm:cxn modelId="{BDDB0ECC-3C63-4B37-85B6-CAB086E66A02}" type="presOf" srcId="{ED45D463-03F6-4F04-85A9-B70BD6009CDF}" destId="{FBC18246-7D05-4E79-86E1-4D6C302A2321}" srcOrd="0" destOrd="0" presId="urn:microsoft.com/office/officeart/2011/layout/HexagonRadial"/>
    <dgm:cxn modelId="{52CFA5CD-E3DA-4844-ADCC-27B697F2CD65}" type="presOf" srcId="{38B1E1F3-D9F8-4797-A62D-066A6C4E88D7}" destId="{1AA67AD5-6ACE-4AFB-A1D7-C3A9D6A8B8C5}" srcOrd="0" destOrd="0" presId="urn:microsoft.com/office/officeart/2011/layout/HexagonRadial"/>
    <dgm:cxn modelId="{570937D2-FA4B-4678-9CE6-4497C5C9B9DA}" type="presOf" srcId="{D8AA7D3F-201B-48AA-A3D7-73A4A5430845}" destId="{8E9445BD-7803-4C46-B76D-7560B7E5A5AC}" srcOrd="0" destOrd="0" presId="urn:microsoft.com/office/officeart/2011/layout/HexagonRadial"/>
    <dgm:cxn modelId="{0C2641D2-76F9-4B2A-B1D8-F3C3B9D8D415}" type="presOf" srcId="{FE960B0E-73AD-4E1F-B583-2386FB4E3485}" destId="{F42A9769-BC99-47C5-A7B2-D5580E89357C}" srcOrd="0" destOrd="0" presId="urn:microsoft.com/office/officeart/2011/layout/HexagonRadial"/>
    <dgm:cxn modelId="{87ED1EF1-ACF9-4AD1-B4DE-202ED90F3726}" type="presOf" srcId="{7BE468DA-4CD5-4D00-A802-9BEFF9789F34}" destId="{0FE41251-3633-49C5-A234-51BB25186912}" srcOrd="0" destOrd="0" presId="urn:microsoft.com/office/officeart/2011/layout/HexagonRadial"/>
    <dgm:cxn modelId="{B8C3A6F5-01BA-4E56-B243-8488EE00A2DE}" type="presOf" srcId="{5C1AEB53-4F24-4007-AC54-2728C063B2C4}" destId="{7DFB60F8-2DB5-417D-ABDD-70C59BB87EF7}" srcOrd="0" destOrd="0" presId="urn:microsoft.com/office/officeart/2011/layout/HexagonRadial"/>
    <dgm:cxn modelId="{D5CBF3FF-08AF-413F-A70D-9A0C36A1B68C}" type="presOf" srcId="{37C1EA88-4CA2-4E5F-8B8D-E7FFDB55F087}" destId="{9278FFFA-F7BE-40E3-A0A3-65825B3FBFD5}" srcOrd="0" destOrd="0" presId="urn:microsoft.com/office/officeart/2011/layout/HexagonRadial"/>
    <dgm:cxn modelId="{C3A71CAC-BE2F-4A09-BEE7-C06223772FE5}" type="presParOf" srcId="{0FE41251-3633-49C5-A234-51BB25186912}" destId="{1AA67AD5-6ACE-4AFB-A1D7-C3A9D6A8B8C5}" srcOrd="0" destOrd="0" presId="urn:microsoft.com/office/officeart/2011/layout/HexagonRadial"/>
    <dgm:cxn modelId="{7AAFBA23-1CCF-4D9C-A217-0A927B34D4D1}" type="presParOf" srcId="{0FE41251-3633-49C5-A234-51BB25186912}" destId="{6F1330E1-FD93-4C23-B6FC-785DEB215A5E}" srcOrd="1" destOrd="0" presId="urn:microsoft.com/office/officeart/2011/layout/HexagonRadial"/>
    <dgm:cxn modelId="{6DF1F06F-09BC-4FFF-9068-DBF8D92CB936}" type="presParOf" srcId="{6F1330E1-FD93-4C23-B6FC-785DEB215A5E}" destId="{5A1FB30A-0BCD-4F95-AB8F-C87F62BA071D}" srcOrd="0" destOrd="0" presId="urn:microsoft.com/office/officeart/2011/layout/HexagonRadial"/>
    <dgm:cxn modelId="{A5BDD5D7-6AAA-4902-95A9-82767BEFE522}" type="presParOf" srcId="{0FE41251-3633-49C5-A234-51BB25186912}" destId="{8E9445BD-7803-4C46-B76D-7560B7E5A5AC}" srcOrd="2" destOrd="0" presId="urn:microsoft.com/office/officeart/2011/layout/HexagonRadial"/>
    <dgm:cxn modelId="{0F920B91-CF02-4E98-BE94-8618EE6180CE}" type="presParOf" srcId="{0FE41251-3633-49C5-A234-51BB25186912}" destId="{435E5196-89C4-49BD-82DE-318EA6239EC3}" srcOrd="3" destOrd="0" presId="urn:microsoft.com/office/officeart/2011/layout/HexagonRadial"/>
    <dgm:cxn modelId="{7B53EAF7-2348-4139-93AF-1DF43B97A037}" type="presParOf" srcId="{435E5196-89C4-49BD-82DE-318EA6239EC3}" destId="{746D9296-03C2-4CBE-A755-43BD9B1EAF1D}" srcOrd="0" destOrd="0" presId="urn:microsoft.com/office/officeart/2011/layout/HexagonRadial"/>
    <dgm:cxn modelId="{2BFBB8CE-1655-4E7D-AF33-9C303CC4D1FA}" type="presParOf" srcId="{0FE41251-3633-49C5-A234-51BB25186912}" destId="{9278FFFA-F7BE-40E3-A0A3-65825B3FBFD5}" srcOrd="4" destOrd="0" presId="urn:microsoft.com/office/officeart/2011/layout/HexagonRadial"/>
    <dgm:cxn modelId="{ACAB57B7-1A9E-4810-8418-5241DE762DA5}" type="presParOf" srcId="{0FE41251-3633-49C5-A234-51BB25186912}" destId="{CA1FCCD0-ACD7-4566-959B-A64EA145FA25}" srcOrd="5" destOrd="0" presId="urn:microsoft.com/office/officeart/2011/layout/HexagonRadial"/>
    <dgm:cxn modelId="{BB788A0B-D029-496F-8D3F-AE67366E35E1}" type="presParOf" srcId="{CA1FCCD0-ACD7-4566-959B-A64EA145FA25}" destId="{5D144C42-CC40-4569-9483-D4FB4F32873D}" srcOrd="0" destOrd="0" presId="urn:microsoft.com/office/officeart/2011/layout/HexagonRadial"/>
    <dgm:cxn modelId="{5D83930E-F735-4621-98D7-A680F612AE32}" type="presParOf" srcId="{0FE41251-3633-49C5-A234-51BB25186912}" destId="{F42A9769-BC99-47C5-A7B2-D5580E89357C}" srcOrd="6" destOrd="0" presId="urn:microsoft.com/office/officeart/2011/layout/HexagonRadial"/>
    <dgm:cxn modelId="{0630359F-8F59-43D3-9129-61A4F60018D0}" type="presParOf" srcId="{0FE41251-3633-49C5-A234-51BB25186912}" destId="{2E020695-926B-4C83-88CD-C3A00A3B147E}" srcOrd="7" destOrd="0" presId="urn:microsoft.com/office/officeart/2011/layout/HexagonRadial"/>
    <dgm:cxn modelId="{CAF29EC7-411A-444A-AF06-8243FA07D88F}" type="presParOf" srcId="{2E020695-926B-4C83-88CD-C3A00A3B147E}" destId="{DC4632E1-9642-482E-8B63-8439F4605EAD}" srcOrd="0" destOrd="0" presId="urn:microsoft.com/office/officeart/2011/layout/HexagonRadial"/>
    <dgm:cxn modelId="{42A4736E-597A-4B42-BDAD-D0593A148471}" type="presParOf" srcId="{0FE41251-3633-49C5-A234-51BB25186912}" destId="{7DFB60F8-2DB5-417D-ABDD-70C59BB87EF7}" srcOrd="8" destOrd="0" presId="urn:microsoft.com/office/officeart/2011/layout/HexagonRadial"/>
    <dgm:cxn modelId="{8A027989-E5EB-4864-A6D4-4352EFE6BBD0}" type="presParOf" srcId="{0FE41251-3633-49C5-A234-51BB25186912}" destId="{DA7AAE07-2CDB-44B3-9E2B-97E0F0FEA2BC}" srcOrd="9" destOrd="0" presId="urn:microsoft.com/office/officeart/2011/layout/HexagonRadial"/>
    <dgm:cxn modelId="{78FE6A7F-0896-4DA8-9CE3-292E49688DAE}" type="presParOf" srcId="{DA7AAE07-2CDB-44B3-9E2B-97E0F0FEA2BC}" destId="{4BB9666A-8190-4090-B00F-2560CFB5404C}" srcOrd="0" destOrd="0" presId="urn:microsoft.com/office/officeart/2011/layout/HexagonRadial"/>
    <dgm:cxn modelId="{EE736188-D8C7-433F-BF8B-0B0A55EFFC6B}" type="presParOf" srcId="{0FE41251-3633-49C5-A234-51BB25186912}" destId="{01C9542B-D71A-4391-9226-11BD9D5ECB7E}" srcOrd="10" destOrd="0" presId="urn:microsoft.com/office/officeart/2011/layout/HexagonRadial"/>
    <dgm:cxn modelId="{AD679FD9-06D3-4D68-A2E8-893669117069}" type="presParOf" srcId="{0FE41251-3633-49C5-A234-51BB25186912}" destId="{B678C1FF-E8DB-4791-9B5A-568C20B35986}" srcOrd="11" destOrd="0" presId="urn:microsoft.com/office/officeart/2011/layout/HexagonRadial"/>
    <dgm:cxn modelId="{2B96C6C3-CAE2-4064-86CD-7729C6EDF82F}" type="presParOf" srcId="{B678C1FF-E8DB-4791-9B5A-568C20B35986}" destId="{CD6FC8AB-4D67-4B8B-A751-376AA5E69024}" srcOrd="0" destOrd="0" presId="urn:microsoft.com/office/officeart/2011/layout/HexagonRadial"/>
    <dgm:cxn modelId="{EAF00B03-3B46-4A89-82CD-E3563DECFA47}" type="presParOf" srcId="{0FE41251-3633-49C5-A234-51BB25186912}" destId="{FBC18246-7D05-4E79-86E1-4D6C302A2321}"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67AD5-6ACE-4AFB-A1D7-C3A9D6A8B8C5}">
      <dsp:nvSpPr>
        <dsp:cNvPr id="0" name=""/>
        <dsp:cNvSpPr/>
      </dsp:nvSpPr>
      <dsp:spPr>
        <a:xfrm>
          <a:off x="2022576" y="1077044"/>
          <a:ext cx="1604334" cy="1276395"/>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Позааудиторна діяльність. Інші форми</a:t>
          </a:r>
          <a:endParaRPr lang="en-GB" sz="1200" b="1" kern="1200">
            <a:latin typeface="Times New Roman" panose="02020603050405020304" pitchFamily="18" charset="0"/>
            <a:cs typeface="Times New Roman" panose="02020603050405020304" pitchFamily="18" charset="0"/>
          </a:endParaRPr>
        </a:p>
      </dsp:txBody>
      <dsp:txXfrm>
        <a:off x="2277826" y="1280119"/>
        <a:ext cx="1093834" cy="870245"/>
      </dsp:txXfrm>
    </dsp:sp>
    <dsp:sp modelId="{746D9296-03C2-4CBE-A755-43BD9B1EAF1D}">
      <dsp:nvSpPr>
        <dsp:cNvPr id="0" name=""/>
        <dsp:cNvSpPr/>
      </dsp:nvSpPr>
      <dsp:spPr>
        <a:xfrm>
          <a:off x="2993696" y="540646"/>
          <a:ext cx="523611" cy="451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E9445BD-7803-4C46-B76D-7560B7E5A5AC}">
      <dsp:nvSpPr>
        <dsp:cNvPr id="0" name=""/>
        <dsp:cNvSpPr/>
      </dsp:nvSpPr>
      <dsp:spPr>
        <a:xfrm>
          <a:off x="2095827" y="-39249"/>
          <a:ext cx="1450646" cy="1108685"/>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Науково-практичні конференції</a:t>
          </a:r>
          <a:endParaRPr lang="en-GB" sz="1200" kern="1200">
            <a:latin typeface="Times New Roman" panose="02020603050405020304" pitchFamily="18" charset="0"/>
            <a:cs typeface="Times New Roman" panose="02020603050405020304" pitchFamily="18" charset="0"/>
          </a:endParaRPr>
        </a:p>
      </dsp:txBody>
      <dsp:txXfrm>
        <a:off x="2322298" y="133836"/>
        <a:ext cx="997704" cy="762515"/>
      </dsp:txXfrm>
    </dsp:sp>
    <dsp:sp modelId="{5D144C42-CC40-4569-9483-D4FB4F32873D}">
      <dsp:nvSpPr>
        <dsp:cNvPr id="0" name=""/>
        <dsp:cNvSpPr/>
      </dsp:nvSpPr>
      <dsp:spPr>
        <a:xfrm>
          <a:off x="3604792" y="1384075"/>
          <a:ext cx="523611" cy="451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278FFFA-F7BE-40E3-A0A3-65825B3FBFD5}">
      <dsp:nvSpPr>
        <dsp:cNvPr id="0" name=""/>
        <dsp:cNvSpPr/>
      </dsp:nvSpPr>
      <dsp:spPr>
        <a:xfrm>
          <a:off x="3303248" y="464055"/>
          <a:ext cx="1332231" cy="1238105"/>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Хакатони</a:t>
          </a:r>
          <a:endParaRPr lang="en-GB" sz="1200" kern="1200">
            <a:latin typeface="Times New Roman" panose="02020603050405020304" pitchFamily="18" charset="0"/>
            <a:cs typeface="Times New Roman" panose="02020603050405020304" pitchFamily="18" charset="0"/>
          </a:endParaRPr>
        </a:p>
      </dsp:txBody>
      <dsp:txXfrm>
        <a:off x="3535621" y="680010"/>
        <a:ext cx="867485" cy="806195"/>
      </dsp:txXfrm>
    </dsp:sp>
    <dsp:sp modelId="{DC4632E1-9642-482E-8B63-8439F4605EAD}">
      <dsp:nvSpPr>
        <dsp:cNvPr id="0" name=""/>
        <dsp:cNvSpPr/>
      </dsp:nvSpPr>
      <dsp:spPr>
        <a:xfrm>
          <a:off x="3180285" y="2336149"/>
          <a:ext cx="523611" cy="451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2A9769-BC99-47C5-A7B2-D5580E89357C}">
      <dsp:nvSpPr>
        <dsp:cNvPr id="0" name=""/>
        <dsp:cNvSpPr/>
      </dsp:nvSpPr>
      <dsp:spPr>
        <a:xfrm>
          <a:off x="3300911" y="1738683"/>
          <a:ext cx="1460665" cy="117958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Наукові гуртки</a:t>
          </a:r>
          <a:endParaRPr lang="en-GB" sz="1200" kern="1200">
            <a:latin typeface="Times New Roman" panose="02020603050405020304" pitchFamily="18" charset="0"/>
            <a:cs typeface="Times New Roman" panose="02020603050405020304" pitchFamily="18" charset="0"/>
          </a:endParaRPr>
        </a:p>
      </dsp:txBody>
      <dsp:txXfrm>
        <a:off x="3534969" y="1927700"/>
        <a:ext cx="992549" cy="801550"/>
      </dsp:txXfrm>
    </dsp:sp>
    <dsp:sp modelId="{4BB9666A-8190-4090-B00F-2560CFB5404C}">
      <dsp:nvSpPr>
        <dsp:cNvPr id="0" name=""/>
        <dsp:cNvSpPr/>
      </dsp:nvSpPr>
      <dsp:spPr>
        <a:xfrm>
          <a:off x="2127252" y="2434978"/>
          <a:ext cx="523611" cy="451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DFB60F8-2DB5-417D-ABDD-70C59BB87EF7}">
      <dsp:nvSpPr>
        <dsp:cNvPr id="0" name=""/>
        <dsp:cNvSpPr/>
      </dsp:nvSpPr>
      <dsp:spPr>
        <a:xfrm>
          <a:off x="2129542" y="2365814"/>
          <a:ext cx="1420337" cy="101609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Стартапи</a:t>
          </a:r>
          <a:endParaRPr lang="en-GB" sz="1200" kern="1200">
            <a:latin typeface="Times New Roman" panose="02020603050405020304" pitchFamily="18" charset="0"/>
            <a:cs typeface="Times New Roman" panose="02020603050405020304" pitchFamily="18" charset="0"/>
          </a:endParaRPr>
        </a:p>
      </dsp:txBody>
      <dsp:txXfrm>
        <a:off x="2344669" y="2519713"/>
        <a:ext cx="990083" cy="708293"/>
      </dsp:txXfrm>
    </dsp:sp>
    <dsp:sp modelId="{CD6FC8AB-4D67-4B8B-A751-376AA5E69024}">
      <dsp:nvSpPr>
        <dsp:cNvPr id="0" name=""/>
        <dsp:cNvSpPr/>
      </dsp:nvSpPr>
      <dsp:spPr>
        <a:xfrm>
          <a:off x="1506149" y="1591887"/>
          <a:ext cx="523611" cy="451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1C9542B-D71A-4391-9226-11BD9D5ECB7E}">
      <dsp:nvSpPr>
        <dsp:cNvPr id="0" name=""/>
        <dsp:cNvSpPr/>
      </dsp:nvSpPr>
      <dsp:spPr>
        <a:xfrm>
          <a:off x="971015" y="1741810"/>
          <a:ext cx="1381783" cy="124894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Участь в міжнародних проєктах</a:t>
          </a:r>
          <a:endParaRPr lang="en-GB" sz="1200" kern="1200">
            <a:latin typeface="Times New Roman" panose="02020603050405020304" pitchFamily="18" charset="0"/>
            <a:cs typeface="Times New Roman" panose="02020603050405020304" pitchFamily="18" charset="0"/>
          </a:endParaRPr>
        </a:p>
      </dsp:txBody>
      <dsp:txXfrm>
        <a:off x="1207002" y="1955110"/>
        <a:ext cx="909809" cy="822348"/>
      </dsp:txXfrm>
    </dsp:sp>
    <dsp:sp modelId="{FBC18246-7D05-4E79-86E1-4D6C302A2321}">
      <dsp:nvSpPr>
        <dsp:cNvPr id="0" name=""/>
        <dsp:cNvSpPr/>
      </dsp:nvSpPr>
      <dsp:spPr>
        <a:xfrm>
          <a:off x="1058137" y="496901"/>
          <a:ext cx="1281781" cy="115734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Міжнародна академічна мобільність </a:t>
          </a:r>
          <a:endParaRPr lang="en-GB" sz="1200" kern="1200">
            <a:latin typeface="Times New Roman" panose="02020603050405020304" pitchFamily="18" charset="0"/>
            <a:cs typeface="Times New Roman" panose="02020603050405020304" pitchFamily="18" charset="0"/>
          </a:endParaRPr>
        </a:p>
      </dsp:txBody>
      <dsp:txXfrm>
        <a:off x="1276872" y="694401"/>
        <a:ext cx="844311" cy="7623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ED9B-E29D-4AFF-A303-B1D915E5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12503</Words>
  <Characters>7128</Characters>
  <Application>Microsoft Office Word</Application>
  <DocSecurity>0</DocSecurity>
  <Lines>59</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Chub</dc:creator>
  <cp:keywords/>
  <dc:description/>
  <cp:lastModifiedBy>Olga Chub</cp:lastModifiedBy>
  <cp:revision>21</cp:revision>
  <dcterms:created xsi:type="dcterms:W3CDTF">2024-12-05T18:14:00Z</dcterms:created>
  <dcterms:modified xsi:type="dcterms:W3CDTF">2024-12-06T15:17:00Z</dcterms:modified>
</cp:coreProperties>
</file>