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06218F" w:rsidR="003B4A6A" w:rsidRPr="00FC4495" w:rsidRDefault="00E708AE" w:rsidP="00237759">
      <w:pPr>
        <w:spacing w:after="240" w:line="360" w:lineRule="auto"/>
        <w:ind w:right="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Анна </w:t>
      </w:r>
      <w:r w:rsidR="00B44425">
        <w:rPr>
          <w:rFonts w:ascii="Times New Roman" w:eastAsia="Times New Roman" w:hAnsi="Times New Roman" w:cs="Times New Roman"/>
          <w:b/>
          <w:sz w:val="28"/>
          <w:szCs w:val="28"/>
        </w:rPr>
        <w:t>М</w:t>
      </w:r>
      <w:r>
        <w:rPr>
          <w:rFonts w:ascii="Times New Roman" w:eastAsia="Times New Roman" w:hAnsi="Times New Roman" w:cs="Times New Roman"/>
          <w:b/>
          <w:sz w:val="28"/>
          <w:szCs w:val="28"/>
          <w:lang w:val="uk-UA"/>
        </w:rPr>
        <w:t>ИХАЙЛЮКОВА</w:t>
      </w:r>
      <w:r w:rsidR="00B44425">
        <w:rPr>
          <w:rFonts w:ascii="Times New Roman" w:eastAsia="Times New Roman" w:hAnsi="Times New Roman" w:cs="Times New Roman"/>
          <w:b/>
          <w:color w:val="000000"/>
          <w:sz w:val="28"/>
          <w:szCs w:val="28"/>
        </w:rPr>
        <w:t xml:space="preserve">, </w:t>
      </w:r>
      <w:r w:rsidR="00B44425">
        <w:rPr>
          <w:rFonts w:ascii="Times New Roman" w:eastAsia="Times New Roman" w:hAnsi="Times New Roman" w:cs="Times New Roman"/>
          <w:color w:val="000000"/>
          <w:sz w:val="28"/>
          <w:szCs w:val="28"/>
        </w:rPr>
        <w:t xml:space="preserve">студентка </w:t>
      </w:r>
      <w:proofErr w:type="spellStart"/>
      <w:r w:rsidR="00B44425">
        <w:rPr>
          <w:rFonts w:ascii="Times New Roman" w:eastAsia="Times New Roman" w:hAnsi="Times New Roman" w:cs="Times New Roman"/>
          <w:color w:val="000000"/>
          <w:sz w:val="28"/>
          <w:szCs w:val="28"/>
        </w:rPr>
        <w:t>групи</w:t>
      </w:r>
      <w:proofErr w:type="spellEnd"/>
      <w:r w:rsidR="00B44425">
        <w:rPr>
          <w:rFonts w:ascii="Times New Roman" w:eastAsia="Times New Roman" w:hAnsi="Times New Roman" w:cs="Times New Roman"/>
          <w:color w:val="000000"/>
          <w:sz w:val="28"/>
          <w:szCs w:val="28"/>
        </w:rPr>
        <w:t xml:space="preserve"> </w:t>
      </w:r>
      <w:r w:rsidR="00DA6C8E">
        <w:rPr>
          <w:rFonts w:ascii="Times New Roman" w:eastAsia="Times New Roman" w:hAnsi="Times New Roman" w:cs="Times New Roman"/>
          <w:color w:val="000000"/>
          <w:sz w:val="28"/>
          <w:szCs w:val="28"/>
        </w:rPr>
        <w:t>3</w:t>
      </w:r>
      <w:r w:rsidR="00B44425">
        <w:rPr>
          <w:rFonts w:ascii="Times New Roman" w:eastAsia="Times New Roman" w:hAnsi="Times New Roman" w:cs="Times New Roman"/>
          <w:sz w:val="28"/>
          <w:szCs w:val="28"/>
        </w:rPr>
        <w:t>0</w:t>
      </w:r>
      <w:r w:rsidR="00B44425">
        <w:rPr>
          <w:rFonts w:ascii="Times New Roman" w:eastAsia="Times New Roman" w:hAnsi="Times New Roman" w:cs="Times New Roman"/>
          <w:color w:val="000000"/>
          <w:sz w:val="28"/>
          <w:szCs w:val="28"/>
        </w:rPr>
        <w:t>-</w:t>
      </w:r>
      <w:r w:rsidR="00B44425">
        <w:rPr>
          <w:rFonts w:ascii="Times New Roman" w:eastAsia="Times New Roman" w:hAnsi="Times New Roman" w:cs="Times New Roman"/>
          <w:sz w:val="28"/>
          <w:szCs w:val="28"/>
        </w:rPr>
        <w:t>КБ-22,</w:t>
      </w:r>
      <w:r w:rsidR="00B44425">
        <w:rPr>
          <w:rFonts w:ascii="Times New Roman" w:eastAsia="Times New Roman" w:hAnsi="Times New Roman" w:cs="Times New Roman"/>
          <w:color w:val="000000"/>
          <w:sz w:val="28"/>
          <w:szCs w:val="28"/>
        </w:rPr>
        <w:br/>
      </w:r>
      <w:proofErr w:type="spellStart"/>
      <w:r w:rsidR="00FC4495" w:rsidRPr="00FC4495">
        <w:rPr>
          <w:rFonts w:ascii="Times New Roman" w:eastAsia="Times New Roman" w:hAnsi="Times New Roman" w:cs="Times New Roman"/>
          <w:color w:val="000000"/>
          <w:sz w:val="28"/>
          <w:szCs w:val="28"/>
        </w:rPr>
        <w:t>Олена</w:t>
      </w:r>
      <w:proofErr w:type="spellEnd"/>
      <w:r w:rsidR="00FC4495" w:rsidRPr="00FC4495">
        <w:rPr>
          <w:rFonts w:ascii="Times New Roman" w:eastAsia="Times New Roman" w:hAnsi="Times New Roman" w:cs="Times New Roman"/>
          <w:color w:val="000000"/>
          <w:sz w:val="28"/>
          <w:szCs w:val="28"/>
        </w:rPr>
        <w:t xml:space="preserve"> </w:t>
      </w:r>
      <w:r w:rsidR="00FC4495" w:rsidRPr="00FC4495">
        <w:rPr>
          <w:rFonts w:ascii="Times New Roman" w:eastAsia="Times New Roman" w:hAnsi="Times New Roman" w:cs="Times New Roman"/>
          <w:b/>
          <w:bCs/>
          <w:color w:val="000000"/>
          <w:sz w:val="28"/>
          <w:szCs w:val="28"/>
          <w:lang w:val="uk-UA"/>
        </w:rPr>
        <w:t>СІГОВА</w:t>
      </w:r>
      <w:r w:rsidR="00FC4495" w:rsidRPr="00FC4495">
        <w:rPr>
          <w:rFonts w:ascii="Times New Roman" w:eastAsia="Times New Roman" w:hAnsi="Times New Roman" w:cs="Times New Roman"/>
          <w:color w:val="000000"/>
          <w:sz w:val="28"/>
          <w:szCs w:val="28"/>
          <w:lang w:val="uk-UA"/>
        </w:rPr>
        <w:t xml:space="preserve">, викладач кваліфікаційної категорії </w:t>
      </w:r>
      <w:r w:rsidR="00FC4495" w:rsidRPr="00FC4495">
        <w:rPr>
          <w:rFonts w:ascii="Times New Roman" w:eastAsia="Times New Roman" w:hAnsi="Times New Roman" w:cs="Times New Roman"/>
          <w:color w:val="000000"/>
          <w:sz w:val="28"/>
          <w:szCs w:val="28"/>
        </w:rPr>
        <w:t>«</w:t>
      </w:r>
      <w:proofErr w:type="spellStart"/>
      <w:r w:rsidR="00FC4495" w:rsidRPr="00FC4495">
        <w:rPr>
          <w:rFonts w:ascii="Times New Roman" w:eastAsia="Times New Roman" w:hAnsi="Times New Roman" w:cs="Times New Roman"/>
          <w:color w:val="000000"/>
          <w:sz w:val="28"/>
          <w:szCs w:val="28"/>
        </w:rPr>
        <w:t>спеціаліст</w:t>
      </w:r>
      <w:proofErr w:type="spellEnd"/>
      <w:r w:rsidR="00FC4495" w:rsidRPr="00FC4495">
        <w:rPr>
          <w:rFonts w:ascii="Times New Roman" w:eastAsia="Times New Roman" w:hAnsi="Times New Roman" w:cs="Times New Roman"/>
          <w:color w:val="000000"/>
          <w:sz w:val="28"/>
          <w:szCs w:val="28"/>
        </w:rPr>
        <w:t xml:space="preserve"> </w:t>
      </w:r>
      <w:proofErr w:type="spellStart"/>
      <w:r w:rsidR="00FC4495" w:rsidRPr="00FC4495">
        <w:rPr>
          <w:rFonts w:ascii="Times New Roman" w:eastAsia="Times New Roman" w:hAnsi="Times New Roman" w:cs="Times New Roman"/>
          <w:color w:val="000000"/>
          <w:sz w:val="28"/>
          <w:szCs w:val="28"/>
        </w:rPr>
        <w:t>вищої</w:t>
      </w:r>
      <w:proofErr w:type="spellEnd"/>
      <w:r w:rsidR="00FC4495" w:rsidRPr="00FC4495">
        <w:rPr>
          <w:rFonts w:ascii="Times New Roman" w:eastAsia="Times New Roman" w:hAnsi="Times New Roman" w:cs="Times New Roman"/>
          <w:color w:val="000000"/>
          <w:sz w:val="28"/>
          <w:szCs w:val="28"/>
        </w:rPr>
        <w:t xml:space="preserve"> </w:t>
      </w:r>
      <w:proofErr w:type="spellStart"/>
      <w:r w:rsidR="00FC4495" w:rsidRPr="00FC4495">
        <w:rPr>
          <w:rFonts w:ascii="Times New Roman" w:eastAsia="Times New Roman" w:hAnsi="Times New Roman" w:cs="Times New Roman"/>
          <w:color w:val="000000"/>
          <w:sz w:val="28"/>
          <w:szCs w:val="28"/>
        </w:rPr>
        <w:t>категорії</w:t>
      </w:r>
      <w:proofErr w:type="spellEnd"/>
      <w:r w:rsidR="00FC4495" w:rsidRPr="00FC4495">
        <w:rPr>
          <w:rFonts w:ascii="Times New Roman" w:eastAsia="Times New Roman" w:hAnsi="Times New Roman" w:cs="Times New Roman"/>
          <w:color w:val="000000"/>
          <w:sz w:val="28"/>
          <w:szCs w:val="28"/>
        </w:rPr>
        <w:t>»</w:t>
      </w:r>
    </w:p>
    <w:p w14:paraId="00000002" w14:textId="77777777" w:rsidR="003B4A6A" w:rsidRDefault="00B44425" w:rsidP="00237759">
      <w:pPr>
        <w:tabs>
          <w:tab w:val="left" w:pos="180"/>
        </w:tabs>
        <w:spacing w:after="240" w:line="360" w:lineRule="auto"/>
        <w:ind w:right="709"/>
        <w:contextualSpacing/>
        <w:rPr>
          <w:rFonts w:ascii="Times New Roman" w:eastAsia="Times New Roman" w:hAnsi="Times New Roman" w:cs="Times New Roman"/>
          <w:b/>
          <w:color w:val="000000"/>
          <w:sz w:val="28"/>
          <w:szCs w:val="28"/>
        </w:rPr>
        <w:sectPr w:rsidR="003B4A6A">
          <w:pgSz w:w="12240" w:h="15840"/>
          <w:pgMar w:top="1134" w:right="1134" w:bottom="1134" w:left="1134" w:header="708" w:footer="708" w:gutter="0"/>
          <w:pgNumType w:start="1"/>
          <w:cols w:num="2" w:space="720" w:equalWidth="0">
            <w:col w:w="4632" w:space="708"/>
            <w:col w:w="4632" w:space="0"/>
          </w:cols>
        </w:sectPr>
      </w:pPr>
      <w:r>
        <w:br w:type="column"/>
      </w:r>
      <w:proofErr w:type="spellStart"/>
      <w:r>
        <w:rPr>
          <w:rFonts w:ascii="Times New Roman" w:eastAsia="Times New Roman" w:hAnsi="Times New Roman" w:cs="Times New Roman"/>
          <w:color w:val="000000"/>
          <w:sz w:val="28"/>
          <w:szCs w:val="28"/>
        </w:rPr>
        <w:t>Відокремлений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структурний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підрозділ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Краматорський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фаховий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коледж</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промисловості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інформаційних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технологій</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бізнесу</w:t>
      </w:r>
      <w:proofErr w:type="spellEnd"/>
      <w:r>
        <w:rPr>
          <w:rFonts w:ascii="Times New Roman" w:eastAsia="Times New Roman" w:hAnsi="Times New Roman" w:cs="Times New Roman"/>
          <w:color w:val="000000"/>
          <w:sz w:val="28"/>
          <w:szCs w:val="28"/>
        </w:rPr>
        <w:t xml:space="preserve"> ДДМА» kfkpitbddma@ukr.net</w:t>
      </w:r>
    </w:p>
    <w:p w14:paraId="709D94D4" w14:textId="77777777" w:rsidR="00FC4495" w:rsidRPr="00FC4495" w:rsidRDefault="00FC4495" w:rsidP="00237759">
      <w:pPr>
        <w:shd w:val="clear" w:color="auto" w:fill="FFFFFF"/>
        <w:spacing w:after="240" w:line="360" w:lineRule="auto"/>
        <w:ind w:firstLine="709"/>
        <w:contextualSpacing/>
        <w:jc w:val="both"/>
        <w:rPr>
          <w:rFonts w:ascii="Times New Roman" w:eastAsia="Times New Roman" w:hAnsi="Times New Roman" w:cs="Times New Roman"/>
          <w:b/>
          <w:sz w:val="28"/>
          <w:szCs w:val="28"/>
          <w:lang w:val="en-US"/>
        </w:rPr>
      </w:pPr>
      <w:r w:rsidRPr="00FC4495">
        <w:rPr>
          <w:rFonts w:ascii="Times New Roman" w:eastAsia="Times New Roman" w:hAnsi="Times New Roman" w:cs="Times New Roman"/>
          <w:b/>
          <w:bCs/>
          <w:sz w:val="28"/>
          <w:szCs w:val="28"/>
          <w:lang w:val="en-US"/>
        </w:rPr>
        <w:t>Combinatorial analysis of educational outcomes through big data processing</w:t>
      </w:r>
    </w:p>
    <w:p w14:paraId="0F853A37" w14:textId="542CCE02" w:rsidR="00FC4495" w:rsidRPr="00FC4495" w:rsidRDefault="008B527F" w:rsidP="00237759">
      <w:pPr>
        <w:shd w:val="clear" w:color="auto" w:fill="FFFFFF"/>
        <w:spacing w:after="240" w:line="360" w:lineRule="auto"/>
        <w:ind w:firstLine="709"/>
        <w:contextualSpacing/>
        <w:jc w:val="both"/>
        <w:rPr>
          <w:rFonts w:ascii="Times New Roman" w:eastAsia="Times New Roman" w:hAnsi="Times New Roman" w:cs="Times New Roman"/>
          <w:sz w:val="28"/>
          <w:szCs w:val="28"/>
          <w:lang w:val="en-US"/>
        </w:rPr>
      </w:pPr>
      <w:r w:rsidRPr="008B527F">
        <w:rPr>
          <w:rFonts w:ascii="Times New Roman" w:eastAsia="Times New Roman" w:hAnsi="Times New Roman" w:cs="Times New Roman"/>
          <w:b/>
          <w:sz w:val="28"/>
          <w:szCs w:val="28"/>
          <w:lang w:val="en-US"/>
        </w:rPr>
        <w:t xml:space="preserve">Annotation: </w:t>
      </w:r>
      <w:r w:rsidR="00FC4495" w:rsidRPr="00FC4495">
        <w:rPr>
          <w:rFonts w:ascii="Times New Roman" w:eastAsia="Times New Roman" w:hAnsi="Times New Roman" w:cs="Times New Roman"/>
          <w:sz w:val="28"/>
          <w:szCs w:val="28"/>
          <w:lang w:val="en-US"/>
        </w:rPr>
        <w:t xml:space="preserve">This paper focuses on combinatorial analysis of educational outcomes using big data processing. Modern educational systems generate significant amounts of data that can contain valuable information about student performance, the effectiveness of teaching methods, and other important aspects of the educational process. Using combinatorial analysis approaches and big data processing algorithms, it is possible to identify hidden patterns, determine the factors that affect learning outcomes, and make accurate predictions to improve the educational process. </w:t>
      </w:r>
    </w:p>
    <w:p w14:paraId="121F41D2" w14:textId="77777777" w:rsidR="00FC4495" w:rsidRDefault="00FC4495" w:rsidP="00237759">
      <w:pPr>
        <w:shd w:val="clear" w:color="auto" w:fill="FFFFFF"/>
        <w:spacing w:after="240" w:line="360" w:lineRule="auto"/>
        <w:ind w:firstLine="709"/>
        <w:contextualSpacing/>
        <w:jc w:val="both"/>
        <w:rPr>
          <w:rFonts w:ascii="Times New Roman" w:eastAsia="Times New Roman" w:hAnsi="Times New Roman" w:cs="Times New Roman"/>
          <w:sz w:val="28"/>
          <w:szCs w:val="28"/>
          <w:lang w:val="en-US"/>
        </w:rPr>
      </w:pPr>
      <w:r w:rsidRPr="00FC4495">
        <w:rPr>
          <w:rFonts w:ascii="Times New Roman" w:eastAsia="Times New Roman" w:hAnsi="Times New Roman" w:cs="Times New Roman"/>
          <w:b/>
          <w:bCs/>
          <w:sz w:val="28"/>
          <w:szCs w:val="28"/>
          <w:lang w:val="en-US"/>
        </w:rPr>
        <w:t>Keywords:</w:t>
      </w:r>
      <w:r w:rsidRPr="00FC4495">
        <w:rPr>
          <w:rFonts w:ascii="Times New Roman" w:eastAsia="Times New Roman" w:hAnsi="Times New Roman" w:cs="Times New Roman"/>
          <w:sz w:val="28"/>
          <w:szCs w:val="28"/>
          <w:lang w:val="en-US"/>
        </w:rPr>
        <w:t xml:space="preserve"> combinatorial analysis, educational outcomes, big data, data processing, predictive analysis, </w:t>
      </w:r>
      <w:proofErr w:type="spellStart"/>
      <w:r w:rsidRPr="00FC4495">
        <w:rPr>
          <w:rFonts w:ascii="Times New Roman" w:eastAsia="Times New Roman" w:hAnsi="Times New Roman" w:cs="Times New Roman"/>
          <w:sz w:val="28"/>
          <w:szCs w:val="28"/>
          <w:lang w:val="en-US"/>
        </w:rPr>
        <w:t>personalisation</w:t>
      </w:r>
      <w:proofErr w:type="spellEnd"/>
      <w:r w:rsidRPr="00FC4495">
        <w:rPr>
          <w:rFonts w:ascii="Times New Roman" w:eastAsia="Times New Roman" w:hAnsi="Times New Roman" w:cs="Times New Roman"/>
          <w:sz w:val="28"/>
          <w:szCs w:val="28"/>
          <w:lang w:val="en-US"/>
        </w:rPr>
        <w:t xml:space="preserve"> of learning, efficiency of the educational process.</w:t>
      </w:r>
    </w:p>
    <w:p w14:paraId="163C7615" w14:textId="77777777" w:rsidR="00D15FD9" w:rsidRPr="00D15FD9" w:rsidRDefault="00D15FD9" w:rsidP="00237759">
      <w:pPr>
        <w:shd w:val="clear" w:color="auto" w:fill="FFFFFF"/>
        <w:spacing w:after="240" w:line="360" w:lineRule="auto"/>
        <w:ind w:firstLine="720"/>
        <w:contextualSpacing/>
        <w:jc w:val="both"/>
        <w:rPr>
          <w:rFonts w:ascii="Times New Roman" w:eastAsia="Times New Roman" w:hAnsi="Times New Roman" w:cs="Times New Roman"/>
          <w:b/>
          <w:bCs/>
          <w:sz w:val="28"/>
          <w:szCs w:val="28"/>
        </w:rPr>
      </w:pPr>
      <w:proofErr w:type="spellStart"/>
      <w:r w:rsidRPr="00D15FD9">
        <w:rPr>
          <w:rFonts w:ascii="Times New Roman" w:eastAsia="Times New Roman" w:hAnsi="Times New Roman" w:cs="Times New Roman"/>
          <w:b/>
          <w:bCs/>
          <w:sz w:val="28"/>
          <w:szCs w:val="28"/>
        </w:rPr>
        <w:t>Комбінаторний</w:t>
      </w:r>
      <w:proofErr w:type="spellEnd"/>
      <w:r w:rsidRPr="00D15FD9">
        <w:rPr>
          <w:rFonts w:ascii="Times New Roman" w:eastAsia="Times New Roman" w:hAnsi="Times New Roman" w:cs="Times New Roman"/>
          <w:b/>
          <w:bCs/>
          <w:sz w:val="28"/>
          <w:szCs w:val="28"/>
        </w:rPr>
        <w:t xml:space="preserve"> </w:t>
      </w:r>
      <w:proofErr w:type="spellStart"/>
      <w:r w:rsidRPr="00D15FD9">
        <w:rPr>
          <w:rFonts w:ascii="Times New Roman" w:eastAsia="Times New Roman" w:hAnsi="Times New Roman" w:cs="Times New Roman"/>
          <w:b/>
          <w:bCs/>
          <w:sz w:val="28"/>
          <w:szCs w:val="28"/>
        </w:rPr>
        <w:t>аналіз</w:t>
      </w:r>
      <w:proofErr w:type="spellEnd"/>
      <w:r w:rsidRPr="00D15FD9">
        <w:rPr>
          <w:rFonts w:ascii="Times New Roman" w:eastAsia="Times New Roman" w:hAnsi="Times New Roman" w:cs="Times New Roman"/>
          <w:b/>
          <w:bCs/>
          <w:sz w:val="28"/>
          <w:szCs w:val="28"/>
        </w:rPr>
        <w:t xml:space="preserve"> </w:t>
      </w:r>
      <w:proofErr w:type="spellStart"/>
      <w:r w:rsidRPr="00D15FD9">
        <w:rPr>
          <w:rFonts w:ascii="Times New Roman" w:eastAsia="Times New Roman" w:hAnsi="Times New Roman" w:cs="Times New Roman"/>
          <w:b/>
          <w:bCs/>
          <w:sz w:val="28"/>
          <w:szCs w:val="28"/>
        </w:rPr>
        <w:t>освітніх</w:t>
      </w:r>
      <w:proofErr w:type="spellEnd"/>
      <w:r w:rsidRPr="00D15FD9">
        <w:rPr>
          <w:rFonts w:ascii="Times New Roman" w:eastAsia="Times New Roman" w:hAnsi="Times New Roman" w:cs="Times New Roman"/>
          <w:b/>
          <w:bCs/>
          <w:sz w:val="28"/>
          <w:szCs w:val="28"/>
        </w:rPr>
        <w:t xml:space="preserve"> </w:t>
      </w:r>
      <w:proofErr w:type="spellStart"/>
      <w:r w:rsidRPr="00D15FD9">
        <w:rPr>
          <w:rFonts w:ascii="Times New Roman" w:eastAsia="Times New Roman" w:hAnsi="Times New Roman" w:cs="Times New Roman"/>
          <w:b/>
          <w:bCs/>
          <w:sz w:val="28"/>
          <w:szCs w:val="28"/>
        </w:rPr>
        <w:t>результатів</w:t>
      </w:r>
      <w:proofErr w:type="spellEnd"/>
      <w:r w:rsidRPr="00D15FD9">
        <w:rPr>
          <w:rFonts w:ascii="Times New Roman" w:eastAsia="Times New Roman" w:hAnsi="Times New Roman" w:cs="Times New Roman"/>
          <w:b/>
          <w:bCs/>
          <w:sz w:val="28"/>
          <w:szCs w:val="28"/>
        </w:rPr>
        <w:t xml:space="preserve"> через </w:t>
      </w:r>
      <w:proofErr w:type="spellStart"/>
      <w:r w:rsidRPr="00D15FD9">
        <w:rPr>
          <w:rFonts w:ascii="Times New Roman" w:eastAsia="Times New Roman" w:hAnsi="Times New Roman" w:cs="Times New Roman"/>
          <w:b/>
          <w:bCs/>
          <w:sz w:val="28"/>
          <w:szCs w:val="28"/>
        </w:rPr>
        <w:t>обробку</w:t>
      </w:r>
      <w:proofErr w:type="spellEnd"/>
      <w:r w:rsidRPr="00D15FD9">
        <w:rPr>
          <w:rFonts w:ascii="Times New Roman" w:eastAsia="Times New Roman" w:hAnsi="Times New Roman" w:cs="Times New Roman"/>
          <w:b/>
          <w:bCs/>
          <w:sz w:val="28"/>
          <w:szCs w:val="28"/>
        </w:rPr>
        <w:t xml:space="preserve"> великих </w:t>
      </w:r>
      <w:proofErr w:type="spellStart"/>
      <w:r w:rsidRPr="00D15FD9">
        <w:rPr>
          <w:rFonts w:ascii="Times New Roman" w:eastAsia="Times New Roman" w:hAnsi="Times New Roman" w:cs="Times New Roman"/>
          <w:b/>
          <w:bCs/>
          <w:sz w:val="28"/>
          <w:szCs w:val="28"/>
        </w:rPr>
        <w:t>даних</w:t>
      </w:r>
      <w:proofErr w:type="spellEnd"/>
    </w:p>
    <w:p w14:paraId="4DBB0206" w14:textId="0968F3E3" w:rsidR="00FC4495" w:rsidRPr="00FC4495" w:rsidRDefault="00FC4495" w:rsidP="00237759">
      <w:pPr>
        <w:shd w:val="clear" w:color="auto" w:fill="FFFFFF"/>
        <w:spacing w:after="240" w:line="360" w:lineRule="auto"/>
        <w:ind w:firstLine="720"/>
        <w:contextualSpacing/>
        <w:jc w:val="both"/>
        <w:rPr>
          <w:rFonts w:ascii="Times New Roman" w:eastAsia="Times New Roman" w:hAnsi="Times New Roman" w:cs="Times New Roman"/>
          <w:bCs/>
          <w:color w:val="000000"/>
          <w:sz w:val="28"/>
          <w:szCs w:val="28"/>
        </w:rPr>
      </w:pPr>
      <w:proofErr w:type="spellStart"/>
      <w:r w:rsidRPr="00FC4495">
        <w:rPr>
          <w:rFonts w:ascii="Times New Roman" w:eastAsia="Times New Roman" w:hAnsi="Times New Roman" w:cs="Times New Roman"/>
          <w:b/>
          <w:bCs/>
          <w:color w:val="000000"/>
          <w:sz w:val="28"/>
          <w:szCs w:val="28"/>
        </w:rPr>
        <w:t>Анотація</w:t>
      </w:r>
      <w:proofErr w:type="spellEnd"/>
      <w:r w:rsidRPr="00FC4495">
        <w:rPr>
          <w:rFonts w:ascii="Times New Roman" w:eastAsia="Times New Roman" w:hAnsi="Times New Roman" w:cs="Times New Roman"/>
          <w:b/>
          <w:bCs/>
          <w:color w:val="000000"/>
          <w:sz w:val="28"/>
          <w:szCs w:val="28"/>
        </w:rPr>
        <w:t>:</w:t>
      </w:r>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Ця</w:t>
      </w:r>
      <w:proofErr w:type="spellEnd"/>
      <w:r w:rsidRPr="00FC4495">
        <w:rPr>
          <w:rFonts w:ascii="Times New Roman" w:eastAsia="Times New Roman" w:hAnsi="Times New Roman" w:cs="Times New Roman"/>
          <w:bCs/>
          <w:color w:val="000000"/>
          <w:sz w:val="28"/>
          <w:szCs w:val="28"/>
        </w:rPr>
        <w:t xml:space="preserve"> робота </w:t>
      </w:r>
      <w:proofErr w:type="spellStart"/>
      <w:r w:rsidRPr="00FC4495">
        <w:rPr>
          <w:rFonts w:ascii="Times New Roman" w:eastAsia="Times New Roman" w:hAnsi="Times New Roman" w:cs="Times New Roman"/>
          <w:bCs/>
          <w:color w:val="000000"/>
          <w:sz w:val="28"/>
          <w:szCs w:val="28"/>
        </w:rPr>
        <w:t>присвячена</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комбінаторному</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аналізу</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освітніх</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результатів</w:t>
      </w:r>
      <w:proofErr w:type="spellEnd"/>
      <w:r w:rsidRPr="00FC4495">
        <w:rPr>
          <w:rFonts w:ascii="Times New Roman" w:eastAsia="Times New Roman" w:hAnsi="Times New Roman" w:cs="Times New Roman"/>
          <w:bCs/>
          <w:color w:val="000000"/>
          <w:sz w:val="28"/>
          <w:szCs w:val="28"/>
        </w:rPr>
        <w:t xml:space="preserve"> за </w:t>
      </w:r>
      <w:proofErr w:type="spellStart"/>
      <w:r w:rsidRPr="00FC4495">
        <w:rPr>
          <w:rFonts w:ascii="Times New Roman" w:eastAsia="Times New Roman" w:hAnsi="Times New Roman" w:cs="Times New Roman"/>
          <w:bCs/>
          <w:color w:val="000000"/>
          <w:sz w:val="28"/>
          <w:szCs w:val="28"/>
        </w:rPr>
        <w:t>допомогою</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обробки</w:t>
      </w:r>
      <w:proofErr w:type="spellEnd"/>
      <w:r w:rsidRPr="00FC4495">
        <w:rPr>
          <w:rFonts w:ascii="Times New Roman" w:eastAsia="Times New Roman" w:hAnsi="Times New Roman" w:cs="Times New Roman"/>
          <w:bCs/>
          <w:color w:val="000000"/>
          <w:sz w:val="28"/>
          <w:szCs w:val="28"/>
        </w:rPr>
        <w:t xml:space="preserve"> великих </w:t>
      </w:r>
      <w:proofErr w:type="spellStart"/>
      <w:r w:rsidRPr="00FC4495">
        <w:rPr>
          <w:rFonts w:ascii="Times New Roman" w:eastAsia="Times New Roman" w:hAnsi="Times New Roman" w:cs="Times New Roman"/>
          <w:bCs/>
          <w:color w:val="000000"/>
          <w:sz w:val="28"/>
          <w:szCs w:val="28"/>
        </w:rPr>
        <w:t>даних</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Сучасні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освітні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системи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генерують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значні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обсяги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даних</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які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можуть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містити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цінну</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інформацію</w:t>
      </w:r>
      <w:proofErr w:type="spellEnd"/>
      <w:r w:rsidRPr="00FC4495">
        <w:rPr>
          <w:rFonts w:ascii="Times New Roman" w:eastAsia="Times New Roman" w:hAnsi="Times New Roman" w:cs="Times New Roman"/>
          <w:bCs/>
          <w:color w:val="000000"/>
          <w:sz w:val="28"/>
          <w:szCs w:val="28"/>
        </w:rPr>
        <w:t xml:space="preserve"> про </w:t>
      </w:r>
      <w:proofErr w:type="spellStart"/>
      <w:r w:rsidRPr="00FC4495">
        <w:rPr>
          <w:rFonts w:ascii="Times New Roman" w:eastAsia="Times New Roman" w:hAnsi="Times New Roman" w:cs="Times New Roman"/>
          <w:bCs/>
          <w:color w:val="000000"/>
          <w:sz w:val="28"/>
          <w:szCs w:val="28"/>
        </w:rPr>
        <w:t>успішність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учнів</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ефективність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методів</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навчання</w:t>
      </w:r>
      <w:proofErr w:type="spellEnd"/>
      <w:r w:rsidRPr="00FC4495">
        <w:rPr>
          <w:rFonts w:ascii="Times New Roman" w:eastAsia="Times New Roman" w:hAnsi="Times New Roman" w:cs="Times New Roman"/>
          <w:bCs/>
          <w:color w:val="000000"/>
          <w:sz w:val="28"/>
          <w:szCs w:val="28"/>
        </w:rPr>
        <w:t xml:space="preserve"> та </w:t>
      </w:r>
      <w:proofErr w:type="spellStart"/>
      <w:r w:rsidRPr="00FC4495">
        <w:rPr>
          <w:rFonts w:ascii="Times New Roman" w:eastAsia="Times New Roman" w:hAnsi="Times New Roman" w:cs="Times New Roman"/>
          <w:bCs/>
          <w:color w:val="000000"/>
          <w:sz w:val="28"/>
          <w:szCs w:val="28"/>
        </w:rPr>
        <w:t>інші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аспекти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навчального</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процесу</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Використовуючи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підходи</w:t>
      </w:r>
      <w:proofErr w:type="spellEnd"/>
      <w:r w:rsidRPr="00FC4495">
        <w:rPr>
          <w:rFonts w:ascii="Times New Roman" w:eastAsia="Times New Roman" w:hAnsi="Times New Roman" w:cs="Times New Roman"/>
          <w:bCs/>
          <w:color w:val="000000"/>
          <w:sz w:val="28"/>
          <w:szCs w:val="28"/>
        </w:rPr>
        <w:t xml:space="preserve"> з </w:t>
      </w:r>
      <w:proofErr w:type="spellStart"/>
      <w:r w:rsidRPr="00FC4495">
        <w:rPr>
          <w:rFonts w:ascii="Times New Roman" w:eastAsia="Times New Roman" w:hAnsi="Times New Roman" w:cs="Times New Roman"/>
          <w:bCs/>
          <w:color w:val="000000"/>
          <w:sz w:val="28"/>
          <w:szCs w:val="28"/>
        </w:rPr>
        <w:t>комбінаторного</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аналізу</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можна</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виявляти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приховані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закономірності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визначати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фактори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що</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впливають</w:t>
      </w:r>
      <w:proofErr w:type="spellEnd"/>
      <w:r w:rsidRPr="00FC4495">
        <w:rPr>
          <w:rFonts w:ascii="Times New Roman" w:eastAsia="Times New Roman" w:hAnsi="Times New Roman" w:cs="Times New Roman"/>
          <w:bCs/>
          <w:color w:val="000000"/>
          <w:sz w:val="28"/>
          <w:szCs w:val="28"/>
        </w:rPr>
        <w:t xml:space="preserve"> на </w:t>
      </w:r>
      <w:proofErr w:type="spellStart"/>
      <w:r w:rsidRPr="00FC4495">
        <w:rPr>
          <w:rFonts w:ascii="Times New Roman" w:eastAsia="Times New Roman" w:hAnsi="Times New Roman" w:cs="Times New Roman"/>
          <w:bCs/>
          <w:color w:val="000000"/>
          <w:sz w:val="28"/>
          <w:szCs w:val="28"/>
        </w:rPr>
        <w:t>успішність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навчання</w:t>
      </w:r>
      <w:proofErr w:type="spellEnd"/>
      <w:r w:rsidR="00007DF7" w:rsidRPr="00007DF7">
        <w:rPr>
          <w:rFonts w:ascii="Times New Roman" w:eastAsia="Times New Roman" w:hAnsi="Times New Roman" w:cs="Times New Roman"/>
          <w:bCs/>
          <w:color w:val="000000"/>
          <w:sz w:val="28"/>
          <w:szCs w:val="28"/>
        </w:rPr>
        <w:t xml:space="preserve"> </w:t>
      </w:r>
      <w:r w:rsidRPr="00FC4495">
        <w:rPr>
          <w:rFonts w:ascii="Times New Roman" w:eastAsia="Times New Roman" w:hAnsi="Times New Roman" w:cs="Times New Roman"/>
          <w:bCs/>
          <w:color w:val="000000"/>
          <w:sz w:val="28"/>
          <w:szCs w:val="28"/>
        </w:rPr>
        <w:t xml:space="preserve">для </w:t>
      </w:r>
      <w:proofErr w:type="spellStart"/>
      <w:r w:rsidRPr="00FC4495">
        <w:rPr>
          <w:rFonts w:ascii="Times New Roman" w:eastAsia="Times New Roman" w:hAnsi="Times New Roman" w:cs="Times New Roman"/>
          <w:bCs/>
          <w:color w:val="000000"/>
          <w:sz w:val="28"/>
          <w:szCs w:val="28"/>
        </w:rPr>
        <w:t>покращення</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освітнього</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процесу</w:t>
      </w:r>
      <w:proofErr w:type="spellEnd"/>
      <w:r w:rsidRPr="00FC4495">
        <w:rPr>
          <w:rFonts w:ascii="Times New Roman" w:eastAsia="Times New Roman" w:hAnsi="Times New Roman" w:cs="Times New Roman"/>
          <w:bCs/>
          <w:color w:val="000000"/>
          <w:sz w:val="28"/>
          <w:szCs w:val="28"/>
        </w:rPr>
        <w:t xml:space="preserve">. </w:t>
      </w:r>
    </w:p>
    <w:p w14:paraId="1A498A0E" w14:textId="77777777" w:rsidR="00FC4495" w:rsidRPr="00FC4495" w:rsidRDefault="00FC4495" w:rsidP="00237759">
      <w:pPr>
        <w:shd w:val="clear" w:color="auto" w:fill="FFFFFF"/>
        <w:spacing w:after="240" w:line="360" w:lineRule="auto"/>
        <w:ind w:firstLine="720"/>
        <w:contextualSpacing/>
        <w:jc w:val="both"/>
        <w:rPr>
          <w:rFonts w:ascii="Times New Roman" w:eastAsia="Times New Roman" w:hAnsi="Times New Roman" w:cs="Times New Roman"/>
          <w:bCs/>
          <w:color w:val="000000"/>
          <w:sz w:val="28"/>
          <w:szCs w:val="28"/>
        </w:rPr>
      </w:pPr>
      <w:proofErr w:type="spellStart"/>
      <w:r w:rsidRPr="00FC4495">
        <w:rPr>
          <w:rFonts w:ascii="Times New Roman" w:eastAsia="Times New Roman" w:hAnsi="Times New Roman" w:cs="Times New Roman"/>
          <w:b/>
          <w:bCs/>
          <w:color w:val="000000"/>
          <w:sz w:val="28"/>
          <w:szCs w:val="28"/>
        </w:rPr>
        <w:t>Ключові</w:t>
      </w:r>
      <w:proofErr w:type="spellEnd"/>
      <w:r w:rsidRPr="00FC4495">
        <w:rPr>
          <w:rFonts w:ascii="Times New Roman" w:eastAsia="Times New Roman" w:hAnsi="Times New Roman" w:cs="Times New Roman"/>
          <w:b/>
          <w:bCs/>
          <w:color w:val="000000"/>
          <w:sz w:val="28"/>
          <w:szCs w:val="28"/>
        </w:rPr>
        <w:t xml:space="preserve"> слова:</w:t>
      </w:r>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комбінаторний</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аналіз</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освітні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результати</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великі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дані</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обробка</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даних</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прогностичний</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аналіз</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персоналізація</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навчання</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ефективність</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навчального</w:t>
      </w:r>
      <w:proofErr w:type="spellEnd"/>
      <w:r w:rsidRPr="00FC4495">
        <w:rPr>
          <w:rFonts w:ascii="Times New Roman" w:eastAsia="Times New Roman" w:hAnsi="Times New Roman" w:cs="Times New Roman"/>
          <w:bCs/>
          <w:color w:val="000000"/>
          <w:sz w:val="28"/>
          <w:szCs w:val="28"/>
        </w:rPr>
        <w:t xml:space="preserve"> </w:t>
      </w:r>
      <w:proofErr w:type="spellStart"/>
      <w:r w:rsidRPr="00FC4495">
        <w:rPr>
          <w:rFonts w:ascii="Times New Roman" w:eastAsia="Times New Roman" w:hAnsi="Times New Roman" w:cs="Times New Roman"/>
          <w:bCs/>
          <w:color w:val="000000"/>
          <w:sz w:val="28"/>
          <w:szCs w:val="28"/>
        </w:rPr>
        <w:t>процесу</w:t>
      </w:r>
      <w:proofErr w:type="spellEnd"/>
      <w:r w:rsidRPr="00FC4495">
        <w:rPr>
          <w:rFonts w:ascii="Times New Roman" w:eastAsia="Times New Roman" w:hAnsi="Times New Roman" w:cs="Times New Roman"/>
          <w:bCs/>
          <w:color w:val="000000"/>
          <w:sz w:val="28"/>
          <w:szCs w:val="28"/>
        </w:rPr>
        <w:t>.</w:t>
      </w:r>
    </w:p>
    <w:p w14:paraId="09DA7DA2" w14:textId="77777777" w:rsidR="00D15FD9" w:rsidRDefault="00DA6C8E" w:rsidP="00237759">
      <w:pPr>
        <w:shd w:val="clear" w:color="auto" w:fill="FFFFFF"/>
        <w:spacing w:after="240" w:line="360" w:lineRule="auto"/>
        <w:ind w:firstLine="720"/>
        <w:contextualSpacing/>
        <w:jc w:val="both"/>
        <w:rPr>
          <w:rFonts w:ascii="Times New Roman" w:eastAsia="Times New Roman" w:hAnsi="Times New Roman" w:cs="Times New Roman"/>
          <w:bCs/>
          <w:color w:val="000000"/>
          <w:sz w:val="28"/>
          <w:szCs w:val="28"/>
        </w:rPr>
      </w:pPr>
      <w:r w:rsidRPr="00DA6C8E">
        <w:rPr>
          <w:rFonts w:ascii="Times New Roman" w:eastAsia="Times New Roman" w:hAnsi="Times New Roman" w:cs="Times New Roman"/>
          <w:b/>
          <w:color w:val="000000"/>
          <w:sz w:val="28"/>
          <w:szCs w:val="28"/>
        </w:rPr>
        <w:lastRenderedPageBreak/>
        <w:t>Мета:</w:t>
      </w:r>
      <w:r w:rsidRPr="00DA6C8E">
        <w:rPr>
          <w:rFonts w:ascii="Times New Roman" w:eastAsia="Times New Roman" w:hAnsi="Times New Roman" w:cs="Times New Roman"/>
          <w:bCs/>
          <w:color w:val="000000"/>
          <w:sz w:val="28"/>
          <w:szCs w:val="28"/>
        </w:rPr>
        <w:t xml:space="preserve"> </w:t>
      </w:r>
      <w:r w:rsidR="00D15FD9" w:rsidRPr="00D15FD9">
        <w:rPr>
          <w:rFonts w:ascii="Times New Roman" w:eastAsia="Times New Roman" w:hAnsi="Times New Roman" w:cs="Times New Roman"/>
          <w:bCs/>
          <w:color w:val="000000"/>
          <w:sz w:val="28"/>
          <w:szCs w:val="28"/>
        </w:rPr>
        <w:t xml:space="preserve">Метою </w:t>
      </w:r>
      <w:proofErr w:type="spellStart"/>
      <w:r w:rsidR="00D15FD9" w:rsidRPr="00D15FD9">
        <w:rPr>
          <w:rFonts w:ascii="Times New Roman" w:eastAsia="Times New Roman" w:hAnsi="Times New Roman" w:cs="Times New Roman"/>
          <w:bCs/>
          <w:color w:val="000000"/>
          <w:sz w:val="28"/>
          <w:szCs w:val="28"/>
        </w:rPr>
        <w:t>даної</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роботи</w:t>
      </w:r>
      <w:proofErr w:type="spellEnd"/>
      <w:r w:rsidR="00D15FD9" w:rsidRPr="00D15FD9">
        <w:rPr>
          <w:rFonts w:ascii="Times New Roman" w:eastAsia="Times New Roman" w:hAnsi="Times New Roman" w:cs="Times New Roman"/>
          <w:bCs/>
          <w:color w:val="000000"/>
          <w:sz w:val="28"/>
          <w:szCs w:val="28"/>
        </w:rPr>
        <w:t xml:space="preserve"> є </w:t>
      </w:r>
      <w:proofErr w:type="spellStart"/>
      <w:r w:rsidR="00D15FD9" w:rsidRPr="00D15FD9">
        <w:rPr>
          <w:rFonts w:ascii="Times New Roman" w:eastAsia="Times New Roman" w:hAnsi="Times New Roman" w:cs="Times New Roman"/>
          <w:bCs/>
          <w:color w:val="000000"/>
          <w:sz w:val="28"/>
          <w:szCs w:val="28"/>
        </w:rPr>
        <w:t>розробка</w:t>
      </w:r>
      <w:proofErr w:type="spellEnd"/>
      <w:r w:rsidR="00D15FD9" w:rsidRPr="00D15FD9">
        <w:rPr>
          <w:rFonts w:ascii="Times New Roman" w:eastAsia="Times New Roman" w:hAnsi="Times New Roman" w:cs="Times New Roman"/>
          <w:bCs/>
          <w:color w:val="000000"/>
          <w:sz w:val="28"/>
          <w:szCs w:val="28"/>
        </w:rPr>
        <w:t xml:space="preserve"> та </w:t>
      </w:r>
      <w:proofErr w:type="spellStart"/>
      <w:r w:rsidR="00D15FD9" w:rsidRPr="00D15FD9">
        <w:rPr>
          <w:rFonts w:ascii="Times New Roman" w:eastAsia="Times New Roman" w:hAnsi="Times New Roman" w:cs="Times New Roman"/>
          <w:bCs/>
          <w:color w:val="000000"/>
          <w:sz w:val="28"/>
          <w:szCs w:val="28"/>
        </w:rPr>
        <w:t>застосування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методів</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комбінаторного</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аналізу</w:t>
      </w:r>
      <w:proofErr w:type="spellEnd"/>
      <w:r w:rsidR="00D15FD9" w:rsidRPr="00D15FD9">
        <w:rPr>
          <w:rFonts w:ascii="Times New Roman" w:eastAsia="Times New Roman" w:hAnsi="Times New Roman" w:cs="Times New Roman"/>
          <w:bCs/>
          <w:color w:val="000000"/>
          <w:sz w:val="28"/>
          <w:szCs w:val="28"/>
        </w:rPr>
        <w:t xml:space="preserve"> для </w:t>
      </w:r>
      <w:proofErr w:type="spellStart"/>
      <w:r w:rsidR="00D15FD9" w:rsidRPr="00D15FD9">
        <w:rPr>
          <w:rFonts w:ascii="Times New Roman" w:eastAsia="Times New Roman" w:hAnsi="Times New Roman" w:cs="Times New Roman"/>
          <w:bCs/>
          <w:color w:val="000000"/>
          <w:sz w:val="28"/>
          <w:szCs w:val="28"/>
        </w:rPr>
        <w:t>вивчення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освітніх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результатів</w:t>
      </w:r>
      <w:proofErr w:type="spellEnd"/>
      <w:r w:rsidR="00D15FD9" w:rsidRPr="00D15FD9">
        <w:rPr>
          <w:rFonts w:ascii="Times New Roman" w:eastAsia="Times New Roman" w:hAnsi="Times New Roman" w:cs="Times New Roman"/>
          <w:bCs/>
          <w:color w:val="000000"/>
          <w:sz w:val="28"/>
          <w:szCs w:val="28"/>
        </w:rPr>
        <w:t xml:space="preserve"> за </w:t>
      </w:r>
      <w:proofErr w:type="spellStart"/>
      <w:r w:rsidR="00D15FD9" w:rsidRPr="00D15FD9">
        <w:rPr>
          <w:rFonts w:ascii="Times New Roman" w:eastAsia="Times New Roman" w:hAnsi="Times New Roman" w:cs="Times New Roman"/>
          <w:bCs/>
          <w:color w:val="000000"/>
          <w:sz w:val="28"/>
          <w:szCs w:val="28"/>
        </w:rPr>
        <w:t>допомогою</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обробки</w:t>
      </w:r>
      <w:proofErr w:type="spellEnd"/>
      <w:r w:rsidR="00D15FD9" w:rsidRPr="00D15FD9">
        <w:rPr>
          <w:rFonts w:ascii="Times New Roman" w:eastAsia="Times New Roman" w:hAnsi="Times New Roman" w:cs="Times New Roman"/>
          <w:bCs/>
          <w:color w:val="000000"/>
          <w:sz w:val="28"/>
          <w:szCs w:val="28"/>
        </w:rPr>
        <w:t xml:space="preserve"> великих </w:t>
      </w:r>
      <w:proofErr w:type="spellStart"/>
      <w:r w:rsidR="00D15FD9" w:rsidRPr="00D15FD9">
        <w:rPr>
          <w:rFonts w:ascii="Times New Roman" w:eastAsia="Times New Roman" w:hAnsi="Times New Roman" w:cs="Times New Roman"/>
          <w:bCs/>
          <w:color w:val="000000"/>
          <w:sz w:val="28"/>
          <w:szCs w:val="28"/>
        </w:rPr>
        <w:t>даних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Дослідження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спрямоване</w:t>
      </w:r>
      <w:proofErr w:type="spellEnd"/>
      <w:r w:rsidR="00D15FD9" w:rsidRPr="00D15FD9">
        <w:rPr>
          <w:rFonts w:ascii="Times New Roman" w:eastAsia="Times New Roman" w:hAnsi="Times New Roman" w:cs="Times New Roman"/>
          <w:bCs/>
          <w:color w:val="000000"/>
          <w:sz w:val="28"/>
          <w:szCs w:val="28"/>
        </w:rPr>
        <w:t xml:space="preserve"> на </w:t>
      </w:r>
      <w:proofErr w:type="spellStart"/>
      <w:r w:rsidR="00D15FD9" w:rsidRPr="00D15FD9">
        <w:rPr>
          <w:rFonts w:ascii="Times New Roman" w:eastAsia="Times New Roman" w:hAnsi="Times New Roman" w:cs="Times New Roman"/>
          <w:bCs/>
          <w:color w:val="000000"/>
          <w:sz w:val="28"/>
          <w:szCs w:val="28"/>
        </w:rPr>
        <w:t>виявлення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прихованих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закономірностей</w:t>
      </w:r>
      <w:proofErr w:type="spellEnd"/>
      <w:r w:rsidR="00D15FD9" w:rsidRPr="00D15FD9">
        <w:rPr>
          <w:rFonts w:ascii="Times New Roman" w:eastAsia="Times New Roman" w:hAnsi="Times New Roman" w:cs="Times New Roman"/>
          <w:bCs/>
          <w:color w:val="000000"/>
          <w:sz w:val="28"/>
          <w:szCs w:val="28"/>
        </w:rPr>
        <w:t xml:space="preserve"> і </w:t>
      </w:r>
      <w:proofErr w:type="spellStart"/>
      <w:r w:rsidR="00D15FD9" w:rsidRPr="00D15FD9">
        <w:rPr>
          <w:rFonts w:ascii="Times New Roman" w:eastAsia="Times New Roman" w:hAnsi="Times New Roman" w:cs="Times New Roman"/>
          <w:bCs/>
          <w:color w:val="000000"/>
          <w:sz w:val="28"/>
          <w:szCs w:val="28"/>
        </w:rPr>
        <w:t>ключових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факторів</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що</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впливають</w:t>
      </w:r>
      <w:proofErr w:type="spellEnd"/>
      <w:r w:rsidR="00D15FD9" w:rsidRPr="00D15FD9">
        <w:rPr>
          <w:rFonts w:ascii="Times New Roman" w:eastAsia="Times New Roman" w:hAnsi="Times New Roman" w:cs="Times New Roman"/>
          <w:bCs/>
          <w:color w:val="000000"/>
          <w:sz w:val="28"/>
          <w:szCs w:val="28"/>
        </w:rPr>
        <w:t xml:space="preserve"> на </w:t>
      </w:r>
      <w:proofErr w:type="spellStart"/>
      <w:r w:rsidR="00D15FD9" w:rsidRPr="00D15FD9">
        <w:rPr>
          <w:rFonts w:ascii="Times New Roman" w:eastAsia="Times New Roman" w:hAnsi="Times New Roman" w:cs="Times New Roman"/>
          <w:bCs/>
          <w:color w:val="000000"/>
          <w:sz w:val="28"/>
          <w:szCs w:val="28"/>
        </w:rPr>
        <w:t>успішність</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учнів</w:t>
      </w:r>
      <w:proofErr w:type="spellEnd"/>
      <w:r w:rsidR="00D15FD9" w:rsidRPr="00D15FD9">
        <w:rPr>
          <w:rFonts w:ascii="Times New Roman" w:eastAsia="Times New Roman" w:hAnsi="Times New Roman" w:cs="Times New Roman"/>
          <w:bCs/>
          <w:color w:val="000000"/>
          <w:sz w:val="28"/>
          <w:szCs w:val="28"/>
        </w:rPr>
        <w:t xml:space="preserve">, а </w:t>
      </w:r>
      <w:proofErr w:type="spellStart"/>
      <w:r w:rsidR="00D15FD9" w:rsidRPr="00D15FD9">
        <w:rPr>
          <w:rFonts w:ascii="Times New Roman" w:eastAsia="Times New Roman" w:hAnsi="Times New Roman" w:cs="Times New Roman"/>
          <w:bCs/>
          <w:color w:val="000000"/>
          <w:sz w:val="28"/>
          <w:szCs w:val="28"/>
        </w:rPr>
        <w:t>також</w:t>
      </w:r>
      <w:proofErr w:type="spellEnd"/>
      <w:r w:rsidR="00D15FD9" w:rsidRPr="00D15FD9">
        <w:rPr>
          <w:rFonts w:ascii="Times New Roman" w:eastAsia="Times New Roman" w:hAnsi="Times New Roman" w:cs="Times New Roman"/>
          <w:bCs/>
          <w:color w:val="000000"/>
          <w:sz w:val="28"/>
          <w:szCs w:val="28"/>
        </w:rPr>
        <w:t xml:space="preserve"> на </w:t>
      </w:r>
      <w:proofErr w:type="spellStart"/>
      <w:r w:rsidR="00D15FD9" w:rsidRPr="00D15FD9">
        <w:rPr>
          <w:rFonts w:ascii="Times New Roman" w:eastAsia="Times New Roman" w:hAnsi="Times New Roman" w:cs="Times New Roman"/>
          <w:bCs/>
          <w:color w:val="000000"/>
          <w:sz w:val="28"/>
          <w:szCs w:val="28"/>
        </w:rPr>
        <w:t>оцінку</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ефективності</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різних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освітніх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підходів</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Отримані</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дані</w:t>
      </w:r>
      <w:proofErr w:type="spellEnd"/>
      <w:r w:rsidR="00D15FD9" w:rsidRPr="00D15FD9">
        <w:rPr>
          <w:rFonts w:ascii="Times New Roman" w:eastAsia="Times New Roman" w:hAnsi="Times New Roman" w:cs="Times New Roman"/>
          <w:bCs/>
          <w:color w:val="000000"/>
          <w:sz w:val="28"/>
          <w:szCs w:val="28"/>
        </w:rPr>
        <w:t xml:space="preserve"> та </w:t>
      </w:r>
      <w:proofErr w:type="spellStart"/>
      <w:r w:rsidR="00D15FD9" w:rsidRPr="00D15FD9">
        <w:rPr>
          <w:rFonts w:ascii="Times New Roman" w:eastAsia="Times New Roman" w:hAnsi="Times New Roman" w:cs="Times New Roman"/>
          <w:bCs/>
          <w:color w:val="000000"/>
          <w:sz w:val="28"/>
          <w:szCs w:val="28"/>
        </w:rPr>
        <w:t>результати</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можуть</w:t>
      </w:r>
      <w:proofErr w:type="spellEnd"/>
      <w:r w:rsidR="00D15FD9" w:rsidRPr="00D15FD9">
        <w:rPr>
          <w:rFonts w:ascii="Times New Roman" w:eastAsia="Times New Roman" w:hAnsi="Times New Roman" w:cs="Times New Roman"/>
          <w:bCs/>
          <w:color w:val="000000"/>
          <w:sz w:val="28"/>
          <w:szCs w:val="28"/>
        </w:rPr>
        <w:t xml:space="preserve"> бути </w:t>
      </w:r>
      <w:proofErr w:type="spellStart"/>
      <w:r w:rsidR="00D15FD9" w:rsidRPr="00D15FD9">
        <w:rPr>
          <w:rFonts w:ascii="Times New Roman" w:eastAsia="Times New Roman" w:hAnsi="Times New Roman" w:cs="Times New Roman"/>
          <w:bCs/>
          <w:color w:val="000000"/>
          <w:sz w:val="28"/>
          <w:szCs w:val="28"/>
        </w:rPr>
        <w:t>використані</w:t>
      </w:r>
      <w:proofErr w:type="spellEnd"/>
      <w:r w:rsidR="00D15FD9" w:rsidRPr="00D15FD9">
        <w:rPr>
          <w:rFonts w:ascii="Times New Roman" w:eastAsia="Times New Roman" w:hAnsi="Times New Roman" w:cs="Times New Roman"/>
          <w:bCs/>
          <w:color w:val="000000"/>
          <w:sz w:val="28"/>
          <w:szCs w:val="28"/>
        </w:rPr>
        <w:t xml:space="preserve"> для </w:t>
      </w:r>
      <w:proofErr w:type="spellStart"/>
      <w:r w:rsidR="00D15FD9" w:rsidRPr="00D15FD9">
        <w:rPr>
          <w:rFonts w:ascii="Times New Roman" w:eastAsia="Times New Roman" w:hAnsi="Times New Roman" w:cs="Times New Roman"/>
          <w:bCs/>
          <w:color w:val="000000"/>
          <w:sz w:val="28"/>
          <w:szCs w:val="28"/>
        </w:rPr>
        <w:t>підвищення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якості</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навчального</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процесу</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вдосконалення</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індивідуалізованого</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підходу</w:t>
      </w:r>
      <w:proofErr w:type="spellEnd"/>
      <w:r w:rsidR="00D15FD9" w:rsidRPr="00D15FD9">
        <w:rPr>
          <w:rFonts w:ascii="Times New Roman" w:eastAsia="Times New Roman" w:hAnsi="Times New Roman" w:cs="Times New Roman"/>
          <w:bCs/>
          <w:color w:val="000000"/>
          <w:sz w:val="28"/>
          <w:szCs w:val="28"/>
        </w:rPr>
        <w:t xml:space="preserve"> до </w:t>
      </w:r>
      <w:proofErr w:type="spellStart"/>
      <w:r w:rsidR="00D15FD9" w:rsidRPr="00D15FD9">
        <w:rPr>
          <w:rFonts w:ascii="Times New Roman" w:eastAsia="Times New Roman" w:hAnsi="Times New Roman" w:cs="Times New Roman"/>
          <w:bCs/>
          <w:color w:val="000000"/>
          <w:sz w:val="28"/>
          <w:szCs w:val="28"/>
        </w:rPr>
        <w:t>учнів</w:t>
      </w:r>
      <w:proofErr w:type="spellEnd"/>
      <w:r w:rsidR="00D15FD9" w:rsidRPr="00D15FD9">
        <w:rPr>
          <w:rFonts w:ascii="Times New Roman" w:eastAsia="Times New Roman" w:hAnsi="Times New Roman" w:cs="Times New Roman"/>
          <w:bCs/>
          <w:color w:val="000000"/>
          <w:sz w:val="28"/>
          <w:szCs w:val="28"/>
        </w:rPr>
        <w:t xml:space="preserve"> та </w:t>
      </w:r>
      <w:proofErr w:type="spellStart"/>
      <w:r w:rsidR="00D15FD9" w:rsidRPr="00D15FD9">
        <w:rPr>
          <w:rFonts w:ascii="Times New Roman" w:eastAsia="Times New Roman" w:hAnsi="Times New Roman" w:cs="Times New Roman"/>
          <w:bCs/>
          <w:color w:val="000000"/>
          <w:sz w:val="28"/>
          <w:szCs w:val="28"/>
        </w:rPr>
        <w:t>оптимізації</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управлінських</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рішень</w:t>
      </w:r>
      <w:proofErr w:type="spellEnd"/>
      <w:r w:rsidR="00D15FD9" w:rsidRPr="00D15FD9">
        <w:rPr>
          <w:rFonts w:ascii="Times New Roman" w:eastAsia="Times New Roman" w:hAnsi="Times New Roman" w:cs="Times New Roman"/>
          <w:bCs/>
          <w:color w:val="000000"/>
          <w:sz w:val="28"/>
          <w:szCs w:val="28"/>
        </w:rPr>
        <w:t xml:space="preserve"> у </w:t>
      </w:r>
      <w:proofErr w:type="spellStart"/>
      <w:r w:rsidR="00D15FD9" w:rsidRPr="00D15FD9">
        <w:rPr>
          <w:rFonts w:ascii="Times New Roman" w:eastAsia="Times New Roman" w:hAnsi="Times New Roman" w:cs="Times New Roman"/>
          <w:bCs/>
          <w:color w:val="000000"/>
          <w:sz w:val="28"/>
          <w:szCs w:val="28"/>
        </w:rPr>
        <w:t>сфері</w:t>
      </w:r>
      <w:proofErr w:type="spellEnd"/>
      <w:r w:rsidR="00D15FD9" w:rsidRPr="00D15FD9">
        <w:rPr>
          <w:rFonts w:ascii="Times New Roman" w:eastAsia="Times New Roman" w:hAnsi="Times New Roman" w:cs="Times New Roman"/>
          <w:bCs/>
          <w:color w:val="000000"/>
          <w:sz w:val="28"/>
          <w:szCs w:val="28"/>
        </w:rPr>
        <w:t xml:space="preserve"> </w:t>
      </w:r>
      <w:proofErr w:type="spellStart"/>
      <w:r w:rsidR="00D15FD9" w:rsidRPr="00D15FD9">
        <w:rPr>
          <w:rFonts w:ascii="Times New Roman" w:eastAsia="Times New Roman" w:hAnsi="Times New Roman" w:cs="Times New Roman"/>
          <w:bCs/>
          <w:color w:val="000000"/>
          <w:sz w:val="28"/>
          <w:szCs w:val="28"/>
        </w:rPr>
        <w:t>освіти</w:t>
      </w:r>
      <w:proofErr w:type="spellEnd"/>
      <w:r w:rsidR="00D15FD9" w:rsidRPr="00D15FD9">
        <w:rPr>
          <w:rFonts w:ascii="Times New Roman" w:eastAsia="Times New Roman" w:hAnsi="Times New Roman" w:cs="Times New Roman"/>
          <w:bCs/>
          <w:color w:val="000000"/>
          <w:sz w:val="28"/>
          <w:szCs w:val="28"/>
        </w:rPr>
        <w:t>.</w:t>
      </w:r>
    </w:p>
    <w:p w14:paraId="0000000C" w14:textId="404DF5C6" w:rsidR="003B4A6A" w:rsidRDefault="00B44425" w:rsidP="00237759">
      <w:pPr>
        <w:shd w:val="clear" w:color="auto" w:fill="FFFFFF"/>
        <w:spacing w:after="240" w:line="360" w:lineRule="auto"/>
        <w:ind w:firstLine="720"/>
        <w:contextualSpacing/>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Актуальність</w:t>
      </w:r>
      <w:proofErr w:type="spellEnd"/>
      <w:r>
        <w:rPr>
          <w:rFonts w:ascii="Times New Roman" w:eastAsia="Times New Roman" w:hAnsi="Times New Roman" w:cs="Times New Roman"/>
          <w:b/>
          <w:sz w:val="28"/>
          <w:szCs w:val="28"/>
        </w:rPr>
        <w:t xml:space="preserve"> теми:</w:t>
      </w:r>
    </w:p>
    <w:p w14:paraId="4713EF05" w14:textId="3C49F638" w:rsidR="00D15FD9" w:rsidRPr="00D15FD9"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proofErr w:type="spellStart"/>
      <w:r w:rsidRPr="00D15FD9">
        <w:rPr>
          <w:rFonts w:ascii="Times New Roman" w:eastAsia="Times New Roman" w:hAnsi="Times New Roman" w:cs="Times New Roman"/>
          <w:sz w:val="28"/>
          <w:szCs w:val="28"/>
        </w:rPr>
        <w:t>Актуальність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дослідження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зумовлена</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необхідністю</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покращенні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навчальних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програм</w:t>
      </w:r>
      <w:proofErr w:type="spellEnd"/>
      <w:r w:rsidRPr="00D15FD9">
        <w:rPr>
          <w:rFonts w:ascii="Times New Roman" w:eastAsia="Times New Roman" w:hAnsi="Times New Roman" w:cs="Times New Roman"/>
          <w:sz w:val="28"/>
          <w:szCs w:val="28"/>
        </w:rPr>
        <w:t xml:space="preserve"> і </w:t>
      </w:r>
      <w:proofErr w:type="spellStart"/>
      <w:r w:rsidRPr="00D15FD9">
        <w:rPr>
          <w:rFonts w:ascii="Times New Roman" w:eastAsia="Times New Roman" w:hAnsi="Times New Roman" w:cs="Times New Roman"/>
          <w:sz w:val="28"/>
          <w:szCs w:val="28"/>
        </w:rPr>
        <w:t>створенні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персоналізованих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підходів</w:t>
      </w:r>
      <w:proofErr w:type="spellEnd"/>
      <w:r w:rsidRPr="00D15FD9">
        <w:rPr>
          <w:rFonts w:ascii="Times New Roman" w:eastAsia="Times New Roman" w:hAnsi="Times New Roman" w:cs="Times New Roman"/>
          <w:sz w:val="28"/>
          <w:szCs w:val="28"/>
        </w:rPr>
        <w:t xml:space="preserve"> до </w:t>
      </w:r>
      <w:proofErr w:type="spellStart"/>
      <w:r w:rsidRPr="00D15FD9">
        <w:rPr>
          <w:rFonts w:ascii="Times New Roman" w:eastAsia="Times New Roman" w:hAnsi="Times New Roman" w:cs="Times New Roman"/>
          <w:sz w:val="28"/>
          <w:szCs w:val="28"/>
        </w:rPr>
        <w:t>навчання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що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підвищить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ефективність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процесів</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зв'язку</w:t>
      </w:r>
      <w:proofErr w:type="spellEnd"/>
      <w:r w:rsidRPr="00D15FD9">
        <w:rPr>
          <w:rFonts w:ascii="Times New Roman" w:eastAsia="Times New Roman" w:hAnsi="Times New Roman" w:cs="Times New Roman"/>
          <w:sz w:val="28"/>
          <w:szCs w:val="28"/>
        </w:rPr>
        <w:t xml:space="preserve"> з </w:t>
      </w:r>
      <w:proofErr w:type="spellStart"/>
      <w:r w:rsidRPr="00D15FD9">
        <w:rPr>
          <w:rFonts w:ascii="Times New Roman" w:eastAsia="Times New Roman" w:hAnsi="Times New Roman" w:cs="Times New Roman"/>
          <w:sz w:val="28"/>
          <w:szCs w:val="28"/>
        </w:rPr>
        <w:t>розвитком</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цифрових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технологій</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доступністю</w:t>
      </w:r>
      <w:proofErr w:type="spellEnd"/>
      <w:r w:rsidRPr="00D15FD9">
        <w:rPr>
          <w:rFonts w:ascii="Times New Roman" w:eastAsia="Times New Roman" w:hAnsi="Times New Roman" w:cs="Times New Roman"/>
          <w:sz w:val="28"/>
          <w:szCs w:val="28"/>
        </w:rPr>
        <w:t xml:space="preserve"> великих </w:t>
      </w:r>
      <w:proofErr w:type="spellStart"/>
      <w:r w:rsidRPr="00D15FD9">
        <w:rPr>
          <w:rFonts w:ascii="Times New Roman" w:eastAsia="Times New Roman" w:hAnsi="Times New Roman" w:cs="Times New Roman"/>
          <w:sz w:val="28"/>
          <w:szCs w:val="28"/>
        </w:rPr>
        <w:t>обсягів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ця</w:t>
      </w:r>
      <w:proofErr w:type="spellEnd"/>
      <w:r w:rsidRPr="00D15FD9">
        <w:rPr>
          <w:rFonts w:ascii="Times New Roman" w:eastAsia="Times New Roman" w:hAnsi="Times New Roman" w:cs="Times New Roman"/>
          <w:sz w:val="28"/>
          <w:szCs w:val="28"/>
        </w:rPr>
        <w:t xml:space="preserve"> тема </w:t>
      </w:r>
      <w:proofErr w:type="spellStart"/>
      <w:r w:rsidRPr="00D15FD9">
        <w:rPr>
          <w:rFonts w:ascii="Times New Roman" w:eastAsia="Times New Roman" w:hAnsi="Times New Roman" w:cs="Times New Roman"/>
          <w:sz w:val="28"/>
          <w:szCs w:val="28"/>
        </w:rPr>
        <w:t>стає</w:t>
      </w:r>
      <w:proofErr w:type="spellEnd"/>
      <w:r w:rsidRPr="00D15FD9">
        <w:rPr>
          <w:rFonts w:ascii="Times New Roman" w:eastAsia="Times New Roman" w:hAnsi="Times New Roman" w:cs="Times New Roman"/>
          <w:sz w:val="28"/>
          <w:szCs w:val="28"/>
        </w:rPr>
        <w:t xml:space="preserve"> особливо </w:t>
      </w:r>
      <w:proofErr w:type="spellStart"/>
      <w:r w:rsidRPr="00D15FD9">
        <w:rPr>
          <w:rFonts w:ascii="Times New Roman" w:eastAsia="Times New Roman" w:hAnsi="Times New Roman" w:cs="Times New Roman"/>
          <w:sz w:val="28"/>
          <w:szCs w:val="28"/>
        </w:rPr>
        <w:t>важливою</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аналізу</w:t>
      </w:r>
      <w:proofErr w:type="spellEnd"/>
      <w:r w:rsidRPr="00D15FD9">
        <w:rPr>
          <w:rFonts w:ascii="Times New Roman" w:eastAsia="Times New Roman" w:hAnsi="Times New Roman" w:cs="Times New Roman"/>
          <w:sz w:val="28"/>
          <w:szCs w:val="28"/>
        </w:rPr>
        <w:t xml:space="preserve"> й </w:t>
      </w:r>
      <w:proofErr w:type="spellStart"/>
      <w:r w:rsidRPr="00D15FD9">
        <w:rPr>
          <w:rFonts w:ascii="Times New Roman" w:eastAsia="Times New Roman" w:hAnsi="Times New Roman" w:cs="Times New Roman"/>
          <w:sz w:val="28"/>
          <w:szCs w:val="28"/>
        </w:rPr>
        <w:t>оптимізації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результатів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що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сприятиме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покращенню</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практик та </w:t>
      </w:r>
      <w:proofErr w:type="spellStart"/>
      <w:r w:rsidRPr="00D15FD9">
        <w:rPr>
          <w:rFonts w:ascii="Times New Roman" w:eastAsia="Times New Roman" w:hAnsi="Times New Roman" w:cs="Times New Roman"/>
          <w:sz w:val="28"/>
          <w:szCs w:val="28"/>
        </w:rPr>
        <w:t>підготовки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кваліфікованих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спеціалістів</w:t>
      </w:r>
      <w:proofErr w:type="spellEnd"/>
      <w:r w:rsidRPr="00D15FD9">
        <w:rPr>
          <w:rFonts w:ascii="Times New Roman" w:eastAsia="Times New Roman" w:hAnsi="Times New Roman" w:cs="Times New Roman"/>
          <w:sz w:val="28"/>
          <w:szCs w:val="28"/>
        </w:rPr>
        <w:t>.</w:t>
      </w:r>
    </w:p>
    <w:p w14:paraId="00000012" w14:textId="77777777" w:rsidR="003B4A6A" w:rsidRDefault="00B44425" w:rsidP="00237759">
      <w:pPr>
        <w:shd w:val="clear" w:color="auto" w:fill="FFFFFF"/>
        <w:spacing w:after="240" w:line="360" w:lineRule="auto"/>
        <w:ind w:firstLine="709"/>
        <w:contextualSpacing/>
        <w:jc w:val="both"/>
        <w:rPr>
          <w:color w:val="000000"/>
          <w:sz w:val="28"/>
          <w:szCs w:val="28"/>
        </w:rPr>
      </w:pPr>
      <w:proofErr w:type="spellStart"/>
      <w:r>
        <w:rPr>
          <w:rFonts w:ascii="Times New Roman" w:eastAsia="Times New Roman" w:hAnsi="Times New Roman" w:cs="Times New Roman"/>
          <w:b/>
          <w:sz w:val="28"/>
          <w:szCs w:val="28"/>
        </w:rPr>
        <w:t>Виклад</w:t>
      </w:r>
      <w:proofErr w:type="spellEnd"/>
      <w:r>
        <w:rPr>
          <w:rFonts w:ascii="Times New Roman" w:eastAsia="Times New Roman" w:hAnsi="Times New Roman" w:cs="Times New Roman"/>
          <w:b/>
          <w:sz w:val="28"/>
          <w:szCs w:val="28"/>
        </w:rPr>
        <w:t xml:space="preserve"> основного </w:t>
      </w:r>
      <w:proofErr w:type="spellStart"/>
      <w:r>
        <w:rPr>
          <w:rFonts w:ascii="Times New Roman" w:eastAsia="Times New Roman" w:hAnsi="Times New Roman" w:cs="Times New Roman"/>
          <w:b/>
          <w:sz w:val="28"/>
          <w:szCs w:val="28"/>
        </w:rPr>
        <w:t>матеріалу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дослідження</w:t>
      </w:r>
      <w:proofErr w:type="spellEnd"/>
      <w:r>
        <w:rPr>
          <w:rFonts w:ascii="Times New Roman" w:eastAsia="Times New Roman" w:hAnsi="Times New Roman" w:cs="Times New Roman"/>
          <w:b/>
          <w:sz w:val="28"/>
          <w:szCs w:val="28"/>
        </w:rPr>
        <w:t>.</w:t>
      </w:r>
      <w:r>
        <w:rPr>
          <w:color w:val="000000"/>
          <w:sz w:val="28"/>
          <w:szCs w:val="28"/>
        </w:rPr>
        <w:t xml:space="preserve"> </w:t>
      </w:r>
    </w:p>
    <w:p w14:paraId="400393BC" w14:textId="77777777" w:rsidR="00D15FD9" w:rsidRPr="00D15FD9"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r w:rsidRPr="00D15FD9">
        <w:rPr>
          <w:rFonts w:ascii="Times New Roman" w:eastAsia="Times New Roman" w:hAnsi="Times New Roman" w:cs="Times New Roman"/>
          <w:sz w:val="28"/>
          <w:szCs w:val="28"/>
        </w:rPr>
        <w:t xml:space="preserve">У </w:t>
      </w:r>
      <w:proofErr w:type="spellStart"/>
      <w:r w:rsidRPr="00D15FD9">
        <w:rPr>
          <w:rFonts w:ascii="Times New Roman" w:eastAsia="Times New Roman" w:hAnsi="Times New Roman" w:cs="Times New Roman"/>
          <w:sz w:val="28"/>
          <w:szCs w:val="28"/>
        </w:rPr>
        <w:t>сучасному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світі</w:t>
      </w:r>
      <w:proofErr w:type="spellEnd"/>
      <w:r w:rsidRPr="00D15FD9">
        <w:rPr>
          <w:rFonts w:ascii="Times New Roman" w:eastAsia="Times New Roman" w:hAnsi="Times New Roman" w:cs="Times New Roman"/>
          <w:sz w:val="28"/>
          <w:szCs w:val="28"/>
        </w:rPr>
        <w:t xml:space="preserve">, де </w:t>
      </w:r>
      <w:proofErr w:type="spellStart"/>
      <w:r w:rsidRPr="00D15FD9">
        <w:rPr>
          <w:rFonts w:ascii="Times New Roman" w:eastAsia="Times New Roman" w:hAnsi="Times New Roman" w:cs="Times New Roman"/>
          <w:sz w:val="28"/>
          <w:szCs w:val="28"/>
        </w:rPr>
        <w:t>інформаційні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технології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поширюються</w:t>
      </w:r>
      <w:proofErr w:type="spellEnd"/>
      <w:r w:rsidRPr="00D15FD9">
        <w:rPr>
          <w:rFonts w:ascii="Times New Roman" w:eastAsia="Times New Roman" w:hAnsi="Times New Roman" w:cs="Times New Roman"/>
          <w:sz w:val="28"/>
          <w:szCs w:val="28"/>
        </w:rPr>
        <w:t xml:space="preserve"> в </w:t>
      </w:r>
      <w:proofErr w:type="spellStart"/>
      <w:r w:rsidRPr="00D15FD9">
        <w:rPr>
          <w:rFonts w:ascii="Times New Roman" w:eastAsia="Times New Roman" w:hAnsi="Times New Roman" w:cs="Times New Roman"/>
          <w:sz w:val="28"/>
          <w:szCs w:val="28"/>
        </w:rPr>
        <w:t>усі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сфери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життя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освіта</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стає</w:t>
      </w:r>
      <w:proofErr w:type="spellEnd"/>
      <w:r w:rsidRPr="00D15FD9">
        <w:rPr>
          <w:rFonts w:ascii="Times New Roman" w:eastAsia="Times New Roman" w:hAnsi="Times New Roman" w:cs="Times New Roman"/>
          <w:sz w:val="28"/>
          <w:szCs w:val="28"/>
        </w:rPr>
        <w:t xml:space="preserve"> полем для </w:t>
      </w:r>
      <w:proofErr w:type="spellStart"/>
      <w:r w:rsidRPr="00D15FD9">
        <w:rPr>
          <w:rFonts w:ascii="Times New Roman" w:eastAsia="Times New Roman" w:hAnsi="Times New Roman" w:cs="Times New Roman"/>
          <w:sz w:val="28"/>
          <w:szCs w:val="28"/>
        </w:rPr>
        <w:t>реалізації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інноваційних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підходів</w:t>
      </w:r>
      <w:proofErr w:type="spellEnd"/>
      <w:r w:rsidRPr="00D15FD9">
        <w:rPr>
          <w:rFonts w:ascii="Times New Roman" w:eastAsia="Times New Roman" w:hAnsi="Times New Roman" w:cs="Times New Roman"/>
          <w:sz w:val="28"/>
          <w:szCs w:val="28"/>
        </w:rPr>
        <w:t xml:space="preserve">, особливо з </w:t>
      </w:r>
      <w:proofErr w:type="spellStart"/>
      <w:r w:rsidRPr="00D15FD9">
        <w:rPr>
          <w:rFonts w:ascii="Times New Roman" w:eastAsia="Times New Roman" w:hAnsi="Times New Roman" w:cs="Times New Roman"/>
          <w:sz w:val="28"/>
          <w:szCs w:val="28"/>
        </w:rPr>
        <w:t>урахуванням</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зростаючих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обсягів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про </w:t>
      </w:r>
      <w:proofErr w:type="spellStart"/>
      <w:r w:rsidRPr="00D15FD9">
        <w:rPr>
          <w:rFonts w:ascii="Times New Roman" w:eastAsia="Times New Roman" w:hAnsi="Times New Roman" w:cs="Times New Roman"/>
          <w:sz w:val="28"/>
          <w:szCs w:val="28"/>
        </w:rPr>
        <w:t>навчальні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процеси</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результати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студентів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вимагає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новітніх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інформації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серед</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яких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важливу</w:t>
      </w:r>
      <w:proofErr w:type="spellEnd"/>
      <w:r w:rsidRPr="00D15FD9">
        <w:rPr>
          <w:rFonts w:ascii="Times New Roman" w:eastAsia="Times New Roman" w:hAnsi="Times New Roman" w:cs="Times New Roman"/>
          <w:sz w:val="28"/>
          <w:szCs w:val="28"/>
        </w:rPr>
        <w:t xml:space="preserve"> роль </w:t>
      </w:r>
      <w:proofErr w:type="spellStart"/>
      <w:r w:rsidRPr="00D15FD9">
        <w:rPr>
          <w:rFonts w:ascii="Times New Roman" w:eastAsia="Times New Roman" w:hAnsi="Times New Roman" w:cs="Times New Roman"/>
          <w:sz w:val="28"/>
          <w:szCs w:val="28"/>
        </w:rPr>
        <w:t>відіграють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дискретної</w:t>
      </w:r>
      <w:proofErr w:type="spellEnd"/>
      <w:r w:rsidRPr="00D15FD9">
        <w:rPr>
          <w:rFonts w:ascii="Times New Roman" w:eastAsia="Times New Roman" w:hAnsi="Times New Roman" w:cs="Times New Roman"/>
          <w:sz w:val="28"/>
          <w:szCs w:val="28"/>
        </w:rPr>
        <w:t xml:space="preserve"> математики, </w:t>
      </w:r>
      <w:proofErr w:type="spellStart"/>
      <w:r w:rsidRPr="00D15FD9">
        <w:rPr>
          <w:rFonts w:ascii="Times New Roman" w:eastAsia="Times New Roman" w:hAnsi="Times New Roman" w:cs="Times New Roman"/>
          <w:sz w:val="28"/>
          <w:szCs w:val="28"/>
        </w:rPr>
        <w:t>зокрема</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комбінаторний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Застосування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методів</w:t>
      </w:r>
      <w:proofErr w:type="spellEnd"/>
      <w:r w:rsidRPr="00D15FD9">
        <w:rPr>
          <w:rFonts w:ascii="Times New Roman" w:eastAsia="Times New Roman" w:hAnsi="Times New Roman" w:cs="Times New Roman"/>
          <w:sz w:val="28"/>
          <w:szCs w:val="28"/>
        </w:rPr>
        <w:t xml:space="preserve"> до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змогу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створювати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нові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математичні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моделі</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оптимізації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процесів</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адаптації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підходів</w:t>
      </w:r>
      <w:proofErr w:type="spellEnd"/>
      <w:r w:rsidRPr="00D15FD9">
        <w:rPr>
          <w:rFonts w:ascii="Times New Roman" w:eastAsia="Times New Roman" w:hAnsi="Times New Roman" w:cs="Times New Roman"/>
          <w:sz w:val="28"/>
          <w:szCs w:val="28"/>
        </w:rPr>
        <w:t xml:space="preserve"> до </w:t>
      </w:r>
      <w:proofErr w:type="spellStart"/>
      <w:r w:rsidRPr="00D15FD9">
        <w:rPr>
          <w:rFonts w:ascii="Times New Roman" w:eastAsia="Times New Roman" w:hAnsi="Times New Roman" w:cs="Times New Roman"/>
          <w:sz w:val="28"/>
          <w:szCs w:val="28"/>
        </w:rPr>
        <w:t>навчання</w:t>
      </w:r>
      <w:proofErr w:type="spellEnd"/>
      <w:r w:rsidRPr="00D15FD9">
        <w:rPr>
          <w:rFonts w:ascii="Times New Roman" w:eastAsia="Times New Roman" w:hAnsi="Times New Roman" w:cs="Times New Roman"/>
          <w:sz w:val="28"/>
          <w:szCs w:val="28"/>
        </w:rPr>
        <w:t>.</w:t>
      </w:r>
    </w:p>
    <w:p w14:paraId="64476378" w14:textId="59C7E769" w:rsidR="00D15FD9" w:rsidRPr="00237759"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proofErr w:type="spellStart"/>
      <w:r w:rsidRPr="00D15FD9">
        <w:rPr>
          <w:rFonts w:ascii="Times New Roman" w:eastAsia="Times New Roman" w:hAnsi="Times New Roman" w:cs="Times New Roman"/>
          <w:sz w:val="28"/>
          <w:szCs w:val="28"/>
        </w:rPr>
        <w:t>Освітні</w:t>
      </w:r>
      <w:proofErr w:type="spellEnd"/>
      <w:r w:rsidRPr="00D15FD9">
        <w:rPr>
          <w:rFonts w:ascii="Times New Roman" w:eastAsia="Times New Roman" w:hAnsi="Times New Roman" w:cs="Times New Roman"/>
          <w:sz w:val="28"/>
          <w:szCs w:val="28"/>
        </w:rPr>
        <w:t xml:space="preserve"> установи, особливо у </w:t>
      </w:r>
      <w:proofErr w:type="spellStart"/>
      <w:r w:rsidRPr="00D15FD9">
        <w:rPr>
          <w:rFonts w:ascii="Times New Roman" w:eastAsia="Times New Roman" w:hAnsi="Times New Roman" w:cs="Times New Roman"/>
          <w:sz w:val="28"/>
          <w:szCs w:val="28"/>
        </w:rPr>
        <w:t>вищій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акумулюють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великі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масиви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про </w:t>
      </w:r>
      <w:proofErr w:type="spellStart"/>
      <w:r w:rsidRPr="00D15FD9">
        <w:rPr>
          <w:rFonts w:ascii="Times New Roman" w:eastAsia="Times New Roman" w:hAnsi="Times New Roman" w:cs="Times New Roman"/>
          <w:sz w:val="28"/>
          <w:szCs w:val="28"/>
        </w:rPr>
        <w:t>успішність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студентів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активність</w:t>
      </w:r>
      <w:proofErr w:type="spellEnd"/>
      <w:r w:rsidRPr="00D15FD9">
        <w:rPr>
          <w:rFonts w:ascii="Times New Roman" w:eastAsia="Times New Roman" w:hAnsi="Times New Roman" w:cs="Times New Roman"/>
          <w:sz w:val="28"/>
          <w:szCs w:val="28"/>
        </w:rPr>
        <w:t xml:space="preserve"> на </w:t>
      </w:r>
      <w:proofErr w:type="spellStart"/>
      <w:r w:rsidRPr="00D15FD9">
        <w:rPr>
          <w:rFonts w:ascii="Times New Roman" w:eastAsia="Times New Roman" w:hAnsi="Times New Roman" w:cs="Times New Roman"/>
          <w:sz w:val="28"/>
          <w:szCs w:val="28"/>
        </w:rPr>
        <w:t>заняттях</w:t>
      </w:r>
      <w:proofErr w:type="spellEnd"/>
      <w:r w:rsidRPr="00D15FD9">
        <w:rPr>
          <w:rFonts w:ascii="Times New Roman" w:eastAsia="Times New Roman" w:hAnsi="Times New Roman" w:cs="Times New Roman"/>
          <w:sz w:val="28"/>
          <w:szCs w:val="28"/>
        </w:rPr>
        <w:t xml:space="preserve">, участь у </w:t>
      </w:r>
      <w:proofErr w:type="spellStart"/>
      <w:r w:rsidRPr="00D15FD9">
        <w:rPr>
          <w:rFonts w:ascii="Times New Roman" w:eastAsia="Times New Roman" w:hAnsi="Times New Roman" w:cs="Times New Roman"/>
          <w:sz w:val="28"/>
          <w:szCs w:val="28"/>
        </w:rPr>
        <w:t>проєктах</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індивідуальні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показники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Цей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обсяг</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вимагає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спеціалізованих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підходів</w:t>
      </w:r>
      <w:proofErr w:type="spellEnd"/>
      <w:r w:rsidRPr="00D15FD9">
        <w:rPr>
          <w:rFonts w:ascii="Times New Roman" w:eastAsia="Times New Roman" w:hAnsi="Times New Roman" w:cs="Times New Roman"/>
          <w:sz w:val="28"/>
          <w:szCs w:val="28"/>
        </w:rPr>
        <w:t xml:space="preserve"> до </w:t>
      </w:r>
      <w:proofErr w:type="spellStart"/>
      <w:r w:rsidRPr="00D15FD9">
        <w:rPr>
          <w:rFonts w:ascii="Times New Roman" w:eastAsia="Times New Roman" w:hAnsi="Times New Roman" w:cs="Times New Roman"/>
          <w:sz w:val="28"/>
          <w:szCs w:val="28"/>
        </w:rPr>
        <w:t>їх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обробки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Використання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методів</w:t>
      </w:r>
      <w:proofErr w:type="spellEnd"/>
      <w:r w:rsidRPr="00D15FD9">
        <w:rPr>
          <w:rFonts w:ascii="Times New Roman" w:eastAsia="Times New Roman" w:hAnsi="Times New Roman" w:cs="Times New Roman"/>
          <w:sz w:val="28"/>
          <w:szCs w:val="28"/>
        </w:rPr>
        <w:t xml:space="preserve"> великих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разом </w:t>
      </w:r>
      <w:proofErr w:type="spellStart"/>
      <w:r w:rsidRPr="00D15FD9">
        <w:rPr>
          <w:rFonts w:ascii="Times New Roman" w:eastAsia="Times New Roman" w:hAnsi="Times New Roman" w:cs="Times New Roman"/>
          <w:sz w:val="28"/>
          <w:szCs w:val="28"/>
        </w:rPr>
        <w:t>із</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комбінаторним</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аналізом</w:t>
      </w:r>
      <w:proofErr w:type="spellEnd"/>
      <w:r w:rsidRPr="00D15FD9">
        <w:rPr>
          <w:rFonts w:ascii="Times New Roman" w:eastAsia="Times New Roman" w:hAnsi="Times New Roman" w:cs="Times New Roman"/>
          <w:sz w:val="28"/>
          <w:szCs w:val="28"/>
        </w:rPr>
        <w:t xml:space="preserve"> як </w:t>
      </w:r>
      <w:proofErr w:type="spellStart"/>
      <w:r w:rsidRPr="00D15FD9">
        <w:rPr>
          <w:rFonts w:ascii="Times New Roman" w:eastAsia="Times New Roman" w:hAnsi="Times New Roman" w:cs="Times New Roman"/>
          <w:sz w:val="28"/>
          <w:szCs w:val="28"/>
        </w:rPr>
        <w:t>складовою</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дискретної</w:t>
      </w:r>
      <w:proofErr w:type="spellEnd"/>
      <w:r w:rsidRPr="00D15FD9">
        <w:rPr>
          <w:rFonts w:ascii="Times New Roman" w:eastAsia="Times New Roman" w:hAnsi="Times New Roman" w:cs="Times New Roman"/>
          <w:sz w:val="28"/>
          <w:szCs w:val="28"/>
        </w:rPr>
        <w:t xml:space="preserve"> математики </w:t>
      </w:r>
      <w:proofErr w:type="spellStart"/>
      <w:r w:rsidRPr="00D15FD9">
        <w:rPr>
          <w:rFonts w:ascii="Times New Roman" w:eastAsia="Times New Roman" w:hAnsi="Times New Roman" w:cs="Times New Roman"/>
          <w:sz w:val="28"/>
          <w:szCs w:val="28"/>
        </w:rPr>
        <w:t>надає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можливості</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пошуку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закономірностей</w:t>
      </w:r>
      <w:proofErr w:type="spellEnd"/>
      <w:r w:rsidRPr="00D15FD9">
        <w:rPr>
          <w:rFonts w:ascii="Times New Roman" w:eastAsia="Times New Roman" w:hAnsi="Times New Roman" w:cs="Times New Roman"/>
          <w:sz w:val="28"/>
          <w:szCs w:val="28"/>
        </w:rPr>
        <w:t xml:space="preserve"> </w:t>
      </w:r>
      <w:r w:rsidRPr="00D15FD9">
        <w:rPr>
          <w:rFonts w:ascii="Times New Roman" w:eastAsia="Times New Roman" w:hAnsi="Times New Roman" w:cs="Times New Roman"/>
          <w:sz w:val="28"/>
          <w:szCs w:val="28"/>
        </w:rPr>
        <w:lastRenderedPageBreak/>
        <w:t xml:space="preserve">та </w:t>
      </w:r>
      <w:proofErr w:type="spellStart"/>
      <w:r w:rsidRPr="00D15FD9">
        <w:rPr>
          <w:rFonts w:ascii="Times New Roman" w:eastAsia="Times New Roman" w:hAnsi="Times New Roman" w:cs="Times New Roman"/>
          <w:sz w:val="28"/>
          <w:szCs w:val="28"/>
        </w:rPr>
        <w:t>побудови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математичних</w:t>
      </w:r>
      <w:proofErr w:type="spellEnd"/>
      <w:r w:rsidRPr="00D15FD9">
        <w:rPr>
          <w:rFonts w:ascii="Times New Roman" w:eastAsia="Times New Roman" w:hAnsi="Times New Roman" w:cs="Times New Roman"/>
          <w:sz w:val="28"/>
          <w:szCs w:val="28"/>
        </w:rPr>
        <w:t xml:space="preserve"> моделей, </w:t>
      </w:r>
      <w:proofErr w:type="spellStart"/>
      <w:r w:rsidRPr="00D15FD9">
        <w:rPr>
          <w:rFonts w:ascii="Times New Roman" w:eastAsia="Times New Roman" w:hAnsi="Times New Roman" w:cs="Times New Roman"/>
          <w:sz w:val="28"/>
          <w:szCs w:val="28"/>
        </w:rPr>
        <w:t>які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підтримують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адаптивне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управління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освітніми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процесами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Обробка</w:t>
      </w:r>
      <w:proofErr w:type="spellEnd"/>
      <w:r w:rsidRPr="00D15FD9">
        <w:rPr>
          <w:rFonts w:ascii="Times New Roman" w:eastAsia="Times New Roman" w:hAnsi="Times New Roman" w:cs="Times New Roman"/>
          <w:sz w:val="28"/>
          <w:szCs w:val="28"/>
        </w:rPr>
        <w:t xml:space="preserve"> великих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дозволяє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структурувати</w:t>
      </w:r>
      <w:proofErr w:type="spellEnd"/>
      <w:r w:rsidRPr="00D15FD9">
        <w:rPr>
          <w:rFonts w:ascii="Times New Roman" w:eastAsia="Times New Roman" w:hAnsi="Times New Roman" w:cs="Times New Roman"/>
          <w:sz w:val="28"/>
          <w:szCs w:val="28"/>
        </w:rPr>
        <w:t xml:space="preserve"> як </w:t>
      </w:r>
      <w:proofErr w:type="spellStart"/>
      <w:r w:rsidRPr="00D15FD9">
        <w:rPr>
          <w:rFonts w:ascii="Times New Roman" w:eastAsia="Times New Roman" w:hAnsi="Times New Roman" w:cs="Times New Roman"/>
          <w:sz w:val="28"/>
          <w:szCs w:val="28"/>
        </w:rPr>
        <w:t>структуровану</w:t>
      </w:r>
      <w:proofErr w:type="spellEnd"/>
      <w:r w:rsidRPr="00D15FD9">
        <w:rPr>
          <w:rFonts w:ascii="Times New Roman" w:eastAsia="Times New Roman" w:hAnsi="Times New Roman" w:cs="Times New Roman"/>
          <w:sz w:val="28"/>
          <w:szCs w:val="28"/>
        </w:rPr>
        <w:t xml:space="preserve">, так і </w:t>
      </w:r>
      <w:proofErr w:type="spellStart"/>
      <w:r w:rsidRPr="00D15FD9">
        <w:rPr>
          <w:rFonts w:ascii="Times New Roman" w:eastAsia="Times New Roman" w:hAnsi="Times New Roman" w:cs="Times New Roman"/>
          <w:sz w:val="28"/>
          <w:szCs w:val="28"/>
        </w:rPr>
        <w:t>неструктуровану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інформацію</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виявляти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ключові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взаємозв’язки</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робити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висновки</w:t>
      </w:r>
      <w:proofErr w:type="spellEnd"/>
      <w:r w:rsidRPr="00D15FD9">
        <w:rPr>
          <w:rFonts w:ascii="Times New Roman" w:eastAsia="Times New Roman" w:hAnsi="Times New Roman" w:cs="Times New Roman"/>
          <w:sz w:val="28"/>
          <w:szCs w:val="28"/>
        </w:rPr>
        <w:t xml:space="preserve"> про </w:t>
      </w:r>
      <w:proofErr w:type="spellStart"/>
      <w:r w:rsidRPr="00D15FD9">
        <w:rPr>
          <w:rFonts w:ascii="Times New Roman" w:eastAsia="Times New Roman" w:hAnsi="Times New Roman" w:cs="Times New Roman"/>
          <w:sz w:val="28"/>
          <w:szCs w:val="28"/>
        </w:rPr>
        <w:t>вплив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різних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навчальних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методів</w:t>
      </w:r>
      <w:proofErr w:type="spellEnd"/>
      <w:r w:rsidRPr="00D15FD9">
        <w:rPr>
          <w:rFonts w:ascii="Times New Roman" w:eastAsia="Times New Roman" w:hAnsi="Times New Roman" w:cs="Times New Roman"/>
          <w:sz w:val="28"/>
          <w:szCs w:val="28"/>
        </w:rPr>
        <w:t xml:space="preserve"> на </w:t>
      </w:r>
      <w:proofErr w:type="spellStart"/>
      <w:r w:rsidRPr="00D15FD9">
        <w:rPr>
          <w:rFonts w:ascii="Times New Roman" w:eastAsia="Times New Roman" w:hAnsi="Times New Roman" w:cs="Times New Roman"/>
          <w:sz w:val="28"/>
          <w:szCs w:val="28"/>
        </w:rPr>
        <w:t>успішність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студентів</w:t>
      </w:r>
      <w:proofErr w:type="spellEnd"/>
      <w:r w:rsidRPr="00D15FD9">
        <w:rPr>
          <w:rFonts w:ascii="Times New Roman" w:eastAsia="Times New Roman" w:hAnsi="Times New Roman" w:cs="Times New Roman"/>
          <w:sz w:val="28"/>
          <w:szCs w:val="28"/>
        </w:rPr>
        <w:t>.</w:t>
      </w:r>
      <w:r w:rsidR="00007DF7" w:rsidRPr="00007DF7">
        <w:rPr>
          <w:rFonts w:ascii="Times New Roman" w:eastAsia="Times New Roman" w:hAnsi="Times New Roman" w:cs="Times New Roman"/>
          <w:sz w:val="28"/>
          <w:szCs w:val="28"/>
        </w:rPr>
        <w:t xml:space="preserve"> </w:t>
      </w:r>
      <w:r w:rsidR="00007DF7" w:rsidRPr="00237759">
        <w:rPr>
          <w:rFonts w:ascii="Times New Roman" w:eastAsia="Times New Roman" w:hAnsi="Times New Roman" w:cs="Times New Roman"/>
          <w:sz w:val="28"/>
          <w:szCs w:val="28"/>
        </w:rPr>
        <w:t>[1]</w:t>
      </w:r>
    </w:p>
    <w:p w14:paraId="21BFDA12" w14:textId="209F18F2" w:rsidR="00D15FD9" w:rsidRPr="00237759"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lang w:val="uk-UA"/>
        </w:rPr>
      </w:pPr>
      <w:proofErr w:type="spellStart"/>
      <w:r w:rsidRPr="00D15FD9">
        <w:rPr>
          <w:rFonts w:ascii="Times New Roman" w:eastAsia="Times New Roman" w:hAnsi="Times New Roman" w:cs="Times New Roman"/>
          <w:sz w:val="28"/>
          <w:szCs w:val="28"/>
        </w:rPr>
        <w:t>Комбінаторний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w:t>
      </w:r>
      <w:proofErr w:type="spellEnd"/>
      <w:r w:rsidRPr="00D15FD9">
        <w:rPr>
          <w:rFonts w:ascii="Times New Roman" w:eastAsia="Times New Roman" w:hAnsi="Times New Roman" w:cs="Times New Roman"/>
          <w:sz w:val="28"/>
          <w:szCs w:val="28"/>
        </w:rPr>
        <w:t xml:space="preserve">, як </w:t>
      </w:r>
      <w:proofErr w:type="spellStart"/>
      <w:r w:rsidRPr="00D15FD9">
        <w:rPr>
          <w:rFonts w:ascii="Times New Roman" w:eastAsia="Times New Roman" w:hAnsi="Times New Roman" w:cs="Times New Roman"/>
          <w:sz w:val="28"/>
          <w:szCs w:val="28"/>
        </w:rPr>
        <w:t>розділ</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дискретної</w:t>
      </w:r>
      <w:proofErr w:type="spellEnd"/>
      <w:r w:rsidRPr="00D15FD9">
        <w:rPr>
          <w:rFonts w:ascii="Times New Roman" w:eastAsia="Times New Roman" w:hAnsi="Times New Roman" w:cs="Times New Roman"/>
          <w:sz w:val="28"/>
          <w:szCs w:val="28"/>
        </w:rPr>
        <w:t xml:space="preserve"> математики, </w:t>
      </w:r>
      <w:proofErr w:type="spellStart"/>
      <w:r w:rsidRPr="00D15FD9">
        <w:rPr>
          <w:rFonts w:ascii="Times New Roman" w:eastAsia="Times New Roman" w:hAnsi="Times New Roman" w:cs="Times New Roman"/>
          <w:sz w:val="28"/>
          <w:szCs w:val="28"/>
        </w:rPr>
        <w:t>досліджує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вибору</w:t>
      </w:r>
      <w:proofErr w:type="spellEnd"/>
      <w:r w:rsidRPr="00D15FD9">
        <w:rPr>
          <w:rFonts w:ascii="Times New Roman" w:eastAsia="Times New Roman" w:hAnsi="Times New Roman" w:cs="Times New Roman"/>
          <w:sz w:val="28"/>
          <w:szCs w:val="28"/>
        </w:rPr>
        <w:t xml:space="preserve"> і </w:t>
      </w:r>
      <w:proofErr w:type="spellStart"/>
      <w:r w:rsidRPr="00D15FD9">
        <w:rPr>
          <w:rFonts w:ascii="Times New Roman" w:eastAsia="Times New Roman" w:hAnsi="Times New Roman" w:cs="Times New Roman"/>
          <w:sz w:val="28"/>
          <w:szCs w:val="28"/>
        </w:rPr>
        <w:t>комбінування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елементів</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різних</w:t>
      </w:r>
      <w:proofErr w:type="spellEnd"/>
      <w:r w:rsidRPr="00D15FD9">
        <w:rPr>
          <w:rFonts w:ascii="Times New Roman" w:eastAsia="Times New Roman" w:hAnsi="Times New Roman" w:cs="Times New Roman"/>
          <w:sz w:val="28"/>
          <w:szCs w:val="28"/>
        </w:rPr>
        <w:t xml:space="preserve"> наборах, </w:t>
      </w:r>
      <w:proofErr w:type="spellStart"/>
      <w:r w:rsidRPr="00D15FD9">
        <w:rPr>
          <w:rFonts w:ascii="Times New Roman" w:eastAsia="Times New Roman" w:hAnsi="Times New Roman" w:cs="Times New Roman"/>
          <w:sz w:val="28"/>
          <w:szCs w:val="28"/>
        </w:rPr>
        <w:t>що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змогу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розробляти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нові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підходи</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оцінки</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прогнозування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результатів</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контексті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освітнього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комбінаторний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дозволяє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досліджувати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різні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поєднання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факторів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що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можуть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впливати</w:t>
      </w:r>
      <w:proofErr w:type="spellEnd"/>
      <w:r w:rsidRPr="00D15FD9">
        <w:rPr>
          <w:rFonts w:ascii="Times New Roman" w:eastAsia="Times New Roman" w:hAnsi="Times New Roman" w:cs="Times New Roman"/>
          <w:sz w:val="28"/>
          <w:szCs w:val="28"/>
        </w:rPr>
        <w:t xml:space="preserve"> на </w:t>
      </w:r>
      <w:proofErr w:type="spellStart"/>
      <w:r w:rsidRPr="00D15FD9">
        <w:rPr>
          <w:rFonts w:ascii="Times New Roman" w:eastAsia="Times New Roman" w:hAnsi="Times New Roman" w:cs="Times New Roman"/>
          <w:sz w:val="28"/>
          <w:szCs w:val="28"/>
        </w:rPr>
        <w:t>академічні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результати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Наприклад</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можна</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досліджувати</w:t>
      </w:r>
      <w:proofErr w:type="spellEnd"/>
      <w:r w:rsidRPr="00D15FD9">
        <w:rPr>
          <w:rFonts w:ascii="Times New Roman" w:eastAsia="Times New Roman" w:hAnsi="Times New Roman" w:cs="Times New Roman"/>
          <w:sz w:val="28"/>
          <w:szCs w:val="28"/>
        </w:rPr>
        <w:t xml:space="preserve">, як </w:t>
      </w:r>
      <w:proofErr w:type="spellStart"/>
      <w:r w:rsidRPr="00D15FD9">
        <w:rPr>
          <w:rFonts w:ascii="Times New Roman" w:eastAsia="Times New Roman" w:hAnsi="Times New Roman" w:cs="Times New Roman"/>
          <w:sz w:val="28"/>
          <w:szCs w:val="28"/>
        </w:rPr>
        <w:t>успішність</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певних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дисциплінах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пов’язана</w:t>
      </w:r>
      <w:proofErr w:type="spellEnd"/>
      <w:r w:rsidRPr="00D15FD9">
        <w:rPr>
          <w:rFonts w:ascii="Times New Roman" w:eastAsia="Times New Roman" w:hAnsi="Times New Roman" w:cs="Times New Roman"/>
          <w:sz w:val="28"/>
          <w:szCs w:val="28"/>
        </w:rPr>
        <w:t xml:space="preserve"> з результатами в </w:t>
      </w:r>
      <w:proofErr w:type="spellStart"/>
      <w:r w:rsidRPr="00D15FD9">
        <w:rPr>
          <w:rFonts w:ascii="Times New Roman" w:eastAsia="Times New Roman" w:hAnsi="Times New Roman" w:cs="Times New Roman"/>
          <w:sz w:val="28"/>
          <w:szCs w:val="28"/>
        </w:rPr>
        <w:t>інших</w:t>
      </w:r>
      <w:proofErr w:type="spellEnd"/>
      <w:r w:rsidRPr="00D15FD9">
        <w:rPr>
          <w:rFonts w:ascii="Times New Roman" w:eastAsia="Times New Roman" w:hAnsi="Times New Roman" w:cs="Times New Roman"/>
          <w:sz w:val="28"/>
          <w:szCs w:val="28"/>
        </w:rPr>
        <w:t xml:space="preserve"> предметах, </w:t>
      </w:r>
      <w:proofErr w:type="spellStart"/>
      <w:r w:rsidRPr="00D15FD9">
        <w:rPr>
          <w:rFonts w:ascii="Times New Roman" w:eastAsia="Times New Roman" w:hAnsi="Times New Roman" w:cs="Times New Roman"/>
          <w:sz w:val="28"/>
          <w:szCs w:val="28"/>
        </w:rPr>
        <w:t>або</w:t>
      </w:r>
      <w:proofErr w:type="spellEnd"/>
      <w:r w:rsidRPr="00D15FD9">
        <w:rPr>
          <w:rFonts w:ascii="Times New Roman" w:eastAsia="Times New Roman" w:hAnsi="Times New Roman" w:cs="Times New Roman"/>
          <w:sz w:val="28"/>
          <w:szCs w:val="28"/>
        </w:rPr>
        <w:t xml:space="preserve"> ж </w:t>
      </w:r>
      <w:proofErr w:type="spellStart"/>
      <w:r w:rsidRPr="00D15FD9">
        <w:rPr>
          <w:rFonts w:ascii="Times New Roman" w:eastAsia="Times New Roman" w:hAnsi="Times New Roman" w:cs="Times New Roman"/>
          <w:sz w:val="28"/>
          <w:szCs w:val="28"/>
        </w:rPr>
        <w:t>визначати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які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найбільше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підходять</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студентів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із</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різними</w:t>
      </w:r>
      <w:proofErr w:type="spellEnd"/>
      <w:r w:rsidRPr="00D15FD9">
        <w:rPr>
          <w:rFonts w:ascii="Times New Roman" w:eastAsia="Times New Roman" w:hAnsi="Times New Roman" w:cs="Times New Roman"/>
          <w:sz w:val="28"/>
          <w:szCs w:val="28"/>
        </w:rPr>
        <w:t xml:space="preserve"> стилями </w:t>
      </w:r>
      <w:proofErr w:type="spellStart"/>
      <w:r w:rsidRPr="00D15FD9">
        <w:rPr>
          <w:rFonts w:ascii="Times New Roman" w:eastAsia="Times New Roman" w:hAnsi="Times New Roman" w:cs="Times New Roman"/>
          <w:sz w:val="28"/>
          <w:szCs w:val="28"/>
        </w:rPr>
        <w:t>засвоєння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матеріалу</w:t>
      </w:r>
      <w:proofErr w:type="spellEnd"/>
      <w:r w:rsidRPr="00D15FD9">
        <w:rPr>
          <w:rFonts w:ascii="Times New Roman" w:eastAsia="Times New Roman" w:hAnsi="Times New Roman" w:cs="Times New Roman"/>
          <w:sz w:val="28"/>
          <w:szCs w:val="28"/>
        </w:rPr>
        <w:t>.</w:t>
      </w:r>
      <w:r w:rsidR="00007DF7">
        <w:rPr>
          <w:rFonts w:ascii="Times New Roman" w:eastAsia="Times New Roman" w:hAnsi="Times New Roman" w:cs="Times New Roman"/>
          <w:sz w:val="28"/>
          <w:szCs w:val="28"/>
          <w:lang w:val="uk-UA"/>
        </w:rPr>
        <w:t xml:space="preserve"> </w:t>
      </w:r>
      <w:r w:rsidR="00007DF7" w:rsidRPr="00007DF7">
        <w:rPr>
          <w:rFonts w:ascii="Times New Roman" w:eastAsia="Times New Roman" w:hAnsi="Times New Roman" w:cs="Times New Roman"/>
          <w:sz w:val="28"/>
          <w:szCs w:val="28"/>
          <w:lang w:val="uk-UA"/>
        </w:rPr>
        <w:t>[</w:t>
      </w:r>
      <w:r w:rsidR="00007DF7" w:rsidRPr="00237759">
        <w:rPr>
          <w:rFonts w:ascii="Times New Roman" w:eastAsia="Times New Roman" w:hAnsi="Times New Roman" w:cs="Times New Roman"/>
          <w:sz w:val="28"/>
          <w:szCs w:val="28"/>
          <w:lang w:val="uk-UA"/>
        </w:rPr>
        <w:t>2]</w:t>
      </w:r>
    </w:p>
    <w:p w14:paraId="581DB875" w14:textId="2675AEA1" w:rsidR="00D15FD9" w:rsidRPr="00237759"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r w:rsidRPr="00007DF7">
        <w:rPr>
          <w:rFonts w:ascii="Times New Roman" w:eastAsia="Times New Roman" w:hAnsi="Times New Roman" w:cs="Times New Roman"/>
          <w:sz w:val="28"/>
          <w:szCs w:val="28"/>
          <w:lang w:val="uk-UA"/>
        </w:rPr>
        <w:t>Дискретна математика надає інструментарій для систематичного аналізу цих поєднань, що дає можливість побудувати оптимальні освітні траєкторії. На основі комбінаторного аналізу можна виділити успішні підходи до навчання, наприклад, за допомогою комбінування традиційного аудиторного навчання з онлайн-курсами, лабораторними заняттями та індивідуальними консультаціями, залежно від результатів попереднього аналізу.</w:t>
      </w:r>
      <w:r w:rsidR="00007DF7" w:rsidRPr="00007DF7">
        <w:rPr>
          <w:rFonts w:ascii="Times New Roman" w:eastAsia="Times New Roman" w:hAnsi="Times New Roman" w:cs="Times New Roman"/>
          <w:sz w:val="28"/>
          <w:szCs w:val="28"/>
          <w:lang w:val="uk-UA"/>
        </w:rPr>
        <w:t xml:space="preserve"> </w:t>
      </w:r>
      <w:r w:rsidR="00007DF7" w:rsidRPr="00237759">
        <w:rPr>
          <w:rFonts w:ascii="Times New Roman" w:eastAsia="Times New Roman" w:hAnsi="Times New Roman" w:cs="Times New Roman"/>
          <w:sz w:val="28"/>
          <w:szCs w:val="28"/>
        </w:rPr>
        <w:t>[3]</w:t>
      </w:r>
    </w:p>
    <w:p w14:paraId="52EC083B" w14:textId="4FBE0116" w:rsidR="00D15FD9" w:rsidRPr="00A031F3" w:rsidRDefault="00D15FD9"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proofErr w:type="spellStart"/>
      <w:r w:rsidRPr="00D15FD9">
        <w:rPr>
          <w:rFonts w:ascii="Times New Roman" w:eastAsia="Times New Roman" w:hAnsi="Times New Roman" w:cs="Times New Roman"/>
          <w:sz w:val="28"/>
          <w:szCs w:val="28"/>
        </w:rPr>
        <w:t>Застосування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дискретних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математичних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методів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також</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дозволяє</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вирішувати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питання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персоналізації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навчального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процесу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Наприклад</w:t>
      </w:r>
      <w:proofErr w:type="spellEnd"/>
      <w:r w:rsidRPr="00D15FD9">
        <w:rPr>
          <w:rFonts w:ascii="Times New Roman" w:eastAsia="Times New Roman" w:hAnsi="Times New Roman" w:cs="Times New Roman"/>
          <w:sz w:val="28"/>
          <w:szCs w:val="28"/>
        </w:rPr>
        <w:t xml:space="preserve">, на </w:t>
      </w:r>
      <w:proofErr w:type="spellStart"/>
      <w:r w:rsidRPr="00D15FD9">
        <w:rPr>
          <w:rFonts w:ascii="Times New Roman" w:eastAsia="Times New Roman" w:hAnsi="Times New Roman" w:cs="Times New Roman"/>
          <w:sz w:val="28"/>
          <w:szCs w:val="28"/>
        </w:rPr>
        <w:t>основі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аналізу</w:t>
      </w:r>
      <w:proofErr w:type="spellEnd"/>
      <w:r w:rsidRPr="00D15FD9">
        <w:rPr>
          <w:rFonts w:ascii="Times New Roman" w:eastAsia="Times New Roman" w:hAnsi="Times New Roman" w:cs="Times New Roman"/>
          <w:sz w:val="28"/>
          <w:szCs w:val="28"/>
        </w:rPr>
        <w:t xml:space="preserve"> великих </w:t>
      </w:r>
      <w:proofErr w:type="spellStart"/>
      <w:r w:rsidRPr="00D15FD9">
        <w:rPr>
          <w:rFonts w:ascii="Times New Roman" w:eastAsia="Times New Roman" w:hAnsi="Times New Roman" w:cs="Times New Roman"/>
          <w:sz w:val="28"/>
          <w:szCs w:val="28"/>
        </w:rPr>
        <w:t>обсягів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даних</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їхніх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комбінацій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можна</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розробляти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індивідуальні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навчальні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маршрути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враховуючи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особливості</w:t>
      </w:r>
      <w:proofErr w:type="spellEnd"/>
      <w:r w:rsidRPr="00D15FD9">
        <w:rPr>
          <w:rFonts w:ascii="Times New Roman" w:eastAsia="Times New Roman" w:hAnsi="Times New Roman" w:cs="Times New Roman"/>
          <w:sz w:val="28"/>
          <w:szCs w:val="28"/>
        </w:rPr>
        <w:t xml:space="preserve"> кожного студента. У </w:t>
      </w:r>
      <w:proofErr w:type="spellStart"/>
      <w:r w:rsidRPr="00D15FD9">
        <w:rPr>
          <w:rFonts w:ascii="Times New Roman" w:eastAsia="Times New Roman" w:hAnsi="Times New Roman" w:cs="Times New Roman"/>
          <w:sz w:val="28"/>
          <w:szCs w:val="28"/>
        </w:rPr>
        <w:t>випадку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технічних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дисциплін</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це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може</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полягати</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виборі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оптимальних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комбінацій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предметів</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підходів</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які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сприяють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кращому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розумінню</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матеріалу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дозволяючи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налаштовувати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навчальні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плани</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залежно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від</w:t>
      </w:r>
      <w:proofErr w:type="spellEnd"/>
      <w:r w:rsidRPr="00D15FD9">
        <w:rPr>
          <w:rFonts w:ascii="Times New Roman" w:eastAsia="Times New Roman" w:hAnsi="Times New Roman" w:cs="Times New Roman"/>
          <w:sz w:val="28"/>
          <w:szCs w:val="28"/>
        </w:rPr>
        <w:t xml:space="preserve"> потреб </w:t>
      </w:r>
      <w:proofErr w:type="spellStart"/>
      <w:r w:rsidRPr="00D15FD9">
        <w:rPr>
          <w:rFonts w:ascii="Times New Roman" w:eastAsia="Times New Roman" w:hAnsi="Times New Roman" w:cs="Times New Roman"/>
          <w:sz w:val="28"/>
          <w:szCs w:val="28"/>
        </w:rPr>
        <w:t>студентів</w:t>
      </w:r>
      <w:proofErr w:type="spellEnd"/>
      <w:r w:rsidRPr="00D15FD9">
        <w:rPr>
          <w:rFonts w:ascii="Times New Roman" w:eastAsia="Times New Roman" w:hAnsi="Times New Roman" w:cs="Times New Roman"/>
          <w:sz w:val="28"/>
          <w:szCs w:val="28"/>
        </w:rPr>
        <w:t xml:space="preserve">. У </w:t>
      </w:r>
      <w:proofErr w:type="spellStart"/>
      <w:r w:rsidRPr="00D15FD9">
        <w:rPr>
          <w:rFonts w:ascii="Times New Roman" w:eastAsia="Times New Roman" w:hAnsi="Times New Roman" w:cs="Times New Roman"/>
          <w:sz w:val="28"/>
          <w:szCs w:val="28"/>
        </w:rPr>
        <w:t>цьому</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контексті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комбінаторний</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аналіз</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відіграє</w:t>
      </w:r>
      <w:proofErr w:type="spellEnd"/>
      <w:r w:rsidRPr="00D15FD9">
        <w:rPr>
          <w:rFonts w:ascii="Times New Roman" w:eastAsia="Times New Roman" w:hAnsi="Times New Roman" w:cs="Times New Roman"/>
          <w:sz w:val="28"/>
          <w:szCs w:val="28"/>
        </w:rPr>
        <w:t xml:space="preserve"> роль </w:t>
      </w:r>
      <w:proofErr w:type="spellStart"/>
      <w:r w:rsidRPr="00D15FD9">
        <w:rPr>
          <w:rFonts w:ascii="Times New Roman" w:eastAsia="Times New Roman" w:hAnsi="Times New Roman" w:cs="Times New Roman"/>
          <w:sz w:val="28"/>
          <w:szCs w:val="28"/>
        </w:rPr>
        <w:t>інструменту</w:t>
      </w:r>
      <w:proofErr w:type="spellEnd"/>
      <w:r w:rsidRPr="00D15FD9">
        <w:rPr>
          <w:rFonts w:ascii="Times New Roman" w:eastAsia="Times New Roman" w:hAnsi="Times New Roman" w:cs="Times New Roman"/>
          <w:sz w:val="28"/>
          <w:szCs w:val="28"/>
        </w:rPr>
        <w:t xml:space="preserve"> для </w:t>
      </w:r>
      <w:proofErr w:type="spellStart"/>
      <w:r w:rsidRPr="00D15FD9">
        <w:rPr>
          <w:rFonts w:ascii="Times New Roman" w:eastAsia="Times New Roman" w:hAnsi="Times New Roman" w:cs="Times New Roman"/>
          <w:sz w:val="28"/>
          <w:szCs w:val="28"/>
        </w:rPr>
        <w:t>аналізу</w:t>
      </w:r>
      <w:proofErr w:type="spellEnd"/>
      <w:r w:rsidRPr="00D15FD9">
        <w:rPr>
          <w:rFonts w:ascii="Times New Roman" w:eastAsia="Times New Roman" w:hAnsi="Times New Roman" w:cs="Times New Roman"/>
          <w:sz w:val="28"/>
          <w:szCs w:val="28"/>
        </w:rPr>
        <w:t xml:space="preserve"> та </w:t>
      </w:r>
      <w:proofErr w:type="spellStart"/>
      <w:r w:rsidRPr="00D15FD9">
        <w:rPr>
          <w:rFonts w:ascii="Times New Roman" w:eastAsia="Times New Roman" w:hAnsi="Times New Roman" w:cs="Times New Roman"/>
          <w:sz w:val="28"/>
          <w:szCs w:val="28"/>
        </w:rPr>
        <w:t>виявлення</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lastRenderedPageBreak/>
        <w:t>ефективних</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поєднань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дисциплін</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що</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сприяють</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підвищенню</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загальної</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якості</w:t>
      </w:r>
      <w:proofErr w:type="spellEnd"/>
      <w:r w:rsidRPr="00D15FD9">
        <w:rPr>
          <w:rFonts w:ascii="Times New Roman" w:eastAsia="Times New Roman" w:hAnsi="Times New Roman" w:cs="Times New Roman"/>
          <w:sz w:val="28"/>
          <w:szCs w:val="28"/>
        </w:rPr>
        <w:t xml:space="preserve"> </w:t>
      </w:r>
      <w:proofErr w:type="spellStart"/>
      <w:r w:rsidRPr="00D15FD9">
        <w:rPr>
          <w:rFonts w:ascii="Times New Roman" w:eastAsia="Times New Roman" w:hAnsi="Times New Roman" w:cs="Times New Roman"/>
          <w:sz w:val="28"/>
          <w:szCs w:val="28"/>
        </w:rPr>
        <w:t>освіти</w:t>
      </w:r>
      <w:proofErr w:type="spellEnd"/>
      <w:r w:rsidRPr="00D15FD9">
        <w:rPr>
          <w:rFonts w:ascii="Times New Roman" w:eastAsia="Times New Roman" w:hAnsi="Times New Roman" w:cs="Times New Roman"/>
          <w:sz w:val="28"/>
          <w:szCs w:val="28"/>
        </w:rPr>
        <w:t>.</w:t>
      </w:r>
      <w:r w:rsidR="005E2147">
        <w:rPr>
          <w:rFonts w:ascii="Times New Roman" w:eastAsia="Times New Roman" w:hAnsi="Times New Roman" w:cs="Times New Roman"/>
          <w:sz w:val="28"/>
          <w:szCs w:val="28"/>
          <w:lang w:val="uk-UA"/>
        </w:rPr>
        <w:t xml:space="preserve"> </w:t>
      </w:r>
      <w:r w:rsidR="005E2147" w:rsidRPr="005E2147">
        <w:rPr>
          <w:rFonts w:ascii="Times New Roman" w:eastAsia="Times New Roman" w:hAnsi="Times New Roman" w:cs="Times New Roman"/>
          <w:sz w:val="28"/>
          <w:szCs w:val="28"/>
        </w:rPr>
        <w:t xml:space="preserve"> </w:t>
      </w:r>
      <w:r w:rsidR="005E2147" w:rsidRPr="00A031F3">
        <w:rPr>
          <w:rFonts w:ascii="Times New Roman" w:eastAsia="Times New Roman" w:hAnsi="Times New Roman" w:cs="Times New Roman"/>
          <w:sz w:val="28"/>
          <w:szCs w:val="28"/>
        </w:rPr>
        <w:t>[</w:t>
      </w:r>
      <w:r w:rsidR="00007DF7">
        <w:rPr>
          <w:rFonts w:ascii="Times New Roman" w:eastAsia="Times New Roman" w:hAnsi="Times New Roman" w:cs="Times New Roman"/>
          <w:sz w:val="28"/>
          <w:szCs w:val="28"/>
          <w:lang w:val="uk-UA"/>
        </w:rPr>
        <w:t>4</w:t>
      </w:r>
      <w:r w:rsidR="005E2147" w:rsidRPr="00A031F3">
        <w:rPr>
          <w:rFonts w:ascii="Times New Roman" w:eastAsia="Times New Roman" w:hAnsi="Times New Roman" w:cs="Times New Roman"/>
          <w:sz w:val="28"/>
          <w:szCs w:val="28"/>
        </w:rPr>
        <w:t>]</w:t>
      </w:r>
    </w:p>
    <w:p w14:paraId="00000023" w14:textId="3B92336A" w:rsidR="003B4A6A" w:rsidRDefault="00B44425" w:rsidP="00237759">
      <w:pPr>
        <w:shd w:val="clear" w:color="auto" w:fill="FFFFFF"/>
        <w:spacing w:after="240" w:line="360" w:lineRule="auto"/>
        <w:ind w:firstLine="709"/>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Висновок</w:t>
      </w:r>
      <w:proofErr w:type="spellEnd"/>
      <w:r>
        <w:rPr>
          <w:rFonts w:ascii="Times New Roman" w:eastAsia="Times New Roman" w:hAnsi="Times New Roman" w:cs="Times New Roman"/>
          <w:b/>
          <w:sz w:val="28"/>
          <w:szCs w:val="28"/>
        </w:rPr>
        <w:t>:</w:t>
      </w:r>
    </w:p>
    <w:p w14:paraId="58DDF349" w14:textId="77777777" w:rsidR="00A031F3" w:rsidRPr="00A031F3" w:rsidRDefault="00A031F3" w:rsidP="00237759">
      <w:pPr>
        <w:spacing w:after="240" w:line="360" w:lineRule="auto"/>
        <w:ind w:firstLine="709"/>
        <w:contextualSpacing/>
        <w:jc w:val="both"/>
        <w:rPr>
          <w:rFonts w:ascii="Times New Roman" w:eastAsia="Times New Roman" w:hAnsi="Times New Roman" w:cs="Times New Roman"/>
          <w:sz w:val="28"/>
          <w:szCs w:val="28"/>
        </w:rPr>
      </w:pPr>
      <w:bookmarkStart w:id="0" w:name="_heading=h.gjdgxs" w:colFirst="0" w:colLast="0"/>
      <w:bookmarkEnd w:id="0"/>
      <w:proofErr w:type="spellStart"/>
      <w:r w:rsidRPr="00A031F3">
        <w:rPr>
          <w:rFonts w:ascii="Times New Roman" w:eastAsia="Times New Roman" w:hAnsi="Times New Roman" w:cs="Times New Roman"/>
          <w:sz w:val="28"/>
          <w:szCs w:val="28"/>
        </w:rPr>
        <w:t>Комбінаторний</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аналіз</w:t>
      </w:r>
      <w:proofErr w:type="spellEnd"/>
      <w:r w:rsidRPr="00A031F3">
        <w:rPr>
          <w:rFonts w:ascii="Times New Roman" w:eastAsia="Times New Roman" w:hAnsi="Times New Roman" w:cs="Times New Roman"/>
          <w:sz w:val="28"/>
          <w:szCs w:val="28"/>
        </w:rPr>
        <w:t xml:space="preserve"> та </w:t>
      </w:r>
      <w:proofErr w:type="spellStart"/>
      <w:r w:rsidRPr="00A031F3">
        <w:rPr>
          <w:rFonts w:ascii="Times New Roman" w:eastAsia="Times New Roman" w:hAnsi="Times New Roman" w:cs="Times New Roman"/>
          <w:sz w:val="28"/>
          <w:szCs w:val="28"/>
        </w:rPr>
        <w:t>обробка</w:t>
      </w:r>
      <w:proofErr w:type="spellEnd"/>
      <w:r w:rsidRPr="00A031F3">
        <w:rPr>
          <w:rFonts w:ascii="Times New Roman" w:eastAsia="Times New Roman" w:hAnsi="Times New Roman" w:cs="Times New Roman"/>
          <w:sz w:val="28"/>
          <w:szCs w:val="28"/>
        </w:rPr>
        <w:t xml:space="preserve"> великих </w:t>
      </w:r>
      <w:proofErr w:type="spellStart"/>
      <w:r w:rsidRPr="00A031F3">
        <w:rPr>
          <w:rFonts w:ascii="Times New Roman" w:eastAsia="Times New Roman" w:hAnsi="Times New Roman" w:cs="Times New Roman"/>
          <w:sz w:val="28"/>
          <w:szCs w:val="28"/>
        </w:rPr>
        <w:t>даних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мають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значний</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потенціал</w:t>
      </w:r>
      <w:proofErr w:type="spellEnd"/>
      <w:r w:rsidRPr="00A031F3">
        <w:rPr>
          <w:rFonts w:ascii="Times New Roman" w:eastAsia="Times New Roman" w:hAnsi="Times New Roman" w:cs="Times New Roman"/>
          <w:sz w:val="28"/>
          <w:szCs w:val="28"/>
        </w:rPr>
        <w:t xml:space="preserve"> для </w:t>
      </w:r>
      <w:proofErr w:type="spellStart"/>
      <w:r w:rsidRPr="00A031F3">
        <w:rPr>
          <w:rFonts w:ascii="Times New Roman" w:eastAsia="Times New Roman" w:hAnsi="Times New Roman" w:cs="Times New Roman"/>
          <w:sz w:val="28"/>
          <w:szCs w:val="28"/>
        </w:rPr>
        <w:t>оптимізації</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навчальних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процесів</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Методи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дискретної</w:t>
      </w:r>
      <w:proofErr w:type="spellEnd"/>
      <w:r w:rsidRPr="00A031F3">
        <w:rPr>
          <w:rFonts w:ascii="Times New Roman" w:eastAsia="Times New Roman" w:hAnsi="Times New Roman" w:cs="Times New Roman"/>
          <w:sz w:val="28"/>
          <w:szCs w:val="28"/>
        </w:rPr>
        <w:t xml:space="preserve"> математики </w:t>
      </w:r>
      <w:proofErr w:type="spellStart"/>
      <w:r w:rsidRPr="00A031F3">
        <w:rPr>
          <w:rFonts w:ascii="Times New Roman" w:eastAsia="Times New Roman" w:hAnsi="Times New Roman" w:cs="Times New Roman"/>
          <w:sz w:val="28"/>
          <w:szCs w:val="28"/>
        </w:rPr>
        <w:t>допомагають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структурувати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дані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освітніх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установ</w:t>
      </w:r>
      <w:proofErr w:type="spellEnd"/>
      <w:r w:rsidRPr="00A031F3">
        <w:rPr>
          <w:rFonts w:ascii="Times New Roman" w:eastAsia="Times New Roman" w:hAnsi="Times New Roman" w:cs="Times New Roman"/>
          <w:sz w:val="28"/>
          <w:szCs w:val="28"/>
        </w:rPr>
        <w:t xml:space="preserve"> та </w:t>
      </w:r>
      <w:proofErr w:type="spellStart"/>
      <w:r w:rsidRPr="00A031F3">
        <w:rPr>
          <w:rFonts w:ascii="Times New Roman" w:eastAsia="Times New Roman" w:hAnsi="Times New Roman" w:cs="Times New Roman"/>
          <w:sz w:val="28"/>
          <w:szCs w:val="28"/>
        </w:rPr>
        <w:t>виявляти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ключові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фактори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що</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впливають</w:t>
      </w:r>
      <w:proofErr w:type="spellEnd"/>
      <w:r w:rsidRPr="00A031F3">
        <w:rPr>
          <w:rFonts w:ascii="Times New Roman" w:eastAsia="Times New Roman" w:hAnsi="Times New Roman" w:cs="Times New Roman"/>
          <w:sz w:val="28"/>
          <w:szCs w:val="28"/>
        </w:rPr>
        <w:t xml:space="preserve"> на </w:t>
      </w:r>
      <w:proofErr w:type="spellStart"/>
      <w:r w:rsidRPr="00A031F3">
        <w:rPr>
          <w:rFonts w:ascii="Times New Roman" w:eastAsia="Times New Roman" w:hAnsi="Times New Roman" w:cs="Times New Roman"/>
          <w:sz w:val="28"/>
          <w:szCs w:val="28"/>
        </w:rPr>
        <w:t>успішність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студентів</w:t>
      </w:r>
      <w:proofErr w:type="spellEnd"/>
      <w:r w:rsidRPr="00A031F3">
        <w:rPr>
          <w:rFonts w:ascii="Times New Roman" w:eastAsia="Times New Roman" w:hAnsi="Times New Roman" w:cs="Times New Roman"/>
          <w:sz w:val="28"/>
          <w:szCs w:val="28"/>
        </w:rPr>
        <w:t>.</w:t>
      </w:r>
    </w:p>
    <w:p w14:paraId="55CB1721" w14:textId="77777777" w:rsidR="00A031F3" w:rsidRPr="00A031F3" w:rsidRDefault="00A031F3" w:rsidP="00237759">
      <w:pPr>
        <w:spacing w:after="240" w:line="360" w:lineRule="auto"/>
        <w:ind w:firstLine="709"/>
        <w:contextualSpacing/>
        <w:jc w:val="both"/>
        <w:rPr>
          <w:rFonts w:ascii="Times New Roman" w:eastAsia="Times New Roman" w:hAnsi="Times New Roman" w:cs="Times New Roman"/>
          <w:sz w:val="28"/>
          <w:szCs w:val="28"/>
        </w:rPr>
      </w:pPr>
      <w:proofErr w:type="spellStart"/>
      <w:r w:rsidRPr="00A031F3">
        <w:rPr>
          <w:rFonts w:ascii="Times New Roman" w:eastAsia="Times New Roman" w:hAnsi="Times New Roman" w:cs="Times New Roman"/>
          <w:sz w:val="28"/>
          <w:szCs w:val="28"/>
        </w:rPr>
        <w:t>Аналіз</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успішності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активності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учнів</w:t>
      </w:r>
      <w:proofErr w:type="spellEnd"/>
      <w:r w:rsidRPr="00A031F3">
        <w:rPr>
          <w:rFonts w:ascii="Times New Roman" w:eastAsia="Times New Roman" w:hAnsi="Times New Roman" w:cs="Times New Roman"/>
          <w:sz w:val="28"/>
          <w:szCs w:val="28"/>
        </w:rPr>
        <w:t xml:space="preserve"> та </w:t>
      </w:r>
      <w:proofErr w:type="spellStart"/>
      <w:r w:rsidRPr="00A031F3">
        <w:rPr>
          <w:rFonts w:ascii="Times New Roman" w:eastAsia="Times New Roman" w:hAnsi="Times New Roman" w:cs="Times New Roman"/>
          <w:sz w:val="28"/>
          <w:szCs w:val="28"/>
        </w:rPr>
        <w:t>зв’язків</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між</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дисциплінами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відкриває</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можливості</w:t>
      </w:r>
      <w:proofErr w:type="spellEnd"/>
      <w:r w:rsidRPr="00A031F3">
        <w:rPr>
          <w:rFonts w:ascii="Times New Roman" w:eastAsia="Times New Roman" w:hAnsi="Times New Roman" w:cs="Times New Roman"/>
          <w:sz w:val="28"/>
          <w:szCs w:val="28"/>
        </w:rPr>
        <w:t xml:space="preserve"> для </w:t>
      </w:r>
      <w:proofErr w:type="spellStart"/>
      <w:r w:rsidRPr="00A031F3">
        <w:rPr>
          <w:rFonts w:ascii="Times New Roman" w:eastAsia="Times New Roman" w:hAnsi="Times New Roman" w:cs="Times New Roman"/>
          <w:sz w:val="28"/>
          <w:szCs w:val="28"/>
        </w:rPr>
        <w:t>персоналізації</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навчання</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Комбінаторні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методи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дозволяють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визначати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оптимальні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поєднання</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методів</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викладання</w:t>
      </w:r>
      <w:proofErr w:type="spellEnd"/>
      <w:r w:rsidRPr="00A031F3">
        <w:rPr>
          <w:rFonts w:ascii="Times New Roman" w:eastAsia="Times New Roman" w:hAnsi="Times New Roman" w:cs="Times New Roman"/>
          <w:sz w:val="28"/>
          <w:szCs w:val="28"/>
        </w:rPr>
        <w:t xml:space="preserve"> та </w:t>
      </w:r>
      <w:proofErr w:type="spellStart"/>
      <w:r w:rsidRPr="00A031F3">
        <w:rPr>
          <w:rFonts w:ascii="Times New Roman" w:eastAsia="Times New Roman" w:hAnsi="Times New Roman" w:cs="Times New Roman"/>
          <w:sz w:val="28"/>
          <w:szCs w:val="28"/>
        </w:rPr>
        <w:t>курсів</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підвищуючи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ефективність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програм</w:t>
      </w:r>
      <w:proofErr w:type="spellEnd"/>
      <w:r w:rsidRPr="00A031F3">
        <w:rPr>
          <w:rFonts w:ascii="Times New Roman" w:eastAsia="Times New Roman" w:hAnsi="Times New Roman" w:cs="Times New Roman"/>
          <w:sz w:val="28"/>
          <w:szCs w:val="28"/>
        </w:rPr>
        <w:t>.</w:t>
      </w:r>
    </w:p>
    <w:p w14:paraId="4C43A911" w14:textId="1A60EEC2" w:rsidR="00B13C6F" w:rsidRPr="00007DF7" w:rsidRDefault="00A031F3" w:rsidP="00237759">
      <w:pPr>
        <w:spacing w:after="240" w:line="360" w:lineRule="auto"/>
        <w:ind w:firstLine="709"/>
        <w:contextualSpacing/>
        <w:jc w:val="both"/>
        <w:rPr>
          <w:rFonts w:ascii="Times New Roman" w:eastAsia="Times New Roman" w:hAnsi="Times New Roman" w:cs="Times New Roman"/>
          <w:sz w:val="28"/>
          <w:szCs w:val="28"/>
        </w:rPr>
      </w:pPr>
      <w:proofErr w:type="spellStart"/>
      <w:r w:rsidRPr="00A031F3">
        <w:rPr>
          <w:rFonts w:ascii="Times New Roman" w:eastAsia="Times New Roman" w:hAnsi="Times New Roman" w:cs="Times New Roman"/>
          <w:sz w:val="28"/>
          <w:szCs w:val="28"/>
        </w:rPr>
        <w:t>Результати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свідчать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що</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такі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підходи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сприяють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розробці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адаптивних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навчальних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планів</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покращуючи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освітні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результати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Подальші</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дослідження</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можуть</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вдосконалити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викладання</w:t>
      </w:r>
      <w:proofErr w:type="spellEnd"/>
      <w:r w:rsidRPr="00A031F3">
        <w:rPr>
          <w:rFonts w:ascii="Times New Roman" w:eastAsia="Times New Roman" w:hAnsi="Times New Roman" w:cs="Times New Roman"/>
          <w:sz w:val="28"/>
          <w:szCs w:val="28"/>
        </w:rPr>
        <w:t xml:space="preserve"> та </w:t>
      </w:r>
      <w:proofErr w:type="spellStart"/>
      <w:r w:rsidRPr="00A031F3">
        <w:rPr>
          <w:rFonts w:ascii="Times New Roman" w:eastAsia="Times New Roman" w:hAnsi="Times New Roman" w:cs="Times New Roman"/>
          <w:sz w:val="28"/>
          <w:szCs w:val="28"/>
        </w:rPr>
        <w:t>створити</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інклюзивне</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освітнє</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середовище</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що</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враховує</w:t>
      </w:r>
      <w:proofErr w:type="spellEnd"/>
      <w:r w:rsidRPr="00A031F3">
        <w:rPr>
          <w:rFonts w:ascii="Times New Roman" w:eastAsia="Times New Roman" w:hAnsi="Times New Roman" w:cs="Times New Roman"/>
          <w:sz w:val="28"/>
          <w:szCs w:val="28"/>
        </w:rPr>
        <w:t xml:space="preserve"> потреби </w:t>
      </w:r>
      <w:proofErr w:type="spellStart"/>
      <w:r w:rsidRPr="00A031F3">
        <w:rPr>
          <w:rFonts w:ascii="Times New Roman" w:eastAsia="Times New Roman" w:hAnsi="Times New Roman" w:cs="Times New Roman"/>
          <w:sz w:val="28"/>
          <w:szCs w:val="28"/>
        </w:rPr>
        <w:t>різних</w:t>
      </w:r>
      <w:proofErr w:type="spellEnd"/>
      <w:r w:rsidRPr="00A031F3">
        <w:rPr>
          <w:rFonts w:ascii="Times New Roman" w:eastAsia="Times New Roman" w:hAnsi="Times New Roman" w:cs="Times New Roman"/>
          <w:sz w:val="28"/>
          <w:szCs w:val="28"/>
        </w:rPr>
        <w:t xml:space="preserve"> </w:t>
      </w:r>
      <w:proofErr w:type="spellStart"/>
      <w:r w:rsidRPr="00A031F3">
        <w:rPr>
          <w:rFonts w:ascii="Times New Roman" w:eastAsia="Times New Roman" w:hAnsi="Times New Roman" w:cs="Times New Roman"/>
          <w:sz w:val="28"/>
          <w:szCs w:val="28"/>
        </w:rPr>
        <w:t>студентів</w:t>
      </w:r>
      <w:proofErr w:type="spellEnd"/>
      <w:r w:rsidRPr="00A031F3">
        <w:rPr>
          <w:rFonts w:ascii="Times New Roman" w:eastAsia="Times New Roman" w:hAnsi="Times New Roman" w:cs="Times New Roman"/>
          <w:sz w:val="28"/>
          <w:szCs w:val="28"/>
        </w:rPr>
        <w:t>.</w:t>
      </w:r>
    </w:p>
    <w:p w14:paraId="00000027" w14:textId="6754BB8A" w:rsidR="003B4A6A" w:rsidRDefault="00B44425" w:rsidP="00237759">
      <w:pPr>
        <w:spacing w:after="240" w:line="360" w:lineRule="auto"/>
        <w:ind w:firstLine="709"/>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Література</w:t>
      </w:r>
      <w:proofErr w:type="spellEnd"/>
      <w:r>
        <w:rPr>
          <w:rFonts w:ascii="Times New Roman" w:eastAsia="Times New Roman" w:hAnsi="Times New Roman" w:cs="Times New Roman"/>
          <w:b/>
          <w:sz w:val="28"/>
          <w:szCs w:val="28"/>
        </w:rPr>
        <w:t>:</w:t>
      </w:r>
    </w:p>
    <w:p w14:paraId="38AB9ADD" w14:textId="2D8766A7" w:rsidR="00DA6C8E" w:rsidRPr="00B13C6F" w:rsidRDefault="00DA6C8E" w:rsidP="00237759">
      <w:pPr>
        <w:pStyle w:val="a6"/>
        <w:spacing w:after="240" w:line="360" w:lineRule="auto"/>
        <w:ind w:left="1069"/>
        <w:jc w:val="both"/>
        <w:rPr>
          <w:rFonts w:ascii="Times New Roman" w:eastAsia="Times New Roman" w:hAnsi="Times New Roman" w:cs="Times New Roman"/>
          <w:bCs/>
          <w:sz w:val="28"/>
          <w:szCs w:val="28"/>
        </w:rPr>
      </w:pPr>
    </w:p>
    <w:p w14:paraId="1FC2C216" w14:textId="26E4E696" w:rsidR="00F91661" w:rsidRPr="00007DF7" w:rsidRDefault="00007DF7" w:rsidP="00237759">
      <w:pPr>
        <w:pStyle w:val="a6"/>
        <w:numPr>
          <w:ilvl w:val="1"/>
          <w:numId w:val="8"/>
        </w:numPr>
        <w:spacing w:after="240" w:line="360" w:lineRule="auto"/>
        <w:jc w:val="both"/>
        <w:rPr>
          <w:rFonts w:ascii="Times New Roman" w:eastAsia="Times New Roman" w:hAnsi="Times New Roman" w:cs="Times New Roman"/>
          <w:sz w:val="28"/>
          <w:szCs w:val="28"/>
        </w:rPr>
      </w:pPr>
      <w:proofErr w:type="spellStart"/>
      <w:r w:rsidRPr="00007DF7">
        <w:rPr>
          <w:rFonts w:ascii="Times New Roman" w:eastAsia="Times New Roman" w:hAnsi="Times New Roman" w:cs="Times New Roman"/>
          <w:sz w:val="28"/>
          <w:szCs w:val="28"/>
        </w:rPr>
        <w:t>Ганюшкін</w:t>
      </w:r>
      <w:proofErr w:type="spellEnd"/>
      <w:r w:rsidRPr="00007DF7">
        <w:rPr>
          <w:rFonts w:ascii="Times New Roman" w:eastAsia="Times New Roman" w:hAnsi="Times New Roman" w:cs="Times New Roman"/>
          <w:sz w:val="28"/>
          <w:szCs w:val="28"/>
        </w:rPr>
        <w:t xml:space="preserve"> О.Г.</w:t>
      </w:r>
      <w:r>
        <w:rPr>
          <w:rFonts w:ascii="Times New Roman" w:eastAsia="Times New Roman" w:hAnsi="Times New Roman" w:cs="Times New Roman"/>
          <w:sz w:val="28"/>
          <w:szCs w:val="28"/>
          <w:lang w:val="uk-UA"/>
        </w:rPr>
        <w:t xml:space="preserve"> </w:t>
      </w:r>
      <w:proofErr w:type="spellStart"/>
      <w:r w:rsidRPr="00007DF7">
        <w:rPr>
          <w:rFonts w:ascii="Times New Roman" w:eastAsia="Times New Roman" w:hAnsi="Times New Roman" w:cs="Times New Roman"/>
          <w:sz w:val="28"/>
          <w:szCs w:val="28"/>
        </w:rPr>
        <w:t>Комбінаторний</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аналіз</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Навчальний</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посібник</w:t>
      </w:r>
      <w:proofErr w:type="spellEnd"/>
      <w:r w:rsidRPr="00007DF7">
        <w:rPr>
          <w:rFonts w:ascii="Times New Roman" w:eastAsia="Times New Roman" w:hAnsi="Times New Roman" w:cs="Times New Roman"/>
          <w:sz w:val="28"/>
          <w:szCs w:val="28"/>
        </w:rPr>
        <w:t xml:space="preserve">. К.: </w:t>
      </w:r>
      <w:proofErr w:type="spellStart"/>
      <w:r w:rsidRPr="00007DF7">
        <w:rPr>
          <w:rFonts w:ascii="Times New Roman" w:eastAsia="Times New Roman" w:hAnsi="Times New Roman" w:cs="Times New Roman"/>
          <w:sz w:val="28"/>
          <w:szCs w:val="28"/>
        </w:rPr>
        <w:t>Видавничо</w:t>
      </w:r>
      <w:proofErr w:type="spellEnd"/>
      <w:r w:rsidRPr="00007DF7">
        <w:rPr>
          <w:rFonts w:ascii="Times New Roman" w:eastAsia="Times New Roman" w:hAnsi="Times New Roman" w:cs="Times New Roman"/>
          <w:sz w:val="28"/>
          <w:szCs w:val="28"/>
        </w:rPr>
        <w:t xml:space="preserve">-по- </w:t>
      </w:r>
      <w:proofErr w:type="spellStart"/>
      <w:r w:rsidRPr="00007DF7">
        <w:rPr>
          <w:rFonts w:ascii="Times New Roman" w:eastAsia="Times New Roman" w:hAnsi="Times New Roman" w:cs="Times New Roman"/>
          <w:sz w:val="28"/>
          <w:szCs w:val="28"/>
        </w:rPr>
        <w:t>ліграфічний</w:t>
      </w:r>
      <w:proofErr w:type="spellEnd"/>
      <w:r w:rsidRPr="00007DF7">
        <w:rPr>
          <w:rFonts w:ascii="Times New Roman" w:eastAsia="Times New Roman" w:hAnsi="Times New Roman" w:cs="Times New Roman"/>
          <w:sz w:val="28"/>
          <w:szCs w:val="28"/>
        </w:rPr>
        <w:t xml:space="preserve"> центр "</w:t>
      </w:r>
      <w:proofErr w:type="spellStart"/>
      <w:r w:rsidRPr="00007DF7">
        <w:rPr>
          <w:rFonts w:ascii="Times New Roman" w:eastAsia="Times New Roman" w:hAnsi="Times New Roman" w:cs="Times New Roman"/>
          <w:sz w:val="28"/>
          <w:szCs w:val="28"/>
        </w:rPr>
        <w:t>Київський</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університет</w:t>
      </w:r>
      <w:proofErr w:type="spellEnd"/>
      <w:r w:rsidRPr="00007DF7">
        <w:rPr>
          <w:rFonts w:ascii="Times New Roman" w:eastAsia="Times New Roman" w:hAnsi="Times New Roman" w:cs="Times New Roman"/>
          <w:sz w:val="28"/>
          <w:szCs w:val="28"/>
        </w:rPr>
        <w:t>", 2024. 346 с.</w:t>
      </w:r>
      <w:r w:rsidR="005E2147" w:rsidRPr="00007DF7">
        <w:rPr>
          <w:rFonts w:ascii="Times New Roman" w:eastAsia="Times New Roman" w:hAnsi="Times New Roman" w:cs="Times New Roman"/>
          <w:sz w:val="28"/>
          <w:szCs w:val="28"/>
          <w:lang w:val="uk-UA"/>
        </w:rPr>
        <w:t xml:space="preserve"> </w:t>
      </w:r>
      <w:r w:rsidR="005E2147" w:rsidRPr="00007DF7">
        <w:rPr>
          <w:rFonts w:ascii="Times New Roman" w:eastAsia="Times New Roman" w:hAnsi="Times New Roman" w:cs="Times New Roman"/>
          <w:bCs/>
          <w:sz w:val="28"/>
          <w:szCs w:val="28"/>
          <w:lang w:val="en-US"/>
        </w:rPr>
        <w:t>[</w:t>
      </w:r>
      <w:r w:rsidR="005E2147" w:rsidRPr="00007DF7">
        <w:rPr>
          <w:rFonts w:ascii="Times New Roman" w:eastAsia="Times New Roman" w:hAnsi="Times New Roman" w:cs="Times New Roman"/>
          <w:bCs/>
          <w:sz w:val="28"/>
          <w:szCs w:val="28"/>
          <w:lang w:val="uk-UA"/>
        </w:rPr>
        <w:t>Паперовий ресурс</w:t>
      </w:r>
      <w:r w:rsidR="005E2147" w:rsidRPr="00007DF7">
        <w:rPr>
          <w:rFonts w:ascii="Times New Roman" w:eastAsia="Times New Roman" w:hAnsi="Times New Roman" w:cs="Times New Roman"/>
          <w:bCs/>
          <w:sz w:val="28"/>
          <w:szCs w:val="28"/>
          <w:lang w:val="en-US"/>
        </w:rPr>
        <w:t>]</w:t>
      </w:r>
      <w:r w:rsidR="005E2147" w:rsidRPr="00007DF7">
        <w:rPr>
          <w:rFonts w:ascii="Times New Roman" w:eastAsia="Times New Roman" w:hAnsi="Times New Roman" w:cs="Times New Roman"/>
          <w:bCs/>
          <w:sz w:val="28"/>
          <w:szCs w:val="28"/>
          <w:lang w:val="uk-UA"/>
        </w:rPr>
        <w:t xml:space="preserve"> </w:t>
      </w:r>
      <w:r w:rsidR="005E2147" w:rsidRPr="00007DF7">
        <w:rPr>
          <w:rFonts w:ascii="Times New Roman" w:eastAsia="Times New Roman" w:hAnsi="Times New Roman" w:cs="Times New Roman"/>
          <w:bCs/>
          <w:sz w:val="28"/>
          <w:szCs w:val="28"/>
          <w:lang w:val="en-US"/>
        </w:rPr>
        <w:t>(</w:t>
      </w:r>
      <w:r w:rsidR="005E2147" w:rsidRPr="00007DF7">
        <w:rPr>
          <w:rFonts w:ascii="Times New Roman" w:eastAsia="Times New Roman" w:hAnsi="Times New Roman" w:cs="Times New Roman"/>
          <w:bCs/>
          <w:sz w:val="28"/>
          <w:szCs w:val="28"/>
        </w:rPr>
        <w:t>дата</w:t>
      </w:r>
      <w:r w:rsidR="005E2147" w:rsidRPr="00007DF7">
        <w:rPr>
          <w:rFonts w:ascii="Times New Roman" w:eastAsia="Times New Roman" w:hAnsi="Times New Roman" w:cs="Times New Roman"/>
          <w:bCs/>
          <w:sz w:val="28"/>
          <w:szCs w:val="28"/>
          <w:lang w:val="en-US"/>
        </w:rPr>
        <w:t xml:space="preserve"> </w:t>
      </w:r>
      <w:proofErr w:type="spellStart"/>
      <w:r w:rsidR="005E2147" w:rsidRPr="00007DF7">
        <w:rPr>
          <w:rFonts w:ascii="Times New Roman" w:eastAsia="Times New Roman" w:hAnsi="Times New Roman" w:cs="Times New Roman"/>
          <w:bCs/>
          <w:sz w:val="28"/>
          <w:szCs w:val="28"/>
        </w:rPr>
        <w:t>звернення</w:t>
      </w:r>
      <w:proofErr w:type="spellEnd"/>
      <w:r w:rsidR="005E2147" w:rsidRPr="00007DF7">
        <w:rPr>
          <w:rFonts w:ascii="Times New Roman" w:eastAsia="Times New Roman" w:hAnsi="Times New Roman" w:cs="Times New Roman"/>
          <w:bCs/>
          <w:sz w:val="28"/>
          <w:szCs w:val="28"/>
          <w:lang w:val="en-US"/>
        </w:rPr>
        <w:t xml:space="preserve">: </w:t>
      </w:r>
      <w:r w:rsidR="005E2147" w:rsidRPr="00007DF7">
        <w:rPr>
          <w:rFonts w:ascii="Times New Roman" w:eastAsia="Times New Roman" w:hAnsi="Times New Roman" w:cs="Times New Roman"/>
          <w:bCs/>
          <w:sz w:val="28"/>
          <w:szCs w:val="28"/>
          <w:lang w:val="uk-UA"/>
        </w:rPr>
        <w:t>4</w:t>
      </w:r>
      <w:r w:rsidR="005E2147" w:rsidRPr="00007DF7">
        <w:rPr>
          <w:rFonts w:ascii="Times New Roman" w:eastAsia="Times New Roman" w:hAnsi="Times New Roman" w:cs="Times New Roman"/>
          <w:bCs/>
          <w:sz w:val="28"/>
          <w:szCs w:val="28"/>
          <w:lang w:val="en-US"/>
        </w:rPr>
        <w:t>.1</w:t>
      </w:r>
      <w:r w:rsidR="005E2147" w:rsidRPr="00007DF7">
        <w:rPr>
          <w:rFonts w:ascii="Times New Roman" w:eastAsia="Times New Roman" w:hAnsi="Times New Roman" w:cs="Times New Roman"/>
          <w:bCs/>
          <w:sz w:val="28"/>
          <w:szCs w:val="28"/>
          <w:lang w:val="uk-UA"/>
        </w:rPr>
        <w:t>1</w:t>
      </w:r>
      <w:r w:rsidR="005E2147" w:rsidRPr="00007DF7">
        <w:rPr>
          <w:rFonts w:ascii="Times New Roman" w:eastAsia="Times New Roman" w:hAnsi="Times New Roman" w:cs="Times New Roman"/>
          <w:bCs/>
          <w:sz w:val="28"/>
          <w:szCs w:val="28"/>
          <w:lang w:val="en-US"/>
        </w:rPr>
        <w:t>.2024)</w:t>
      </w:r>
    </w:p>
    <w:p w14:paraId="6F3FA4DF" w14:textId="1AAC156A" w:rsidR="005E2147" w:rsidRDefault="00007DF7" w:rsidP="00237759">
      <w:pPr>
        <w:pStyle w:val="a6"/>
        <w:numPr>
          <w:ilvl w:val="1"/>
          <w:numId w:val="8"/>
        </w:numPr>
        <w:spacing w:after="240" w:line="360" w:lineRule="auto"/>
        <w:jc w:val="both"/>
        <w:rPr>
          <w:rFonts w:ascii="Times New Roman" w:eastAsia="Times New Roman" w:hAnsi="Times New Roman" w:cs="Times New Roman"/>
          <w:bCs/>
          <w:sz w:val="28"/>
          <w:szCs w:val="28"/>
          <w:lang w:val="en-US"/>
        </w:rPr>
      </w:pPr>
      <w:proofErr w:type="spellStart"/>
      <w:r w:rsidRPr="00007DF7">
        <w:rPr>
          <w:rFonts w:ascii="Times New Roman" w:eastAsia="Times New Roman" w:hAnsi="Times New Roman" w:cs="Times New Roman"/>
          <w:sz w:val="28"/>
          <w:szCs w:val="28"/>
        </w:rPr>
        <w:t>Горобець</w:t>
      </w:r>
      <w:proofErr w:type="spellEnd"/>
      <w:r w:rsidRPr="00007DF7">
        <w:rPr>
          <w:rFonts w:ascii="Times New Roman" w:eastAsia="Times New Roman" w:hAnsi="Times New Roman" w:cs="Times New Roman"/>
          <w:sz w:val="28"/>
          <w:szCs w:val="28"/>
        </w:rPr>
        <w:t xml:space="preserve"> О. О., </w:t>
      </w:r>
      <w:proofErr w:type="spellStart"/>
      <w:r w:rsidRPr="00007DF7">
        <w:rPr>
          <w:rFonts w:ascii="Times New Roman" w:eastAsia="Times New Roman" w:hAnsi="Times New Roman" w:cs="Times New Roman"/>
          <w:sz w:val="28"/>
          <w:szCs w:val="28"/>
        </w:rPr>
        <w:t>Червона</w:t>
      </w:r>
      <w:proofErr w:type="spellEnd"/>
      <w:r w:rsidRPr="00007DF7">
        <w:rPr>
          <w:rFonts w:ascii="Times New Roman" w:eastAsia="Times New Roman" w:hAnsi="Times New Roman" w:cs="Times New Roman"/>
          <w:sz w:val="28"/>
          <w:szCs w:val="28"/>
        </w:rPr>
        <w:t xml:space="preserve"> С. П. </w:t>
      </w:r>
      <w:proofErr w:type="spellStart"/>
      <w:r w:rsidRPr="00007DF7">
        <w:rPr>
          <w:rFonts w:ascii="Times New Roman" w:eastAsia="Times New Roman" w:hAnsi="Times New Roman" w:cs="Times New Roman"/>
          <w:sz w:val="28"/>
          <w:szCs w:val="28"/>
        </w:rPr>
        <w:t>Можливості</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використання</w:t>
      </w:r>
      <w:proofErr w:type="spellEnd"/>
      <w:r w:rsidRPr="00007DF7">
        <w:rPr>
          <w:rFonts w:ascii="Times New Roman" w:eastAsia="Times New Roman" w:hAnsi="Times New Roman" w:cs="Times New Roman"/>
          <w:sz w:val="28"/>
          <w:szCs w:val="28"/>
        </w:rPr>
        <w:t xml:space="preserve"> великих </w:t>
      </w:r>
      <w:proofErr w:type="spellStart"/>
      <w:r w:rsidRPr="00007DF7">
        <w:rPr>
          <w:rFonts w:ascii="Times New Roman" w:eastAsia="Times New Roman" w:hAnsi="Times New Roman" w:cs="Times New Roman"/>
          <w:sz w:val="28"/>
          <w:szCs w:val="28"/>
        </w:rPr>
        <w:t>даних</w:t>
      </w:r>
      <w:proofErr w:type="spellEnd"/>
      <w:r w:rsidRPr="00007DF7">
        <w:rPr>
          <w:rFonts w:ascii="Times New Roman" w:eastAsia="Times New Roman" w:hAnsi="Times New Roman" w:cs="Times New Roman"/>
          <w:sz w:val="28"/>
          <w:szCs w:val="28"/>
        </w:rPr>
        <w:t xml:space="preserve"> </w:t>
      </w:r>
      <w:proofErr w:type="gramStart"/>
      <w:r w:rsidRPr="00007DF7">
        <w:rPr>
          <w:rFonts w:ascii="Times New Roman" w:eastAsia="Times New Roman" w:hAnsi="Times New Roman" w:cs="Times New Roman"/>
          <w:sz w:val="28"/>
          <w:szCs w:val="28"/>
        </w:rPr>
        <w:t>у рамках</w:t>
      </w:r>
      <w:proofErr w:type="gram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статистичного</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вивчення</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населення</w:t>
      </w:r>
      <w:proofErr w:type="spellEnd"/>
      <w:r w:rsidRPr="00007DF7">
        <w:rPr>
          <w:rFonts w:ascii="Times New Roman" w:eastAsia="Times New Roman" w:hAnsi="Times New Roman" w:cs="Times New Roman"/>
          <w:sz w:val="28"/>
          <w:szCs w:val="28"/>
        </w:rPr>
        <w:t xml:space="preserve"> в </w:t>
      </w:r>
      <w:proofErr w:type="spellStart"/>
      <w:r w:rsidRPr="00007DF7">
        <w:rPr>
          <w:rFonts w:ascii="Times New Roman" w:eastAsia="Times New Roman" w:hAnsi="Times New Roman" w:cs="Times New Roman"/>
          <w:sz w:val="28"/>
          <w:szCs w:val="28"/>
        </w:rPr>
        <w:t>умовах</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війни</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Науковий</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вісник</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Національної</w:t>
      </w:r>
      <w:proofErr w:type="spellEnd"/>
      <w:r w:rsidRPr="00007DF7">
        <w:rPr>
          <w:rFonts w:ascii="Times New Roman" w:eastAsia="Times New Roman" w:hAnsi="Times New Roman" w:cs="Times New Roman"/>
          <w:sz w:val="28"/>
          <w:szCs w:val="28"/>
        </w:rPr>
        <w:t xml:space="preserve"> </w:t>
      </w:r>
      <w:proofErr w:type="spellStart"/>
      <w:r w:rsidRPr="00007DF7">
        <w:rPr>
          <w:rFonts w:ascii="Times New Roman" w:eastAsia="Times New Roman" w:hAnsi="Times New Roman" w:cs="Times New Roman"/>
          <w:sz w:val="28"/>
          <w:szCs w:val="28"/>
        </w:rPr>
        <w:t>академії</w:t>
      </w:r>
      <w:proofErr w:type="spellEnd"/>
      <w:r w:rsidRPr="00007DF7">
        <w:rPr>
          <w:rFonts w:ascii="Times New Roman" w:eastAsia="Times New Roman" w:hAnsi="Times New Roman" w:cs="Times New Roman"/>
          <w:sz w:val="28"/>
          <w:szCs w:val="28"/>
        </w:rPr>
        <w:t xml:space="preserve"> статистики, </w:t>
      </w:r>
      <w:proofErr w:type="spellStart"/>
      <w:r w:rsidRPr="00007DF7">
        <w:rPr>
          <w:rFonts w:ascii="Times New Roman" w:eastAsia="Times New Roman" w:hAnsi="Times New Roman" w:cs="Times New Roman"/>
          <w:sz w:val="28"/>
          <w:szCs w:val="28"/>
        </w:rPr>
        <w:t>обліку</w:t>
      </w:r>
      <w:proofErr w:type="spellEnd"/>
      <w:r w:rsidRPr="00007DF7">
        <w:rPr>
          <w:rFonts w:ascii="Times New Roman" w:eastAsia="Times New Roman" w:hAnsi="Times New Roman" w:cs="Times New Roman"/>
          <w:sz w:val="28"/>
          <w:szCs w:val="28"/>
        </w:rPr>
        <w:t xml:space="preserve"> та аудиту: </w:t>
      </w:r>
      <w:proofErr w:type="spellStart"/>
      <w:r w:rsidRPr="00007DF7">
        <w:rPr>
          <w:rFonts w:ascii="Times New Roman" w:eastAsia="Times New Roman" w:hAnsi="Times New Roman" w:cs="Times New Roman"/>
          <w:sz w:val="28"/>
          <w:szCs w:val="28"/>
        </w:rPr>
        <w:t>зб</w:t>
      </w:r>
      <w:proofErr w:type="spellEnd"/>
      <w:r w:rsidRPr="00007DF7">
        <w:rPr>
          <w:rFonts w:ascii="Times New Roman" w:eastAsia="Times New Roman" w:hAnsi="Times New Roman" w:cs="Times New Roman"/>
          <w:sz w:val="28"/>
          <w:szCs w:val="28"/>
        </w:rPr>
        <w:t xml:space="preserve">. наук. </w:t>
      </w:r>
      <w:proofErr w:type="spellStart"/>
      <w:r w:rsidRPr="00007DF7">
        <w:rPr>
          <w:rFonts w:ascii="Times New Roman" w:eastAsia="Times New Roman" w:hAnsi="Times New Roman" w:cs="Times New Roman"/>
          <w:sz w:val="28"/>
          <w:szCs w:val="28"/>
        </w:rPr>
        <w:t>праць</w:t>
      </w:r>
      <w:proofErr w:type="spellEnd"/>
      <w:r w:rsidRPr="00007DF7">
        <w:rPr>
          <w:rFonts w:ascii="Times New Roman" w:eastAsia="Times New Roman" w:hAnsi="Times New Roman" w:cs="Times New Roman"/>
          <w:sz w:val="28"/>
          <w:szCs w:val="28"/>
        </w:rPr>
        <w:t xml:space="preserve">. 2023. № 1-2. С. 5–16. </w:t>
      </w:r>
      <w:proofErr w:type="spellStart"/>
      <w:r w:rsidRPr="00007DF7">
        <w:rPr>
          <w:rFonts w:ascii="Times New Roman" w:eastAsia="Times New Roman" w:hAnsi="Times New Roman" w:cs="Times New Roman"/>
          <w:sz w:val="28"/>
          <w:szCs w:val="28"/>
        </w:rPr>
        <w:t>doi</w:t>
      </w:r>
      <w:proofErr w:type="spellEnd"/>
      <w:r w:rsidRPr="00007DF7">
        <w:rPr>
          <w:rFonts w:ascii="Times New Roman" w:eastAsia="Times New Roman" w:hAnsi="Times New Roman" w:cs="Times New Roman"/>
          <w:sz w:val="28"/>
          <w:szCs w:val="28"/>
        </w:rPr>
        <w:t>: 10.31767/nasoa.1-2-2023.01.</w:t>
      </w:r>
      <w:r w:rsidR="005E2147">
        <w:rPr>
          <w:rFonts w:ascii="Times New Roman" w:eastAsia="Times New Roman" w:hAnsi="Times New Roman" w:cs="Times New Roman"/>
          <w:sz w:val="28"/>
          <w:szCs w:val="28"/>
          <w:lang w:val="uk-UA"/>
        </w:rPr>
        <w:t xml:space="preserve"> </w:t>
      </w:r>
      <w:r w:rsidR="005E2147" w:rsidRPr="005E2147">
        <w:rPr>
          <w:rFonts w:ascii="Times New Roman" w:eastAsia="Times New Roman" w:hAnsi="Times New Roman" w:cs="Times New Roman"/>
          <w:bCs/>
          <w:sz w:val="28"/>
          <w:szCs w:val="28"/>
          <w:lang w:val="en-US"/>
        </w:rPr>
        <w:t>[</w:t>
      </w:r>
      <w:r w:rsidR="005E2147" w:rsidRPr="005E2147">
        <w:rPr>
          <w:rFonts w:ascii="Times New Roman" w:eastAsia="Times New Roman" w:hAnsi="Times New Roman" w:cs="Times New Roman"/>
          <w:bCs/>
          <w:sz w:val="28"/>
          <w:szCs w:val="28"/>
          <w:lang w:val="uk-UA"/>
        </w:rPr>
        <w:t>Паперовий ресурс</w:t>
      </w:r>
      <w:r w:rsidR="005E2147" w:rsidRPr="005E2147">
        <w:rPr>
          <w:rFonts w:ascii="Times New Roman" w:eastAsia="Times New Roman" w:hAnsi="Times New Roman" w:cs="Times New Roman"/>
          <w:bCs/>
          <w:sz w:val="28"/>
          <w:szCs w:val="28"/>
          <w:lang w:val="en-US"/>
        </w:rPr>
        <w:t>]</w:t>
      </w:r>
      <w:r w:rsidR="005E2147" w:rsidRPr="005E2147">
        <w:rPr>
          <w:rFonts w:ascii="Times New Roman" w:eastAsia="Times New Roman" w:hAnsi="Times New Roman" w:cs="Times New Roman"/>
          <w:bCs/>
          <w:sz w:val="28"/>
          <w:szCs w:val="28"/>
          <w:lang w:val="uk-UA"/>
        </w:rPr>
        <w:t xml:space="preserve"> </w:t>
      </w:r>
      <w:r w:rsidR="005E2147" w:rsidRPr="005E2147">
        <w:rPr>
          <w:rFonts w:ascii="Times New Roman" w:eastAsia="Times New Roman" w:hAnsi="Times New Roman" w:cs="Times New Roman"/>
          <w:bCs/>
          <w:sz w:val="28"/>
          <w:szCs w:val="28"/>
          <w:lang w:val="en-US"/>
        </w:rPr>
        <w:t>(</w:t>
      </w:r>
      <w:r w:rsidR="005E2147" w:rsidRPr="005E2147">
        <w:rPr>
          <w:rFonts w:ascii="Times New Roman" w:eastAsia="Times New Roman" w:hAnsi="Times New Roman" w:cs="Times New Roman"/>
          <w:bCs/>
          <w:sz w:val="28"/>
          <w:szCs w:val="28"/>
        </w:rPr>
        <w:t>дата</w:t>
      </w:r>
      <w:r w:rsidR="005E2147" w:rsidRPr="005E2147">
        <w:rPr>
          <w:rFonts w:ascii="Times New Roman" w:eastAsia="Times New Roman" w:hAnsi="Times New Roman" w:cs="Times New Roman"/>
          <w:bCs/>
          <w:sz w:val="28"/>
          <w:szCs w:val="28"/>
          <w:lang w:val="en-US"/>
        </w:rPr>
        <w:t xml:space="preserve"> </w:t>
      </w:r>
      <w:proofErr w:type="spellStart"/>
      <w:r w:rsidR="005E2147" w:rsidRPr="005E2147">
        <w:rPr>
          <w:rFonts w:ascii="Times New Roman" w:eastAsia="Times New Roman" w:hAnsi="Times New Roman" w:cs="Times New Roman"/>
          <w:bCs/>
          <w:sz w:val="28"/>
          <w:szCs w:val="28"/>
        </w:rPr>
        <w:t>звернення</w:t>
      </w:r>
      <w:proofErr w:type="spellEnd"/>
      <w:r w:rsidR="005E2147" w:rsidRPr="005E2147">
        <w:rPr>
          <w:rFonts w:ascii="Times New Roman" w:eastAsia="Times New Roman" w:hAnsi="Times New Roman" w:cs="Times New Roman"/>
          <w:bCs/>
          <w:sz w:val="28"/>
          <w:szCs w:val="28"/>
          <w:lang w:val="en-US"/>
        </w:rPr>
        <w:t xml:space="preserve">: </w:t>
      </w:r>
      <w:r w:rsidR="005E2147">
        <w:rPr>
          <w:rFonts w:ascii="Times New Roman" w:eastAsia="Times New Roman" w:hAnsi="Times New Roman" w:cs="Times New Roman"/>
          <w:bCs/>
          <w:sz w:val="28"/>
          <w:szCs w:val="28"/>
          <w:lang w:val="uk-UA"/>
        </w:rPr>
        <w:t>4</w:t>
      </w:r>
      <w:r w:rsidR="005E2147" w:rsidRPr="005E2147">
        <w:rPr>
          <w:rFonts w:ascii="Times New Roman" w:eastAsia="Times New Roman" w:hAnsi="Times New Roman" w:cs="Times New Roman"/>
          <w:bCs/>
          <w:sz w:val="28"/>
          <w:szCs w:val="28"/>
          <w:lang w:val="en-US"/>
        </w:rPr>
        <w:t>.1</w:t>
      </w:r>
      <w:r w:rsidR="005E2147">
        <w:rPr>
          <w:rFonts w:ascii="Times New Roman" w:eastAsia="Times New Roman" w:hAnsi="Times New Roman" w:cs="Times New Roman"/>
          <w:bCs/>
          <w:sz w:val="28"/>
          <w:szCs w:val="28"/>
          <w:lang w:val="uk-UA"/>
        </w:rPr>
        <w:t>1</w:t>
      </w:r>
      <w:r w:rsidR="005E2147" w:rsidRPr="005E2147">
        <w:rPr>
          <w:rFonts w:ascii="Times New Roman" w:eastAsia="Times New Roman" w:hAnsi="Times New Roman" w:cs="Times New Roman"/>
          <w:bCs/>
          <w:sz w:val="28"/>
          <w:szCs w:val="28"/>
          <w:lang w:val="en-US"/>
        </w:rPr>
        <w:t>.2024)</w:t>
      </w:r>
    </w:p>
    <w:p w14:paraId="14801387" w14:textId="13E0F031" w:rsidR="00007DF7" w:rsidRPr="00007DF7" w:rsidRDefault="00007DF7" w:rsidP="00237759">
      <w:pPr>
        <w:pStyle w:val="a6"/>
        <w:numPr>
          <w:ilvl w:val="1"/>
          <w:numId w:val="8"/>
        </w:numPr>
        <w:spacing w:after="240" w:line="360" w:lineRule="auto"/>
        <w:rPr>
          <w:rFonts w:ascii="Times New Roman" w:eastAsia="Times New Roman" w:hAnsi="Times New Roman" w:cs="Times New Roman"/>
          <w:bCs/>
          <w:sz w:val="28"/>
          <w:szCs w:val="28"/>
          <w:lang w:val="uk-UA"/>
        </w:rPr>
      </w:pPr>
      <w:proofErr w:type="spellStart"/>
      <w:r w:rsidRPr="00007DF7">
        <w:rPr>
          <w:rFonts w:ascii="Times New Roman" w:eastAsia="Times New Roman" w:hAnsi="Times New Roman" w:cs="Times New Roman"/>
          <w:bCs/>
          <w:sz w:val="28"/>
          <w:szCs w:val="28"/>
          <w:lang w:val="en-US"/>
        </w:rPr>
        <w:lastRenderedPageBreak/>
        <w:t>Андерсон</w:t>
      </w:r>
      <w:proofErr w:type="spellEnd"/>
      <w:r w:rsidRPr="00007DF7">
        <w:rPr>
          <w:rFonts w:ascii="Times New Roman" w:eastAsia="Times New Roman" w:hAnsi="Times New Roman" w:cs="Times New Roman"/>
          <w:bCs/>
          <w:sz w:val="28"/>
          <w:szCs w:val="28"/>
          <w:lang w:val="en-US"/>
        </w:rPr>
        <w:t xml:space="preserve"> </w:t>
      </w:r>
      <w:proofErr w:type="spellStart"/>
      <w:r w:rsidRPr="00007DF7">
        <w:rPr>
          <w:rFonts w:ascii="Times New Roman" w:eastAsia="Times New Roman" w:hAnsi="Times New Roman" w:cs="Times New Roman"/>
          <w:bCs/>
          <w:sz w:val="28"/>
          <w:szCs w:val="28"/>
          <w:lang w:val="en-US"/>
        </w:rPr>
        <w:t>Джеймс</w:t>
      </w:r>
      <w:proofErr w:type="spellEnd"/>
      <w:r w:rsidRPr="00007DF7">
        <w:rPr>
          <w:rFonts w:ascii="Times New Roman" w:eastAsia="Times New Roman" w:hAnsi="Times New Roman" w:cs="Times New Roman"/>
          <w:bCs/>
          <w:sz w:val="28"/>
          <w:szCs w:val="28"/>
          <w:lang w:val="en-US"/>
        </w:rPr>
        <w:t xml:space="preserve">. </w:t>
      </w:r>
      <w:proofErr w:type="spellStart"/>
      <w:r w:rsidRPr="00007DF7">
        <w:rPr>
          <w:rFonts w:ascii="Times New Roman" w:eastAsia="Times New Roman" w:hAnsi="Times New Roman" w:cs="Times New Roman"/>
          <w:bCs/>
          <w:sz w:val="28"/>
          <w:szCs w:val="28"/>
          <w:lang w:val="en-US"/>
        </w:rPr>
        <w:t>Дискретна</w:t>
      </w:r>
      <w:proofErr w:type="spellEnd"/>
      <w:r w:rsidRPr="00007DF7">
        <w:rPr>
          <w:rFonts w:ascii="Times New Roman" w:eastAsia="Times New Roman" w:hAnsi="Times New Roman" w:cs="Times New Roman"/>
          <w:bCs/>
          <w:sz w:val="28"/>
          <w:szCs w:val="28"/>
          <w:lang w:val="en-US"/>
        </w:rPr>
        <w:t xml:space="preserve"> </w:t>
      </w:r>
      <w:proofErr w:type="spellStart"/>
      <w:r w:rsidRPr="00007DF7">
        <w:rPr>
          <w:rFonts w:ascii="Times New Roman" w:eastAsia="Times New Roman" w:hAnsi="Times New Roman" w:cs="Times New Roman"/>
          <w:bCs/>
          <w:sz w:val="28"/>
          <w:szCs w:val="28"/>
          <w:lang w:val="en-US"/>
        </w:rPr>
        <w:t>математика</w:t>
      </w:r>
      <w:proofErr w:type="spellEnd"/>
      <w:r w:rsidRPr="00007DF7">
        <w:rPr>
          <w:rFonts w:ascii="Times New Roman" w:eastAsia="Times New Roman" w:hAnsi="Times New Roman" w:cs="Times New Roman"/>
          <w:bCs/>
          <w:sz w:val="28"/>
          <w:szCs w:val="28"/>
          <w:lang w:val="en-US"/>
        </w:rPr>
        <w:t xml:space="preserve"> і </w:t>
      </w:r>
      <w:proofErr w:type="spellStart"/>
      <w:r w:rsidRPr="00007DF7">
        <w:rPr>
          <w:rFonts w:ascii="Times New Roman" w:eastAsia="Times New Roman" w:hAnsi="Times New Roman" w:cs="Times New Roman"/>
          <w:bCs/>
          <w:sz w:val="28"/>
          <w:szCs w:val="28"/>
          <w:lang w:val="en-US"/>
        </w:rPr>
        <w:t>комбінаторика</w:t>
      </w:r>
      <w:proofErr w:type="spellEnd"/>
      <w:r w:rsidRPr="00007DF7">
        <w:rPr>
          <w:rFonts w:ascii="Times New Roman" w:eastAsia="Times New Roman" w:hAnsi="Times New Roman" w:cs="Times New Roman"/>
          <w:bCs/>
          <w:sz w:val="28"/>
          <w:szCs w:val="28"/>
          <w:lang w:val="en-US"/>
        </w:rPr>
        <w:t xml:space="preserve"> = Discrete Mathematics with Combinatorics. — М.: «</w:t>
      </w:r>
      <w:proofErr w:type="spellStart"/>
      <w:r w:rsidRPr="00007DF7">
        <w:rPr>
          <w:rFonts w:ascii="Times New Roman" w:eastAsia="Times New Roman" w:hAnsi="Times New Roman" w:cs="Times New Roman"/>
          <w:bCs/>
          <w:sz w:val="28"/>
          <w:szCs w:val="28"/>
          <w:lang w:val="en-US"/>
        </w:rPr>
        <w:t>Вільямс</w:t>
      </w:r>
      <w:proofErr w:type="spellEnd"/>
      <w:r w:rsidRPr="00007DF7">
        <w:rPr>
          <w:rFonts w:ascii="Times New Roman" w:eastAsia="Times New Roman" w:hAnsi="Times New Roman" w:cs="Times New Roman"/>
          <w:bCs/>
          <w:sz w:val="28"/>
          <w:szCs w:val="28"/>
          <w:lang w:val="en-US"/>
        </w:rPr>
        <w:t>», 2006. — С. 960. — ISBN 0-13-086998-8.</w:t>
      </w:r>
      <w:r w:rsidRPr="00007DF7">
        <w:rPr>
          <w:rFonts w:ascii="Times New Roman" w:eastAsia="Times New Roman" w:hAnsi="Times New Roman" w:cs="Times New Roman"/>
          <w:bCs/>
          <w:sz w:val="28"/>
          <w:szCs w:val="28"/>
          <w:lang w:val="uk-UA"/>
        </w:rPr>
        <w:t xml:space="preserve"> [Паперовий ресурс] (дата звернення: 4.11.2024)</w:t>
      </w:r>
    </w:p>
    <w:p w14:paraId="5E307A2D" w14:textId="77777777" w:rsidR="00007DF7" w:rsidRPr="00007DF7" w:rsidRDefault="00007DF7" w:rsidP="00237759">
      <w:pPr>
        <w:pStyle w:val="a6"/>
        <w:numPr>
          <w:ilvl w:val="1"/>
          <w:numId w:val="8"/>
        </w:numPr>
        <w:spacing w:after="240" w:line="360" w:lineRule="auto"/>
        <w:rPr>
          <w:rFonts w:ascii="Times New Roman" w:eastAsia="Times New Roman" w:hAnsi="Times New Roman" w:cs="Times New Roman"/>
          <w:bCs/>
          <w:sz w:val="28"/>
          <w:szCs w:val="28"/>
          <w:lang w:val="uk-UA"/>
        </w:rPr>
      </w:pPr>
      <w:proofErr w:type="spellStart"/>
      <w:r w:rsidRPr="00007DF7">
        <w:rPr>
          <w:rFonts w:ascii="Times New Roman" w:eastAsia="Times New Roman" w:hAnsi="Times New Roman" w:cs="Times New Roman"/>
          <w:bCs/>
          <w:sz w:val="28"/>
          <w:szCs w:val="28"/>
        </w:rPr>
        <w:t>Ерош</w:t>
      </w:r>
      <w:proofErr w:type="spellEnd"/>
      <w:r w:rsidRPr="00007DF7">
        <w:rPr>
          <w:rFonts w:ascii="Times New Roman" w:eastAsia="Times New Roman" w:hAnsi="Times New Roman" w:cs="Times New Roman"/>
          <w:bCs/>
          <w:sz w:val="28"/>
          <w:szCs w:val="28"/>
        </w:rPr>
        <w:t xml:space="preserve"> І. Л. Дискретна математика. </w:t>
      </w:r>
      <w:proofErr w:type="spellStart"/>
      <w:r w:rsidRPr="00007DF7">
        <w:rPr>
          <w:rFonts w:ascii="Times New Roman" w:eastAsia="Times New Roman" w:hAnsi="Times New Roman" w:cs="Times New Roman"/>
          <w:bCs/>
          <w:sz w:val="28"/>
          <w:szCs w:val="28"/>
        </w:rPr>
        <w:t>Комбінаторика</w:t>
      </w:r>
      <w:proofErr w:type="spellEnd"/>
      <w:r w:rsidRPr="00007DF7">
        <w:rPr>
          <w:rFonts w:ascii="Times New Roman" w:eastAsia="Times New Roman" w:hAnsi="Times New Roman" w:cs="Times New Roman"/>
          <w:bCs/>
          <w:sz w:val="28"/>
          <w:szCs w:val="28"/>
        </w:rPr>
        <w:t xml:space="preserve"> — </w:t>
      </w:r>
      <w:proofErr w:type="gramStart"/>
      <w:r w:rsidRPr="00007DF7">
        <w:rPr>
          <w:rFonts w:ascii="Times New Roman" w:eastAsia="Times New Roman" w:hAnsi="Times New Roman" w:cs="Times New Roman"/>
          <w:bCs/>
          <w:sz w:val="28"/>
          <w:szCs w:val="28"/>
        </w:rPr>
        <w:t>СПб .</w:t>
      </w:r>
      <w:proofErr w:type="gramEnd"/>
      <w:r w:rsidRPr="00007DF7">
        <w:rPr>
          <w:rFonts w:ascii="Times New Roman" w:eastAsia="Times New Roman" w:hAnsi="Times New Roman" w:cs="Times New Roman"/>
          <w:bCs/>
          <w:sz w:val="28"/>
          <w:szCs w:val="28"/>
        </w:rPr>
        <w:t xml:space="preserve">: </w:t>
      </w:r>
      <w:proofErr w:type="spellStart"/>
      <w:r w:rsidRPr="00007DF7">
        <w:rPr>
          <w:rFonts w:ascii="Times New Roman" w:eastAsia="Times New Roman" w:hAnsi="Times New Roman" w:cs="Times New Roman"/>
          <w:bCs/>
          <w:sz w:val="28"/>
          <w:szCs w:val="28"/>
        </w:rPr>
        <w:t>СПбГУАП</w:t>
      </w:r>
      <w:proofErr w:type="spellEnd"/>
      <w:r w:rsidRPr="00007DF7">
        <w:rPr>
          <w:rFonts w:ascii="Times New Roman" w:eastAsia="Times New Roman" w:hAnsi="Times New Roman" w:cs="Times New Roman"/>
          <w:bCs/>
          <w:sz w:val="28"/>
          <w:szCs w:val="28"/>
        </w:rPr>
        <w:t xml:space="preserve">, 2001. — 37 </w:t>
      </w:r>
      <w:r w:rsidRPr="00007DF7">
        <w:rPr>
          <w:rFonts w:ascii="Times New Roman" w:eastAsia="Times New Roman" w:hAnsi="Times New Roman" w:cs="Times New Roman"/>
          <w:bCs/>
          <w:sz w:val="28"/>
          <w:szCs w:val="28"/>
          <w:lang w:val="en-US"/>
        </w:rPr>
        <w:t>c</w:t>
      </w:r>
      <w:r w:rsidRPr="00007DF7">
        <w:rPr>
          <w:rFonts w:ascii="Times New Roman" w:eastAsia="Times New Roman" w:hAnsi="Times New Roman" w:cs="Times New Roman"/>
          <w:bCs/>
          <w:sz w:val="28"/>
          <w:szCs w:val="28"/>
        </w:rPr>
        <w:t>.</w:t>
      </w:r>
      <w:r w:rsidRPr="00007DF7">
        <w:rPr>
          <w:rFonts w:ascii="Times New Roman" w:eastAsia="Times New Roman" w:hAnsi="Times New Roman" w:cs="Times New Roman"/>
          <w:bCs/>
          <w:sz w:val="28"/>
          <w:szCs w:val="28"/>
          <w:lang w:val="uk-UA"/>
        </w:rPr>
        <w:t xml:space="preserve"> [Паперовий ресурс] (дата звернення: 4.11.2024)</w:t>
      </w:r>
    </w:p>
    <w:p w14:paraId="2D5FFCB9" w14:textId="04CBEED6" w:rsidR="00007DF7" w:rsidRPr="00007DF7" w:rsidRDefault="00007DF7" w:rsidP="00007DF7">
      <w:pPr>
        <w:spacing w:line="360" w:lineRule="auto"/>
        <w:ind w:left="1080"/>
        <w:jc w:val="both"/>
        <w:rPr>
          <w:rFonts w:ascii="Times New Roman" w:eastAsia="Times New Roman" w:hAnsi="Times New Roman" w:cs="Times New Roman"/>
          <w:bCs/>
          <w:sz w:val="28"/>
          <w:szCs w:val="28"/>
        </w:rPr>
      </w:pPr>
    </w:p>
    <w:p w14:paraId="46288847" w14:textId="77A4F851" w:rsidR="00F91661" w:rsidRPr="005E2147" w:rsidRDefault="00F91661" w:rsidP="00007DF7">
      <w:pPr>
        <w:spacing w:line="360" w:lineRule="auto"/>
        <w:jc w:val="both"/>
        <w:rPr>
          <w:rFonts w:ascii="Times New Roman" w:eastAsia="Times New Roman" w:hAnsi="Times New Roman" w:cs="Times New Roman"/>
          <w:sz w:val="28"/>
          <w:szCs w:val="28"/>
        </w:rPr>
      </w:pPr>
    </w:p>
    <w:p w14:paraId="0000002D" w14:textId="7C57BC54" w:rsidR="003B4A6A" w:rsidRPr="00B13C6F" w:rsidRDefault="003B4A6A" w:rsidP="00B13C6F">
      <w:pPr>
        <w:rPr>
          <w:rFonts w:ascii="Times New Roman" w:eastAsia="Times New Roman" w:hAnsi="Times New Roman" w:cs="Times New Roman"/>
          <w:sz w:val="28"/>
          <w:szCs w:val="28"/>
        </w:rPr>
      </w:pPr>
    </w:p>
    <w:sectPr w:rsidR="003B4A6A" w:rsidRPr="00B13C6F">
      <w:type w:val="continuous"/>
      <w:pgSz w:w="12240" w:h="15840"/>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B58"/>
    <w:multiLevelType w:val="hybridMultilevel"/>
    <w:tmpl w:val="6D6C3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D41B2"/>
    <w:multiLevelType w:val="hybridMultilevel"/>
    <w:tmpl w:val="9A543302"/>
    <w:lvl w:ilvl="0" w:tplc="D542E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7B2608"/>
    <w:multiLevelType w:val="multilevel"/>
    <w:tmpl w:val="7F56A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544AC4"/>
    <w:multiLevelType w:val="multilevel"/>
    <w:tmpl w:val="51EAC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403A7"/>
    <w:multiLevelType w:val="hybridMultilevel"/>
    <w:tmpl w:val="9B14D8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4A2EA2"/>
    <w:multiLevelType w:val="hybridMultilevel"/>
    <w:tmpl w:val="81B8D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212198"/>
    <w:multiLevelType w:val="hybridMultilevel"/>
    <w:tmpl w:val="E8C6A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CF5A02"/>
    <w:multiLevelType w:val="multilevel"/>
    <w:tmpl w:val="A532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5D654D"/>
    <w:multiLevelType w:val="multilevel"/>
    <w:tmpl w:val="1ECE2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44166"/>
    <w:multiLevelType w:val="multilevel"/>
    <w:tmpl w:val="5B2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9"/>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6A"/>
    <w:rsid w:val="00007DF7"/>
    <w:rsid w:val="00237759"/>
    <w:rsid w:val="00303A80"/>
    <w:rsid w:val="003B4A6A"/>
    <w:rsid w:val="005E2147"/>
    <w:rsid w:val="00725273"/>
    <w:rsid w:val="008652AD"/>
    <w:rsid w:val="008B527F"/>
    <w:rsid w:val="009320B5"/>
    <w:rsid w:val="00A031F3"/>
    <w:rsid w:val="00B13C6F"/>
    <w:rsid w:val="00B44425"/>
    <w:rsid w:val="00CA2FEF"/>
    <w:rsid w:val="00CF3A00"/>
    <w:rsid w:val="00D15FD9"/>
    <w:rsid w:val="00D65BB3"/>
    <w:rsid w:val="00DA6C8E"/>
    <w:rsid w:val="00E708AE"/>
    <w:rsid w:val="00E846BD"/>
    <w:rsid w:val="00F91661"/>
    <w:rsid w:val="00FC4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F8F"/>
  <w15:docId w15:val="{4C86FD6C-B010-443D-94F4-3FE796E7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1257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F1D28"/>
    <w:rPr>
      <w:i/>
      <w:iCs/>
    </w:rPr>
  </w:style>
  <w:style w:type="paragraph" w:styleId="a6">
    <w:name w:val="List Paragraph"/>
    <w:basedOn w:val="a"/>
    <w:uiPriority w:val="34"/>
    <w:qFormat/>
    <w:rsid w:val="008C3234"/>
    <w:pPr>
      <w:ind w:left="720"/>
      <w:contextualSpacing/>
    </w:pPr>
  </w:style>
  <w:style w:type="character" w:styleId="a7">
    <w:name w:val="Hyperlink"/>
    <w:basedOn w:val="a0"/>
    <w:uiPriority w:val="99"/>
    <w:unhideWhenUsed/>
    <w:rsid w:val="004955C6"/>
    <w:rPr>
      <w:color w:val="0563C1" w:themeColor="hyperlink"/>
      <w:u w:val="single"/>
    </w:rPr>
  </w:style>
  <w:style w:type="character" w:styleId="a8">
    <w:name w:val="Strong"/>
    <w:basedOn w:val="a0"/>
    <w:uiPriority w:val="22"/>
    <w:qFormat/>
    <w:rsid w:val="00197A53"/>
    <w:rPr>
      <w:b/>
      <w:bCs/>
    </w:rPr>
  </w:style>
  <w:style w:type="character" w:customStyle="1" w:styleId="textexposedshow">
    <w:name w:val="text_exposed_show"/>
    <w:basedOn w:val="a0"/>
    <w:rsid w:val="00197A53"/>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character" w:styleId="aa">
    <w:name w:val="Unresolved Mention"/>
    <w:basedOn w:val="a0"/>
    <w:uiPriority w:val="99"/>
    <w:semiHidden/>
    <w:unhideWhenUsed/>
    <w:rsid w:val="00DA6C8E"/>
    <w:rPr>
      <w:color w:val="605E5C"/>
      <w:shd w:val="clear" w:color="auto" w:fill="E1DFDD"/>
    </w:rPr>
  </w:style>
  <w:style w:type="character" w:customStyle="1" w:styleId="katex-mathml">
    <w:name w:val="katex-mathml"/>
    <w:basedOn w:val="a0"/>
    <w:rsid w:val="00A031F3"/>
  </w:style>
  <w:style w:type="character" w:customStyle="1" w:styleId="mord">
    <w:name w:val="mord"/>
    <w:basedOn w:val="a0"/>
    <w:rsid w:val="00A031F3"/>
  </w:style>
  <w:style w:type="character" w:customStyle="1" w:styleId="mrel">
    <w:name w:val="mrel"/>
    <w:basedOn w:val="a0"/>
    <w:rsid w:val="00A031F3"/>
  </w:style>
  <w:style w:type="character" w:customStyle="1" w:styleId="mop">
    <w:name w:val="mop"/>
    <w:basedOn w:val="a0"/>
    <w:rsid w:val="00A031F3"/>
  </w:style>
  <w:style w:type="character" w:customStyle="1" w:styleId="vlist-s">
    <w:name w:val="vlist-s"/>
    <w:basedOn w:val="a0"/>
    <w:rsid w:val="00A031F3"/>
  </w:style>
  <w:style w:type="character" w:customStyle="1" w:styleId="mopen">
    <w:name w:val="mopen"/>
    <w:basedOn w:val="a0"/>
    <w:rsid w:val="00A031F3"/>
  </w:style>
  <w:style w:type="character" w:customStyle="1" w:styleId="mpunct">
    <w:name w:val="mpunct"/>
    <w:basedOn w:val="a0"/>
    <w:rsid w:val="00A031F3"/>
  </w:style>
  <w:style w:type="character" w:customStyle="1" w:styleId="mclose">
    <w:name w:val="mclose"/>
    <w:basedOn w:val="a0"/>
    <w:rsid w:val="00A031F3"/>
  </w:style>
  <w:style w:type="character" w:customStyle="1" w:styleId="minner">
    <w:name w:val="minner"/>
    <w:basedOn w:val="a0"/>
    <w:rsid w:val="00A0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65">
      <w:bodyDiv w:val="1"/>
      <w:marLeft w:val="0"/>
      <w:marRight w:val="0"/>
      <w:marTop w:val="0"/>
      <w:marBottom w:val="0"/>
      <w:divBdr>
        <w:top w:val="none" w:sz="0" w:space="0" w:color="auto"/>
        <w:left w:val="none" w:sz="0" w:space="0" w:color="auto"/>
        <w:bottom w:val="none" w:sz="0" w:space="0" w:color="auto"/>
        <w:right w:val="none" w:sz="0" w:space="0" w:color="auto"/>
      </w:divBdr>
    </w:div>
    <w:div w:id="67502968">
      <w:bodyDiv w:val="1"/>
      <w:marLeft w:val="0"/>
      <w:marRight w:val="0"/>
      <w:marTop w:val="0"/>
      <w:marBottom w:val="0"/>
      <w:divBdr>
        <w:top w:val="none" w:sz="0" w:space="0" w:color="auto"/>
        <w:left w:val="none" w:sz="0" w:space="0" w:color="auto"/>
        <w:bottom w:val="none" w:sz="0" w:space="0" w:color="auto"/>
        <w:right w:val="none" w:sz="0" w:space="0" w:color="auto"/>
      </w:divBdr>
      <w:divsChild>
        <w:div w:id="1432161757">
          <w:marLeft w:val="0"/>
          <w:marRight w:val="0"/>
          <w:marTop w:val="0"/>
          <w:marBottom w:val="0"/>
          <w:divBdr>
            <w:top w:val="none" w:sz="0" w:space="0" w:color="auto"/>
            <w:left w:val="none" w:sz="0" w:space="0" w:color="auto"/>
            <w:bottom w:val="none" w:sz="0" w:space="0" w:color="auto"/>
            <w:right w:val="none" w:sz="0" w:space="0" w:color="auto"/>
          </w:divBdr>
          <w:divsChild>
            <w:div w:id="224144980">
              <w:marLeft w:val="0"/>
              <w:marRight w:val="0"/>
              <w:marTop w:val="0"/>
              <w:marBottom w:val="0"/>
              <w:divBdr>
                <w:top w:val="none" w:sz="0" w:space="0" w:color="auto"/>
                <w:left w:val="none" w:sz="0" w:space="0" w:color="auto"/>
                <w:bottom w:val="none" w:sz="0" w:space="0" w:color="auto"/>
                <w:right w:val="none" w:sz="0" w:space="0" w:color="auto"/>
              </w:divBdr>
              <w:divsChild>
                <w:div w:id="1471089440">
                  <w:marLeft w:val="0"/>
                  <w:marRight w:val="0"/>
                  <w:marTop w:val="0"/>
                  <w:marBottom w:val="0"/>
                  <w:divBdr>
                    <w:top w:val="none" w:sz="0" w:space="0" w:color="auto"/>
                    <w:left w:val="none" w:sz="0" w:space="0" w:color="auto"/>
                    <w:bottom w:val="none" w:sz="0" w:space="0" w:color="auto"/>
                    <w:right w:val="none" w:sz="0" w:space="0" w:color="auto"/>
                  </w:divBdr>
                </w:div>
                <w:div w:id="2090154502">
                  <w:marLeft w:val="0"/>
                  <w:marRight w:val="0"/>
                  <w:marTop w:val="0"/>
                  <w:marBottom w:val="0"/>
                  <w:divBdr>
                    <w:top w:val="none" w:sz="0" w:space="0" w:color="auto"/>
                    <w:left w:val="none" w:sz="0" w:space="0" w:color="auto"/>
                    <w:bottom w:val="none" w:sz="0" w:space="0" w:color="auto"/>
                    <w:right w:val="none" w:sz="0" w:space="0" w:color="auto"/>
                  </w:divBdr>
                  <w:divsChild>
                    <w:div w:id="1609655673">
                      <w:marLeft w:val="0"/>
                      <w:marRight w:val="0"/>
                      <w:marTop w:val="0"/>
                      <w:marBottom w:val="0"/>
                      <w:divBdr>
                        <w:top w:val="none" w:sz="0" w:space="0" w:color="auto"/>
                        <w:left w:val="none" w:sz="0" w:space="0" w:color="auto"/>
                        <w:bottom w:val="none" w:sz="0" w:space="0" w:color="auto"/>
                        <w:right w:val="none" w:sz="0" w:space="0" w:color="auto"/>
                      </w:divBdr>
                      <w:divsChild>
                        <w:div w:id="667560015">
                          <w:marLeft w:val="0"/>
                          <w:marRight w:val="0"/>
                          <w:marTop w:val="150"/>
                          <w:marBottom w:val="0"/>
                          <w:divBdr>
                            <w:top w:val="none" w:sz="0" w:space="0" w:color="auto"/>
                            <w:left w:val="none" w:sz="0" w:space="0" w:color="auto"/>
                            <w:bottom w:val="none" w:sz="0" w:space="0" w:color="auto"/>
                            <w:right w:val="none" w:sz="0" w:space="0" w:color="auto"/>
                          </w:divBdr>
                          <w:divsChild>
                            <w:div w:id="17308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30736">
          <w:marLeft w:val="0"/>
          <w:marRight w:val="0"/>
          <w:marTop w:val="0"/>
          <w:marBottom w:val="0"/>
          <w:divBdr>
            <w:top w:val="none" w:sz="0" w:space="0" w:color="auto"/>
            <w:left w:val="none" w:sz="0" w:space="0" w:color="auto"/>
            <w:bottom w:val="none" w:sz="0" w:space="0" w:color="auto"/>
            <w:right w:val="none" w:sz="0" w:space="0" w:color="auto"/>
          </w:divBdr>
          <w:divsChild>
            <w:div w:id="890964808">
              <w:marLeft w:val="0"/>
              <w:marRight w:val="0"/>
              <w:marTop w:val="0"/>
              <w:marBottom w:val="0"/>
              <w:divBdr>
                <w:top w:val="none" w:sz="0" w:space="0" w:color="auto"/>
                <w:left w:val="none" w:sz="0" w:space="0" w:color="auto"/>
                <w:bottom w:val="none" w:sz="0" w:space="0" w:color="auto"/>
                <w:right w:val="none" w:sz="0" w:space="0" w:color="auto"/>
              </w:divBdr>
              <w:divsChild>
                <w:div w:id="15772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674">
      <w:bodyDiv w:val="1"/>
      <w:marLeft w:val="0"/>
      <w:marRight w:val="0"/>
      <w:marTop w:val="0"/>
      <w:marBottom w:val="0"/>
      <w:divBdr>
        <w:top w:val="none" w:sz="0" w:space="0" w:color="auto"/>
        <w:left w:val="none" w:sz="0" w:space="0" w:color="auto"/>
        <w:bottom w:val="none" w:sz="0" w:space="0" w:color="auto"/>
        <w:right w:val="none" w:sz="0" w:space="0" w:color="auto"/>
      </w:divBdr>
    </w:div>
    <w:div w:id="174459288">
      <w:bodyDiv w:val="1"/>
      <w:marLeft w:val="0"/>
      <w:marRight w:val="0"/>
      <w:marTop w:val="0"/>
      <w:marBottom w:val="0"/>
      <w:divBdr>
        <w:top w:val="none" w:sz="0" w:space="0" w:color="auto"/>
        <w:left w:val="none" w:sz="0" w:space="0" w:color="auto"/>
        <w:bottom w:val="none" w:sz="0" w:space="0" w:color="auto"/>
        <w:right w:val="none" w:sz="0" w:space="0" w:color="auto"/>
      </w:divBdr>
    </w:div>
    <w:div w:id="324285704">
      <w:bodyDiv w:val="1"/>
      <w:marLeft w:val="0"/>
      <w:marRight w:val="0"/>
      <w:marTop w:val="0"/>
      <w:marBottom w:val="0"/>
      <w:divBdr>
        <w:top w:val="none" w:sz="0" w:space="0" w:color="auto"/>
        <w:left w:val="none" w:sz="0" w:space="0" w:color="auto"/>
        <w:bottom w:val="none" w:sz="0" w:space="0" w:color="auto"/>
        <w:right w:val="none" w:sz="0" w:space="0" w:color="auto"/>
      </w:divBdr>
    </w:div>
    <w:div w:id="331638787">
      <w:bodyDiv w:val="1"/>
      <w:marLeft w:val="0"/>
      <w:marRight w:val="0"/>
      <w:marTop w:val="0"/>
      <w:marBottom w:val="0"/>
      <w:divBdr>
        <w:top w:val="none" w:sz="0" w:space="0" w:color="auto"/>
        <w:left w:val="none" w:sz="0" w:space="0" w:color="auto"/>
        <w:bottom w:val="none" w:sz="0" w:space="0" w:color="auto"/>
        <w:right w:val="none" w:sz="0" w:space="0" w:color="auto"/>
      </w:divBdr>
      <w:divsChild>
        <w:div w:id="843937099">
          <w:marLeft w:val="0"/>
          <w:marRight w:val="0"/>
          <w:marTop w:val="0"/>
          <w:marBottom w:val="0"/>
          <w:divBdr>
            <w:top w:val="none" w:sz="0" w:space="0" w:color="auto"/>
            <w:left w:val="none" w:sz="0" w:space="0" w:color="auto"/>
            <w:bottom w:val="none" w:sz="0" w:space="0" w:color="auto"/>
            <w:right w:val="none" w:sz="0" w:space="0" w:color="auto"/>
          </w:divBdr>
          <w:divsChild>
            <w:div w:id="1326931319">
              <w:marLeft w:val="0"/>
              <w:marRight w:val="0"/>
              <w:marTop w:val="0"/>
              <w:marBottom w:val="0"/>
              <w:divBdr>
                <w:top w:val="none" w:sz="0" w:space="0" w:color="auto"/>
                <w:left w:val="none" w:sz="0" w:space="0" w:color="auto"/>
                <w:bottom w:val="none" w:sz="0" w:space="0" w:color="auto"/>
                <w:right w:val="none" w:sz="0" w:space="0" w:color="auto"/>
              </w:divBdr>
              <w:divsChild>
                <w:div w:id="144710246">
                  <w:marLeft w:val="0"/>
                  <w:marRight w:val="0"/>
                  <w:marTop w:val="0"/>
                  <w:marBottom w:val="0"/>
                  <w:divBdr>
                    <w:top w:val="none" w:sz="0" w:space="0" w:color="auto"/>
                    <w:left w:val="none" w:sz="0" w:space="0" w:color="auto"/>
                    <w:bottom w:val="none" w:sz="0" w:space="0" w:color="auto"/>
                    <w:right w:val="none" w:sz="0" w:space="0" w:color="auto"/>
                  </w:divBdr>
                  <w:divsChild>
                    <w:div w:id="2005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1771">
          <w:marLeft w:val="0"/>
          <w:marRight w:val="0"/>
          <w:marTop w:val="0"/>
          <w:marBottom w:val="0"/>
          <w:divBdr>
            <w:top w:val="none" w:sz="0" w:space="0" w:color="auto"/>
            <w:left w:val="none" w:sz="0" w:space="0" w:color="auto"/>
            <w:bottom w:val="none" w:sz="0" w:space="0" w:color="auto"/>
            <w:right w:val="none" w:sz="0" w:space="0" w:color="auto"/>
          </w:divBdr>
          <w:divsChild>
            <w:div w:id="67772183">
              <w:marLeft w:val="0"/>
              <w:marRight w:val="0"/>
              <w:marTop w:val="0"/>
              <w:marBottom w:val="0"/>
              <w:divBdr>
                <w:top w:val="none" w:sz="0" w:space="0" w:color="auto"/>
                <w:left w:val="none" w:sz="0" w:space="0" w:color="auto"/>
                <w:bottom w:val="none" w:sz="0" w:space="0" w:color="auto"/>
                <w:right w:val="none" w:sz="0" w:space="0" w:color="auto"/>
              </w:divBdr>
              <w:divsChild>
                <w:div w:id="1792168519">
                  <w:marLeft w:val="0"/>
                  <w:marRight w:val="0"/>
                  <w:marTop w:val="0"/>
                  <w:marBottom w:val="0"/>
                  <w:divBdr>
                    <w:top w:val="none" w:sz="0" w:space="0" w:color="auto"/>
                    <w:left w:val="none" w:sz="0" w:space="0" w:color="auto"/>
                    <w:bottom w:val="none" w:sz="0" w:space="0" w:color="auto"/>
                    <w:right w:val="none" w:sz="0" w:space="0" w:color="auto"/>
                  </w:divBdr>
                  <w:divsChild>
                    <w:div w:id="18968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85919">
      <w:bodyDiv w:val="1"/>
      <w:marLeft w:val="0"/>
      <w:marRight w:val="0"/>
      <w:marTop w:val="0"/>
      <w:marBottom w:val="0"/>
      <w:divBdr>
        <w:top w:val="none" w:sz="0" w:space="0" w:color="auto"/>
        <w:left w:val="none" w:sz="0" w:space="0" w:color="auto"/>
        <w:bottom w:val="none" w:sz="0" w:space="0" w:color="auto"/>
        <w:right w:val="none" w:sz="0" w:space="0" w:color="auto"/>
      </w:divBdr>
    </w:div>
    <w:div w:id="598752488">
      <w:bodyDiv w:val="1"/>
      <w:marLeft w:val="0"/>
      <w:marRight w:val="0"/>
      <w:marTop w:val="0"/>
      <w:marBottom w:val="0"/>
      <w:divBdr>
        <w:top w:val="none" w:sz="0" w:space="0" w:color="auto"/>
        <w:left w:val="none" w:sz="0" w:space="0" w:color="auto"/>
        <w:bottom w:val="none" w:sz="0" w:space="0" w:color="auto"/>
        <w:right w:val="none" w:sz="0" w:space="0" w:color="auto"/>
      </w:divBdr>
    </w:div>
    <w:div w:id="691537111">
      <w:bodyDiv w:val="1"/>
      <w:marLeft w:val="0"/>
      <w:marRight w:val="0"/>
      <w:marTop w:val="0"/>
      <w:marBottom w:val="0"/>
      <w:divBdr>
        <w:top w:val="none" w:sz="0" w:space="0" w:color="auto"/>
        <w:left w:val="none" w:sz="0" w:space="0" w:color="auto"/>
        <w:bottom w:val="none" w:sz="0" w:space="0" w:color="auto"/>
        <w:right w:val="none" w:sz="0" w:space="0" w:color="auto"/>
      </w:divBdr>
    </w:div>
    <w:div w:id="714430785">
      <w:bodyDiv w:val="1"/>
      <w:marLeft w:val="0"/>
      <w:marRight w:val="0"/>
      <w:marTop w:val="0"/>
      <w:marBottom w:val="0"/>
      <w:divBdr>
        <w:top w:val="none" w:sz="0" w:space="0" w:color="auto"/>
        <w:left w:val="none" w:sz="0" w:space="0" w:color="auto"/>
        <w:bottom w:val="none" w:sz="0" w:space="0" w:color="auto"/>
        <w:right w:val="none" w:sz="0" w:space="0" w:color="auto"/>
      </w:divBdr>
    </w:div>
    <w:div w:id="1080711969">
      <w:bodyDiv w:val="1"/>
      <w:marLeft w:val="0"/>
      <w:marRight w:val="0"/>
      <w:marTop w:val="0"/>
      <w:marBottom w:val="0"/>
      <w:divBdr>
        <w:top w:val="none" w:sz="0" w:space="0" w:color="auto"/>
        <w:left w:val="none" w:sz="0" w:space="0" w:color="auto"/>
        <w:bottom w:val="none" w:sz="0" w:space="0" w:color="auto"/>
        <w:right w:val="none" w:sz="0" w:space="0" w:color="auto"/>
      </w:divBdr>
    </w:div>
    <w:div w:id="1434084827">
      <w:bodyDiv w:val="1"/>
      <w:marLeft w:val="0"/>
      <w:marRight w:val="0"/>
      <w:marTop w:val="0"/>
      <w:marBottom w:val="0"/>
      <w:divBdr>
        <w:top w:val="none" w:sz="0" w:space="0" w:color="auto"/>
        <w:left w:val="none" w:sz="0" w:space="0" w:color="auto"/>
        <w:bottom w:val="none" w:sz="0" w:space="0" w:color="auto"/>
        <w:right w:val="none" w:sz="0" w:space="0" w:color="auto"/>
      </w:divBdr>
    </w:div>
    <w:div w:id="1468277232">
      <w:bodyDiv w:val="1"/>
      <w:marLeft w:val="0"/>
      <w:marRight w:val="0"/>
      <w:marTop w:val="0"/>
      <w:marBottom w:val="0"/>
      <w:divBdr>
        <w:top w:val="none" w:sz="0" w:space="0" w:color="auto"/>
        <w:left w:val="none" w:sz="0" w:space="0" w:color="auto"/>
        <w:bottom w:val="none" w:sz="0" w:space="0" w:color="auto"/>
        <w:right w:val="none" w:sz="0" w:space="0" w:color="auto"/>
      </w:divBdr>
    </w:div>
    <w:div w:id="1976135389">
      <w:bodyDiv w:val="1"/>
      <w:marLeft w:val="0"/>
      <w:marRight w:val="0"/>
      <w:marTop w:val="0"/>
      <w:marBottom w:val="0"/>
      <w:divBdr>
        <w:top w:val="none" w:sz="0" w:space="0" w:color="auto"/>
        <w:left w:val="none" w:sz="0" w:space="0" w:color="auto"/>
        <w:bottom w:val="none" w:sz="0" w:space="0" w:color="auto"/>
        <w:right w:val="none" w:sz="0" w:space="0" w:color="auto"/>
      </w:divBdr>
      <w:divsChild>
        <w:div w:id="102968938">
          <w:marLeft w:val="0"/>
          <w:marRight w:val="0"/>
          <w:marTop w:val="0"/>
          <w:marBottom w:val="0"/>
          <w:divBdr>
            <w:top w:val="none" w:sz="0" w:space="0" w:color="auto"/>
            <w:left w:val="none" w:sz="0" w:space="0" w:color="auto"/>
            <w:bottom w:val="none" w:sz="0" w:space="0" w:color="auto"/>
            <w:right w:val="none" w:sz="0" w:space="0" w:color="auto"/>
          </w:divBdr>
          <w:divsChild>
            <w:div w:id="232861072">
              <w:marLeft w:val="0"/>
              <w:marRight w:val="0"/>
              <w:marTop w:val="0"/>
              <w:marBottom w:val="0"/>
              <w:divBdr>
                <w:top w:val="none" w:sz="0" w:space="0" w:color="auto"/>
                <w:left w:val="none" w:sz="0" w:space="0" w:color="auto"/>
                <w:bottom w:val="none" w:sz="0" w:space="0" w:color="auto"/>
                <w:right w:val="none" w:sz="0" w:space="0" w:color="auto"/>
              </w:divBdr>
              <w:divsChild>
                <w:div w:id="1159997433">
                  <w:marLeft w:val="0"/>
                  <w:marRight w:val="0"/>
                  <w:marTop w:val="0"/>
                  <w:marBottom w:val="0"/>
                  <w:divBdr>
                    <w:top w:val="none" w:sz="0" w:space="0" w:color="auto"/>
                    <w:left w:val="none" w:sz="0" w:space="0" w:color="auto"/>
                    <w:bottom w:val="none" w:sz="0" w:space="0" w:color="auto"/>
                    <w:right w:val="none" w:sz="0" w:space="0" w:color="auto"/>
                  </w:divBdr>
                  <w:divsChild>
                    <w:div w:id="1076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8596">
          <w:marLeft w:val="0"/>
          <w:marRight w:val="0"/>
          <w:marTop w:val="0"/>
          <w:marBottom w:val="0"/>
          <w:divBdr>
            <w:top w:val="none" w:sz="0" w:space="0" w:color="auto"/>
            <w:left w:val="none" w:sz="0" w:space="0" w:color="auto"/>
            <w:bottom w:val="none" w:sz="0" w:space="0" w:color="auto"/>
            <w:right w:val="none" w:sz="0" w:space="0" w:color="auto"/>
          </w:divBdr>
          <w:divsChild>
            <w:div w:id="1112748170">
              <w:marLeft w:val="0"/>
              <w:marRight w:val="0"/>
              <w:marTop w:val="0"/>
              <w:marBottom w:val="0"/>
              <w:divBdr>
                <w:top w:val="none" w:sz="0" w:space="0" w:color="auto"/>
                <w:left w:val="none" w:sz="0" w:space="0" w:color="auto"/>
                <w:bottom w:val="none" w:sz="0" w:space="0" w:color="auto"/>
                <w:right w:val="none" w:sz="0" w:space="0" w:color="auto"/>
              </w:divBdr>
              <w:divsChild>
                <w:div w:id="987781788">
                  <w:marLeft w:val="0"/>
                  <w:marRight w:val="0"/>
                  <w:marTop w:val="0"/>
                  <w:marBottom w:val="0"/>
                  <w:divBdr>
                    <w:top w:val="none" w:sz="0" w:space="0" w:color="auto"/>
                    <w:left w:val="none" w:sz="0" w:space="0" w:color="auto"/>
                    <w:bottom w:val="none" w:sz="0" w:space="0" w:color="auto"/>
                    <w:right w:val="none" w:sz="0" w:space="0" w:color="auto"/>
                  </w:divBdr>
                  <w:divsChild>
                    <w:div w:id="5859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tGhAq1XU6GjoNPP4ZLOTxm+pA==">CgMxLjAyCGguZ2pkZ3hzOAByITE4X0RBUkE5N2locl9kdXRFS21haDE0ZmFXNFR1S3dySw==</go:docsCustomData>
</go:gDocsCustomXmlDataStorage>
</file>

<file path=customXml/itemProps1.xml><?xml version="1.0" encoding="utf-8"?>
<ds:datastoreItem xmlns:ds="http://schemas.openxmlformats.org/officeDocument/2006/customXml" ds:itemID="{E1EA3E72-2F8B-4C31-897C-CC4B627E1E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EliteBook</dc:creator>
  <cp:lastModifiedBy>Михайлюкова А.Д</cp:lastModifiedBy>
  <cp:revision>2</cp:revision>
  <dcterms:created xsi:type="dcterms:W3CDTF">2024-11-24T15:24:00Z</dcterms:created>
  <dcterms:modified xsi:type="dcterms:W3CDTF">2024-11-24T15:24:00Z</dcterms:modified>
</cp:coreProperties>
</file>