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A7BA0" w14:textId="77777777" w:rsidR="00E92801" w:rsidRPr="00DE3AFB" w:rsidRDefault="00E92801" w:rsidP="00DA1719">
      <w:pPr>
        <w:spacing w:after="0" w:line="276" w:lineRule="auto"/>
        <w:ind w:firstLine="709"/>
        <w:jc w:val="center"/>
        <w:rPr>
          <w:rFonts w:ascii="Times New Roman" w:hAnsi="Times New Roman" w:cs="Times New Roman"/>
          <w:sz w:val="28"/>
          <w:szCs w:val="28"/>
          <w:lang w:val="uk-UA"/>
        </w:rPr>
      </w:pPr>
      <w:bookmarkStart w:id="0" w:name="_Hlk178182572"/>
      <w:r w:rsidRPr="00DE3AFB">
        <w:rPr>
          <w:rFonts w:ascii="Times New Roman" w:hAnsi="Times New Roman" w:cs="Times New Roman"/>
          <w:sz w:val="28"/>
          <w:szCs w:val="28"/>
          <w:lang w:val="uk-UA"/>
        </w:rPr>
        <w:t>КОНЦЕПЦІЇ ВІДНОВЛЕННЯ НЕ(ЗБЕРЕЖЕНОЇ) МУЗЕЙНОЇ СПІДЩИНИ ДОНЕЦЬКОЇ ОБЛАСТІ</w:t>
      </w:r>
    </w:p>
    <w:p w14:paraId="7A66DDC4" w14:textId="746E3BB6" w:rsidR="00DA1719" w:rsidRDefault="006A46A4" w:rsidP="00DA1719">
      <w:pPr>
        <w:spacing w:after="0" w:line="276"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Мартинчук І.І.</w:t>
      </w:r>
    </w:p>
    <w:p w14:paraId="40968670" w14:textId="1E1918DE" w:rsidR="006A46A4" w:rsidRDefault="006A46A4" w:rsidP="00DA1719">
      <w:pPr>
        <w:spacing w:after="0" w:line="276" w:lineRule="auto"/>
        <w:ind w:firstLine="709"/>
        <w:jc w:val="center"/>
        <w:rPr>
          <w:rFonts w:ascii="Times New Roman" w:hAnsi="Times New Roman" w:cs="Times New Roman"/>
          <w:i/>
          <w:iCs/>
          <w:sz w:val="28"/>
          <w:szCs w:val="28"/>
          <w:lang w:val="uk-UA"/>
        </w:rPr>
      </w:pPr>
      <w:r w:rsidRPr="006A46A4">
        <w:rPr>
          <w:rFonts w:ascii="Times New Roman" w:hAnsi="Times New Roman" w:cs="Times New Roman"/>
          <w:i/>
          <w:iCs/>
          <w:sz w:val="28"/>
          <w:szCs w:val="28"/>
          <w:lang w:val="uk-UA"/>
        </w:rPr>
        <w:t>Донецький національний університет імені Василя Стуса</w:t>
      </w:r>
    </w:p>
    <w:p w14:paraId="60FA4B06" w14:textId="0948204E" w:rsidR="006A46A4" w:rsidRDefault="006A46A4" w:rsidP="00DA1719">
      <w:pPr>
        <w:spacing w:after="0" w:line="276" w:lineRule="auto"/>
        <w:ind w:firstLine="709"/>
        <w:jc w:val="center"/>
        <w:rPr>
          <w:rFonts w:ascii="Times New Roman" w:hAnsi="Times New Roman" w:cs="Times New Roman"/>
          <w:i/>
          <w:iCs/>
          <w:sz w:val="28"/>
          <w:szCs w:val="28"/>
          <w:lang w:val="uk-UA"/>
        </w:rPr>
      </w:pPr>
      <w:r>
        <w:rPr>
          <w:rFonts w:ascii="Times New Roman" w:hAnsi="Times New Roman" w:cs="Times New Roman"/>
          <w:i/>
          <w:iCs/>
          <w:sz w:val="28"/>
          <w:szCs w:val="28"/>
          <w:lang w:val="uk-UA"/>
        </w:rPr>
        <w:t>Вінниця, Україна</w:t>
      </w:r>
    </w:p>
    <w:p w14:paraId="550CCB9C" w14:textId="5C13FBA8" w:rsidR="006A46A4" w:rsidRPr="006A46A4" w:rsidRDefault="006A46A4" w:rsidP="00DA1719">
      <w:pPr>
        <w:spacing w:after="0" w:line="276" w:lineRule="auto"/>
        <w:ind w:firstLine="709"/>
        <w:jc w:val="center"/>
        <w:rPr>
          <w:rFonts w:ascii="Times New Roman" w:hAnsi="Times New Roman" w:cs="Times New Roman"/>
          <w:i/>
          <w:iCs/>
          <w:sz w:val="28"/>
          <w:szCs w:val="28"/>
          <w:lang w:val="uk-UA"/>
        </w:rPr>
      </w:pPr>
      <w:r>
        <w:rPr>
          <w:rFonts w:ascii="Times New Roman" w:hAnsi="Times New Roman" w:cs="Times New Roman"/>
          <w:i/>
          <w:iCs/>
          <w:sz w:val="28"/>
          <w:szCs w:val="28"/>
        </w:rPr>
        <w:t>e</w:t>
      </w:r>
      <w:r w:rsidRPr="006A46A4">
        <w:rPr>
          <w:rFonts w:ascii="Times New Roman" w:hAnsi="Times New Roman" w:cs="Times New Roman"/>
          <w:i/>
          <w:iCs/>
          <w:sz w:val="28"/>
          <w:szCs w:val="28"/>
          <w:lang w:val="uk-UA"/>
        </w:rPr>
        <w:t>-</w:t>
      </w:r>
      <w:r>
        <w:rPr>
          <w:rFonts w:ascii="Times New Roman" w:hAnsi="Times New Roman" w:cs="Times New Roman"/>
          <w:i/>
          <w:iCs/>
          <w:sz w:val="28"/>
          <w:szCs w:val="28"/>
        </w:rPr>
        <w:t>mail</w:t>
      </w:r>
      <w:r w:rsidRPr="006A46A4">
        <w:rPr>
          <w:rFonts w:ascii="Times New Roman" w:hAnsi="Times New Roman" w:cs="Times New Roman"/>
          <w:i/>
          <w:iCs/>
          <w:sz w:val="28"/>
          <w:szCs w:val="28"/>
          <w:lang w:val="uk-UA"/>
        </w:rPr>
        <w:t xml:space="preserve">: </w:t>
      </w:r>
      <w:r>
        <w:rPr>
          <w:rFonts w:ascii="Times New Roman" w:hAnsi="Times New Roman" w:cs="Times New Roman"/>
          <w:i/>
          <w:iCs/>
          <w:sz w:val="28"/>
          <w:szCs w:val="28"/>
        </w:rPr>
        <w:t>i</w:t>
      </w:r>
      <w:r w:rsidRPr="00DE3AFB">
        <w:rPr>
          <w:rFonts w:ascii="Times New Roman" w:hAnsi="Times New Roman" w:cs="Times New Roman"/>
          <w:i/>
          <w:iCs/>
          <w:sz w:val="28"/>
          <w:szCs w:val="28"/>
          <w:lang w:val="uk-UA"/>
        </w:rPr>
        <w:t>.</w:t>
      </w:r>
      <w:r>
        <w:rPr>
          <w:rFonts w:ascii="Times New Roman" w:hAnsi="Times New Roman" w:cs="Times New Roman"/>
          <w:i/>
          <w:iCs/>
          <w:sz w:val="28"/>
          <w:szCs w:val="28"/>
        </w:rPr>
        <w:t>martinchuk</w:t>
      </w:r>
      <w:r w:rsidRPr="00DE3AFB">
        <w:rPr>
          <w:rFonts w:ascii="Times New Roman" w:hAnsi="Times New Roman" w:cs="Times New Roman"/>
          <w:i/>
          <w:iCs/>
          <w:sz w:val="28"/>
          <w:szCs w:val="28"/>
          <w:lang w:val="uk-UA"/>
        </w:rPr>
        <w:t>@</w:t>
      </w:r>
      <w:r>
        <w:rPr>
          <w:rFonts w:ascii="Times New Roman" w:hAnsi="Times New Roman" w:cs="Times New Roman"/>
          <w:i/>
          <w:iCs/>
          <w:sz w:val="28"/>
          <w:szCs w:val="28"/>
        </w:rPr>
        <w:t>donnu</w:t>
      </w:r>
      <w:r w:rsidRPr="00DE3AFB">
        <w:rPr>
          <w:rFonts w:ascii="Times New Roman" w:hAnsi="Times New Roman" w:cs="Times New Roman"/>
          <w:i/>
          <w:iCs/>
          <w:sz w:val="28"/>
          <w:szCs w:val="28"/>
          <w:lang w:val="uk-UA"/>
        </w:rPr>
        <w:t>.</w:t>
      </w:r>
      <w:r>
        <w:rPr>
          <w:rFonts w:ascii="Times New Roman" w:hAnsi="Times New Roman" w:cs="Times New Roman"/>
          <w:i/>
          <w:iCs/>
          <w:sz w:val="28"/>
          <w:szCs w:val="28"/>
        </w:rPr>
        <w:t>edu</w:t>
      </w:r>
      <w:r w:rsidRPr="00DE3AFB">
        <w:rPr>
          <w:rFonts w:ascii="Times New Roman" w:hAnsi="Times New Roman" w:cs="Times New Roman"/>
          <w:i/>
          <w:iCs/>
          <w:sz w:val="28"/>
          <w:szCs w:val="28"/>
          <w:lang w:val="uk-UA"/>
        </w:rPr>
        <w:t>.</w:t>
      </w:r>
      <w:r>
        <w:rPr>
          <w:rFonts w:ascii="Times New Roman" w:hAnsi="Times New Roman" w:cs="Times New Roman"/>
          <w:i/>
          <w:iCs/>
          <w:sz w:val="28"/>
          <w:szCs w:val="28"/>
        </w:rPr>
        <w:t>ua</w:t>
      </w:r>
    </w:p>
    <w:p w14:paraId="30DC6245" w14:textId="70E2F6E3" w:rsidR="00E92801" w:rsidRPr="00B869B6" w:rsidRDefault="00E92801" w:rsidP="00B869B6">
      <w:pPr>
        <w:spacing w:after="0" w:line="276" w:lineRule="auto"/>
        <w:ind w:firstLine="709"/>
        <w:jc w:val="both"/>
        <w:rPr>
          <w:rFonts w:ascii="Times New Roman" w:hAnsi="Times New Roman" w:cs="Times New Roman"/>
          <w:sz w:val="28"/>
          <w:szCs w:val="28"/>
          <w:lang w:val="uk-UA"/>
        </w:rPr>
      </w:pPr>
      <w:r w:rsidRPr="00B869B6">
        <w:rPr>
          <w:rFonts w:ascii="Times New Roman" w:hAnsi="Times New Roman" w:cs="Times New Roman"/>
          <w:sz w:val="28"/>
          <w:szCs w:val="28"/>
          <w:lang w:val="uk-UA"/>
        </w:rPr>
        <w:t>З початком</w:t>
      </w:r>
      <w:r w:rsidR="00DA1719">
        <w:rPr>
          <w:rFonts w:ascii="Times New Roman" w:hAnsi="Times New Roman" w:cs="Times New Roman"/>
          <w:sz w:val="28"/>
          <w:szCs w:val="28"/>
          <w:lang w:val="uk-UA"/>
        </w:rPr>
        <w:t xml:space="preserve"> </w:t>
      </w:r>
      <w:r w:rsidRPr="00B869B6">
        <w:rPr>
          <w:rFonts w:ascii="Times New Roman" w:hAnsi="Times New Roman" w:cs="Times New Roman"/>
          <w:sz w:val="28"/>
          <w:szCs w:val="28"/>
          <w:lang w:val="uk-UA"/>
        </w:rPr>
        <w:t>російської повномасштабної агресії проблема збереження музейної спадщини значно загострилася, позаяк</w:t>
      </w:r>
      <w:r w:rsidR="00DA1719">
        <w:rPr>
          <w:rFonts w:ascii="Times New Roman" w:hAnsi="Times New Roman" w:cs="Times New Roman"/>
          <w:sz w:val="28"/>
          <w:szCs w:val="28"/>
          <w:lang w:val="uk-UA"/>
        </w:rPr>
        <w:t xml:space="preserve"> </w:t>
      </w:r>
      <w:r w:rsidRPr="00B869B6">
        <w:rPr>
          <w:rFonts w:ascii="Times New Roman" w:hAnsi="Times New Roman" w:cs="Times New Roman"/>
          <w:sz w:val="28"/>
          <w:szCs w:val="28"/>
          <w:lang w:val="uk-UA"/>
        </w:rPr>
        <w:t>частина музеїв, що продовж</w:t>
      </w:r>
      <w:r w:rsidR="005253F2" w:rsidRPr="00B869B6">
        <w:rPr>
          <w:rFonts w:ascii="Times New Roman" w:hAnsi="Times New Roman" w:cs="Times New Roman"/>
          <w:sz w:val="28"/>
          <w:szCs w:val="28"/>
          <w:lang w:val="uk-UA"/>
        </w:rPr>
        <w:t>и</w:t>
      </w:r>
      <w:r w:rsidRPr="00B869B6">
        <w:rPr>
          <w:rFonts w:ascii="Times New Roman" w:hAnsi="Times New Roman" w:cs="Times New Roman"/>
          <w:sz w:val="28"/>
          <w:szCs w:val="28"/>
          <w:lang w:val="uk-UA"/>
        </w:rPr>
        <w:t>ли</w:t>
      </w:r>
      <w:r w:rsidR="00DA1719">
        <w:rPr>
          <w:rFonts w:ascii="Times New Roman" w:hAnsi="Times New Roman" w:cs="Times New Roman"/>
          <w:sz w:val="28"/>
          <w:szCs w:val="28"/>
          <w:lang w:val="uk-UA"/>
        </w:rPr>
        <w:t xml:space="preserve"> </w:t>
      </w:r>
      <w:r w:rsidRPr="00B869B6">
        <w:rPr>
          <w:rFonts w:ascii="Times New Roman" w:hAnsi="Times New Roman" w:cs="Times New Roman"/>
          <w:sz w:val="28"/>
          <w:szCs w:val="28"/>
          <w:lang w:val="uk-UA"/>
        </w:rPr>
        <w:t>працювати на території Донецької області, підконтрольній Україні, потрапили у прифронтову зону і були вчасно евакуйовані; інші з різних причин залишились на окупованій території. На сьогодні</w:t>
      </w:r>
      <w:r w:rsidR="00DA1719">
        <w:rPr>
          <w:rFonts w:ascii="Times New Roman" w:hAnsi="Times New Roman" w:cs="Times New Roman"/>
          <w:sz w:val="28"/>
          <w:szCs w:val="28"/>
          <w:lang w:val="uk-UA"/>
        </w:rPr>
        <w:t xml:space="preserve"> </w:t>
      </w:r>
      <w:r w:rsidRPr="00B869B6">
        <w:rPr>
          <w:rFonts w:ascii="Times New Roman" w:hAnsi="Times New Roman" w:cs="Times New Roman"/>
          <w:sz w:val="28"/>
          <w:szCs w:val="28"/>
          <w:lang w:val="uk-UA"/>
        </w:rPr>
        <w:t>під російською окупацією знаходяться</w:t>
      </w:r>
      <w:r w:rsidR="00DA1719">
        <w:rPr>
          <w:rFonts w:ascii="Times New Roman" w:hAnsi="Times New Roman" w:cs="Times New Roman"/>
          <w:sz w:val="28"/>
          <w:szCs w:val="28"/>
          <w:lang w:val="uk-UA"/>
        </w:rPr>
        <w:t xml:space="preserve"> </w:t>
      </w:r>
      <w:r w:rsidRPr="00B869B6">
        <w:rPr>
          <w:rFonts w:ascii="Times New Roman" w:hAnsi="Times New Roman" w:cs="Times New Roman"/>
          <w:sz w:val="28"/>
          <w:szCs w:val="28"/>
          <w:lang w:val="uk-UA"/>
        </w:rPr>
        <w:t>більшість музейних установ Донеччини, у яких зібрані матеріали, витвори мистецтва, старовинні артефакти і предмети вжитку, що складають історико-культурну спадщину представників етнічних спільнот регіону.</w:t>
      </w:r>
    </w:p>
    <w:p w14:paraId="11B2C943" w14:textId="200EC79C" w:rsidR="00E92801" w:rsidRPr="00B869B6" w:rsidRDefault="00E92801" w:rsidP="00B869B6">
      <w:pPr>
        <w:spacing w:after="0" w:line="276" w:lineRule="auto"/>
        <w:ind w:firstLine="709"/>
        <w:jc w:val="both"/>
        <w:rPr>
          <w:rFonts w:ascii="Times New Roman" w:hAnsi="Times New Roman" w:cs="Times New Roman"/>
          <w:sz w:val="28"/>
          <w:szCs w:val="28"/>
          <w:lang w:val="uk-UA"/>
        </w:rPr>
      </w:pPr>
      <w:r w:rsidRPr="00B869B6">
        <w:rPr>
          <w:rFonts w:ascii="Times New Roman" w:hAnsi="Times New Roman" w:cs="Times New Roman"/>
          <w:sz w:val="28"/>
          <w:szCs w:val="28"/>
          <w:lang w:val="uk-UA"/>
        </w:rPr>
        <w:t xml:space="preserve">Метою дослідження є </w:t>
      </w:r>
      <w:r w:rsidR="005253F2" w:rsidRPr="00B869B6">
        <w:rPr>
          <w:rFonts w:ascii="Times New Roman" w:hAnsi="Times New Roman" w:cs="Times New Roman"/>
          <w:sz w:val="28"/>
          <w:szCs w:val="28"/>
          <w:lang w:val="uk-UA"/>
        </w:rPr>
        <w:t xml:space="preserve">визначення </w:t>
      </w:r>
      <w:r w:rsidRPr="00B869B6">
        <w:rPr>
          <w:rFonts w:ascii="Times New Roman" w:hAnsi="Times New Roman" w:cs="Times New Roman"/>
          <w:sz w:val="28"/>
          <w:szCs w:val="28"/>
          <w:lang w:val="uk-UA"/>
        </w:rPr>
        <w:t>стану музейних установ Донецької області в умовах російсько-української війни та перспектив їх збереження й відновлення.</w:t>
      </w:r>
    </w:p>
    <w:p w14:paraId="2C0E0B70" w14:textId="359900FB" w:rsidR="00E92801" w:rsidRPr="00B869B6" w:rsidRDefault="00E92801" w:rsidP="00ED457B">
      <w:pPr>
        <w:spacing w:after="0" w:line="276" w:lineRule="auto"/>
        <w:ind w:firstLine="709"/>
        <w:jc w:val="both"/>
        <w:rPr>
          <w:rFonts w:ascii="Times New Roman" w:hAnsi="Times New Roman" w:cs="Times New Roman"/>
          <w:sz w:val="28"/>
          <w:szCs w:val="28"/>
          <w:lang w:val="uk-UA"/>
        </w:rPr>
      </w:pPr>
      <w:r w:rsidRPr="00B869B6">
        <w:rPr>
          <w:rFonts w:ascii="Times New Roman" w:hAnsi="Times New Roman" w:cs="Times New Roman"/>
          <w:sz w:val="28"/>
          <w:szCs w:val="28"/>
          <w:lang w:val="uk-UA"/>
        </w:rPr>
        <w:t>Дослідження здійснювалося на матеріалах, зібраних в рамках</w:t>
      </w:r>
      <w:r w:rsidR="00DA1719">
        <w:rPr>
          <w:rFonts w:ascii="Times New Roman" w:hAnsi="Times New Roman" w:cs="Times New Roman"/>
          <w:sz w:val="28"/>
          <w:szCs w:val="28"/>
          <w:lang w:val="uk-UA"/>
        </w:rPr>
        <w:t xml:space="preserve"> </w:t>
      </w:r>
      <w:r w:rsidRPr="00B869B6">
        <w:rPr>
          <w:rFonts w:ascii="Times New Roman" w:hAnsi="Times New Roman" w:cs="Times New Roman"/>
          <w:sz w:val="28"/>
          <w:szCs w:val="28"/>
          <w:lang w:val="uk-UA"/>
        </w:rPr>
        <w:t>проєкту «Історико-культурна спадщина Донецької області: документування втрат і перспективи відновлення», який</w:t>
      </w:r>
      <w:r w:rsidR="00DA1719">
        <w:rPr>
          <w:rFonts w:ascii="Times New Roman" w:hAnsi="Times New Roman" w:cs="Times New Roman"/>
          <w:sz w:val="28"/>
          <w:szCs w:val="28"/>
          <w:lang w:val="uk-UA"/>
        </w:rPr>
        <w:t xml:space="preserve"> </w:t>
      </w:r>
      <w:r w:rsidRPr="00B869B6">
        <w:rPr>
          <w:rFonts w:ascii="Times New Roman" w:hAnsi="Times New Roman" w:cs="Times New Roman"/>
          <w:sz w:val="28"/>
          <w:szCs w:val="28"/>
          <w:lang w:val="uk-UA"/>
        </w:rPr>
        <w:t>реалізувався за підтримки Віденського Інституту наук про людину (https://heritage-of-donetsk.org/about.html) у 2023 році,</w:t>
      </w:r>
      <w:r w:rsidR="00DA1719">
        <w:rPr>
          <w:rFonts w:ascii="Times New Roman" w:hAnsi="Times New Roman" w:cs="Times New Roman"/>
          <w:sz w:val="28"/>
          <w:szCs w:val="28"/>
          <w:lang w:val="uk-UA"/>
        </w:rPr>
        <w:t xml:space="preserve"> </w:t>
      </w:r>
      <w:r w:rsidRPr="00B869B6">
        <w:rPr>
          <w:rFonts w:ascii="Times New Roman" w:hAnsi="Times New Roman" w:cs="Times New Roman"/>
          <w:sz w:val="28"/>
          <w:szCs w:val="28"/>
          <w:lang w:val="uk-UA"/>
        </w:rPr>
        <w:t>до участі в якому залучені науковці факультету історії та міжнародних відносин Донецького національного університету імені Василя Стуса.</w:t>
      </w:r>
      <w:r w:rsidR="00ED457B">
        <w:rPr>
          <w:rFonts w:ascii="Times New Roman" w:hAnsi="Times New Roman" w:cs="Times New Roman"/>
          <w:sz w:val="28"/>
          <w:szCs w:val="28"/>
          <w:lang w:val="uk-UA"/>
        </w:rPr>
        <w:t xml:space="preserve"> </w:t>
      </w:r>
      <w:r w:rsidRPr="00B869B6">
        <w:rPr>
          <w:rFonts w:ascii="Times New Roman" w:hAnsi="Times New Roman" w:cs="Times New Roman"/>
          <w:sz w:val="28"/>
          <w:szCs w:val="28"/>
          <w:lang w:val="uk-UA"/>
        </w:rPr>
        <w:t xml:space="preserve">В ході дослідження зібрано та проаналізовано інформацію стосовно </w:t>
      </w:r>
      <w:r w:rsidR="006A46A4">
        <w:rPr>
          <w:rFonts w:ascii="Times New Roman" w:hAnsi="Times New Roman" w:cs="Times New Roman"/>
          <w:sz w:val="28"/>
          <w:szCs w:val="28"/>
          <w:lang w:val="uk-UA"/>
        </w:rPr>
        <w:t>32</w:t>
      </w:r>
      <w:r w:rsidRPr="00B869B6">
        <w:rPr>
          <w:rFonts w:ascii="Times New Roman" w:hAnsi="Times New Roman" w:cs="Times New Roman"/>
          <w:sz w:val="28"/>
          <w:szCs w:val="28"/>
          <w:lang w:val="uk-UA"/>
        </w:rPr>
        <w:t xml:space="preserve"> музеїв Кальміуського, Краматорського, Маріупольського районів Донецької області і робота щодо збору матеріалів наразі продовжується. </w:t>
      </w:r>
    </w:p>
    <w:p w14:paraId="31D98DAC" w14:textId="04C071F8" w:rsidR="00E92801" w:rsidRPr="00B869B6" w:rsidRDefault="00E92801" w:rsidP="00B869B6">
      <w:pPr>
        <w:spacing w:after="0" w:line="276" w:lineRule="auto"/>
        <w:ind w:firstLine="709"/>
        <w:jc w:val="both"/>
        <w:rPr>
          <w:rFonts w:ascii="Times New Roman" w:hAnsi="Times New Roman" w:cs="Times New Roman"/>
          <w:sz w:val="28"/>
          <w:szCs w:val="28"/>
          <w:lang w:val="uk-UA"/>
        </w:rPr>
      </w:pPr>
      <w:r w:rsidRPr="00B869B6">
        <w:rPr>
          <w:rFonts w:ascii="Times New Roman" w:hAnsi="Times New Roman" w:cs="Times New Roman"/>
          <w:sz w:val="28"/>
          <w:szCs w:val="28"/>
          <w:lang w:val="uk-UA"/>
        </w:rPr>
        <w:t>У</w:t>
      </w:r>
      <w:r w:rsidR="00DA1719">
        <w:rPr>
          <w:rFonts w:ascii="Times New Roman" w:hAnsi="Times New Roman" w:cs="Times New Roman"/>
          <w:sz w:val="28"/>
          <w:szCs w:val="28"/>
          <w:lang w:val="uk-UA"/>
        </w:rPr>
        <w:t xml:space="preserve"> </w:t>
      </w:r>
      <w:r w:rsidRPr="00B869B6">
        <w:rPr>
          <w:rFonts w:ascii="Times New Roman" w:hAnsi="Times New Roman" w:cs="Times New Roman"/>
          <w:sz w:val="28"/>
          <w:szCs w:val="28"/>
          <w:lang w:val="uk-UA"/>
        </w:rPr>
        <w:t>затвердженому Кабінетом Міністрів України</w:t>
      </w:r>
      <w:r w:rsidR="00DA1719">
        <w:rPr>
          <w:rFonts w:ascii="Times New Roman" w:hAnsi="Times New Roman" w:cs="Times New Roman"/>
          <w:sz w:val="28"/>
          <w:szCs w:val="28"/>
          <w:lang w:val="uk-UA"/>
        </w:rPr>
        <w:t xml:space="preserve"> </w:t>
      </w:r>
      <w:r w:rsidRPr="00B869B6">
        <w:rPr>
          <w:rFonts w:ascii="Times New Roman" w:hAnsi="Times New Roman" w:cs="Times New Roman"/>
          <w:sz w:val="28"/>
          <w:szCs w:val="28"/>
          <w:lang w:val="uk-UA"/>
        </w:rPr>
        <w:t>в грудні 2021 р. переліку музеїв, в яких зберігаються музейні предмети, що належать до державної частини Музейного фонду України наведено 45 музейних установ Донецької області, з яких 12 знаходились на непідконтрольній території, з березня 2022 року їхня</w:t>
      </w:r>
      <w:r w:rsidR="00DA1719">
        <w:rPr>
          <w:rFonts w:ascii="Times New Roman" w:hAnsi="Times New Roman" w:cs="Times New Roman"/>
          <w:sz w:val="28"/>
          <w:szCs w:val="28"/>
          <w:lang w:val="uk-UA"/>
        </w:rPr>
        <w:t xml:space="preserve"> </w:t>
      </w:r>
      <w:r w:rsidRPr="00B869B6">
        <w:rPr>
          <w:rFonts w:ascii="Times New Roman" w:hAnsi="Times New Roman" w:cs="Times New Roman"/>
          <w:sz w:val="28"/>
          <w:szCs w:val="28"/>
          <w:lang w:val="uk-UA"/>
        </w:rPr>
        <w:t>кількість збільшилась двічі</w:t>
      </w:r>
      <w:r w:rsidR="005253F2" w:rsidRPr="00B869B6">
        <w:rPr>
          <w:rFonts w:ascii="Times New Roman" w:hAnsi="Times New Roman" w:cs="Times New Roman"/>
          <w:sz w:val="28"/>
          <w:szCs w:val="28"/>
          <w:lang w:val="uk-UA"/>
        </w:rPr>
        <w:t xml:space="preserve"> [</w:t>
      </w:r>
      <w:r w:rsidR="00ED457B">
        <w:rPr>
          <w:rFonts w:ascii="Times New Roman" w:hAnsi="Times New Roman" w:cs="Times New Roman"/>
          <w:sz w:val="28"/>
          <w:szCs w:val="28"/>
          <w:lang w:val="uk-UA"/>
        </w:rPr>
        <w:t>1</w:t>
      </w:r>
      <w:r w:rsidR="005253F2" w:rsidRPr="00B869B6">
        <w:rPr>
          <w:rFonts w:ascii="Times New Roman" w:hAnsi="Times New Roman" w:cs="Times New Roman"/>
          <w:sz w:val="28"/>
          <w:szCs w:val="28"/>
          <w:lang w:val="uk-UA"/>
        </w:rPr>
        <w:t>]</w:t>
      </w:r>
      <w:r w:rsidRPr="00B869B6">
        <w:rPr>
          <w:rFonts w:ascii="Times New Roman" w:hAnsi="Times New Roman" w:cs="Times New Roman"/>
          <w:sz w:val="28"/>
          <w:szCs w:val="28"/>
          <w:lang w:val="uk-UA"/>
        </w:rPr>
        <w:t>.</w:t>
      </w:r>
    </w:p>
    <w:bookmarkEnd w:id="0"/>
    <w:p w14:paraId="06E22FED" w14:textId="4C8D2B24" w:rsidR="006A46A4" w:rsidRDefault="006A46A4" w:rsidP="00B55008">
      <w:pPr>
        <w:spacing w:after="0" w:line="276" w:lineRule="auto"/>
        <w:ind w:firstLine="709"/>
        <w:jc w:val="both"/>
        <w:rPr>
          <w:rFonts w:ascii="Times New Roman" w:hAnsi="Times New Roman" w:cs="Times New Roman"/>
          <w:sz w:val="28"/>
          <w:szCs w:val="28"/>
          <w:lang w:val="uk-UA"/>
        </w:rPr>
      </w:pPr>
      <w:r w:rsidRPr="006A46A4">
        <w:rPr>
          <w:rFonts w:ascii="Times New Roman" w:hAnsi="Times New Roman" w:cs="Times New Roman"/>
          <w:sz w:val="28"/>
          <w:szCs w:val="28"/>
          <w:lang w:val="uk-UA"/>
        </w:rPr>
        <w:t xml:space="preserve">Серед музейних установ, що </w:t>
      </w:r>
      <w:r w:rsidR="00B55008">
        <w:rPr>
          <w:rFonts w:ascii="Times New Roman" w:hAnsi="Times New Roman" w:cs="Times New Roman"/>
          <w:sz w:val="28"/>
          <w:szCs w:val="28"/>
          <w:lang w:val="uk-UA"/>
        </w:rPr>
        <w:t>зберігають</w:t>
      </w:r>
      <w:r w:rsidRPr="006A46A4">
        <w:rPr>
          <w:rFonts w:ascii="Times New Roman" w:hAnsi="Times New Roman" w:cs="Times New Roman"/>
          <w:sz w:val="28"/>
          <w:szCs w:val="28"/>
          <w:lang w:val="uk-UA"/>
        </w:rPr>
        <w:t xml:space="preserve"> історико-культурну спадщину</w:t>
      </w:r>
      <w:r>
        <w:rPr>
          <w:rFonts w:ascii="Times New Roman" w:hAnsi="Times New Roman" w:cs="Times New Roman"/>
          <w:sz w:val="28"/>
          <w:szCs w:val="28"/>
          <w:lang w:val="uk-UA"/>
        </w:rPr>
        <w:t xml:space="preserve"> краю</w:t>
      </w:r>
      <w:r w:rsidR="00B55008">
        <w:rPr>
          <w:rFonts w:ascii="Times New Roman" w:hAnsi="Times New Roman" w:cs="Times New Roman"/>
          <w:sz w:val="28"/>
          <w:szCs w:val="28"/>
          <w:lang w:val="uk-UA"/>
        </w:rPr>
        <w:t xml:space="preserve"> і які зазнали часткового чи повного руйнування, розкрадання фондів, назвемо передусім</w:t>
      </w:r>
      <w:r w:rsidRPr="006A46A4">
        <w:rPr>
          <w:rFonts w:ascii="Times New Roman" w:hAnsi="Times New Roman" w:cs="Times New Roman"/>
          <w:sz w:val="28"/>
          <w:szCs w:val="28"/>
          <w:lang w:val="uk-UA"/>
        </w:rPr>
        <w:t>:</w:t>
      </w:r>
      <w:r w:rsidR="00B55008">
        <w:rPr>
          <w:rFonts w:ascii="Times New Roman" w:hAnsi="Times New Roman" w:cs="Times New Roman"/>
          <w:sz w:val="28"/>
          <w:szCs w:val="28"/>
          <w:lang w:val="uk-UA"/>
        </w:rPr>
        <w:t xml:space="preserve"> </w:t>
      </w:r>
      <w:r>
        <w:rPr>
          <w:rFonts w:ascii="Times New Roman" w:hAnsi="Times New Roman" w:cs="Times New Roman"/>
          <w:sz w:val="28"/>
          <w:szCs w:val="28"/>
          <w:lang w:val="uk-UA"/>
        </w:rPr>
        <w:t>Донецький обласний краєзнавчий музей;</w:t>
      </w:r>
      <w:r w:rsidR="00B55008">
        <w:rPr>
          <w:rFonts w:ascii="Times New Roman" w:hAnsi="Times New Roman" w:cs="Times New Roman"/>
          <w:sz w:val="28"/>
          <w:szCs w:val="28"/>
          <w:lang w:val="uk-UA"/>
        </w:rPr>
        <w:t xml:space="preserve"> </w:t>
      </w:r>
      <w:r w:rsidRPr="006A46A4">
        <w:rPr>
          <w:rFonts w:ascii="Times New Roman" w:hAnsi="Times New Roman" w:cs="Times New Roman"/>
          <w:sz w:val="28"/>
          <w:szCs w:val="28"/>
          <w:lang w:val="uk-UA"/>
        </w:rPr>
        <w:t>Маріупольський краєзнавчий музей та його філії – «Музей народного побуту» (Маріуполь), «Народний музей історії та етнографії греків Приазов’я» (Сартана) Маріупольського району;</w:t>
      </w:r>
      <w:r w:rsidR="00B55008">
        <w:rPr>
          <w:rFonts w:ascii="Times New Roman" w:hAnsi="Times New Roman" w:cs="Times New Roman"/>
          <w:sz w:val="28"/>
          <w:szCs w:val="28"/>
          <w:lang w:val="uk-UA"/>
        </w:rPr>
        <w:t xml:space="preserve"> </w:t>
      </w:r>
      <w:r w:rsidR="00B55008" w:rsidRPr="008D605A">
        <w:rPr>
          <w:rFonts w:ascii="Times New Roman" w:hAnsi="Times New Roman" w:cs="Times New Roman"/>
          <w:sz w:val="28"/>
          <w:szCs w:val="28"/>
          <w:lang w:val="uk-UA"/>
        </w:rPr>
        <w:t>Бахмутський краєзнавчий музе</w:t>
      </w:r>
      <w:r w:rsidR="00B55008">
        <w:rPr>
          <w:rFonts w:ascii="Times New Roman" w:hAnsi="Times New Roman" w:cs="Times New Roman"/>
          <w:sz w:val="28"/>
          <w:szCs w:val="28"/>
          <w:lang w:val="uk-UA"/>
        </w:rPr>
        <w:t xml:space="preserve">й; </w:t>
      </w:r>
      <w:r w:rsidRPr="006A46A4">
        <w:rPr>
          <w:rFonts w:ascii="Times New Roman" w:hAnsi="Times New Roman" w:cs="Times New Roman"/>
          <w:sz w:val="28"/>
          <w:szCs w:val="28"/>
          <w:lang w:val="uk-UA"/>
        </w:rPr>
        <w:t>«Художній музей імені А.І. Куїнджі» (Маріуполь), КУ «Міський центр сучасного мистецтва і культури імені А.І. Куїнджі» (Маріуполь);</w:t>
      </w:r>
      <w:r w:rsidR="00B55008">
        <w:rPr>
          <w:rFonts w:ascii="Times New Roman" w:hAnsi="Times New Roman" w:cs="Times New Roman"/>
          <w:sz w:val="28"/>
          <w:szCs w:val="28"/>
          <w:lang w:val="uk-UA"/>
        </w:rPr>
        <w:t xml:space="preserve"> </w:t>
      </w:r>
      <w:r w:rsidRPr="006A46A4">
        <w:rPr>
          <w:rFonts w:ascii="Times New Roman" w:hAnsi="Times New Roman" w:cs="Times New Roman"/>
          <w:sz w:val="28"/>
          <w:szCs w:val="28"/>
          <w:lang w:val="uk-UA"/>
        </w:rPr>
        <w:lastRenderedPageBreak/>
        <w:t>«Старобешівський меморіальний музей П. Ангеліної» (Старобешеве) Кальміуського району;</w:t>
      </w:r>
      <w:r w:rsidR="00B55008">
        <w:rPr>
          <w:rFonts w:ascii="Times New Roman" w:hAnsi="Times New Roman" w:cs="Times New Roman"/>
          <w:sz w:val="28"/>
          <w:szCs w:val="28"/>
          <w:lang w:val="uk-UA"/>
        </w:rPr>
        <w:t xml:space="preserve"> </w:t>
      </w:r>
      <w:r w:rsidRPr="006A46A4">
        <w:rPr>
          <w:rFonts w:ascii="Times New Roman" w:hAnsi="Times New Roman" w:cs="Times New Roman"/>
          <w:sz w:val="28"/>
          <w:szCs w:val="28"/>
          <w:lang w:val="uk-UA"/>
        </w:rPr>
        <w:t>КЗ «Краєзнавчий музей Волноваської міської територіальної громади» (Волноваха);</w:t>
      </w:r>
      <w:r w:rsidR="00B55008">
        <w:rPr>
          <w:rFonts w:ascii="Times New Roman" w:hAnsi="Times New Roman" w:cs="Times New Roman"/>
          <w:sz w:val="28"/>
          <w:szCs w:val="28"/>
          <w:lang w:val="uk-UA"/>
        </w:rPr>
        <w:t xml:space="preserve"> </w:t>
      </w:r>
      <w:r w:rsidRPr="006A46A4">
        <w:rPr>
          <w:rFonts w:ascii="Times New Roman" w:hAnsi="Times New Roman" w:cs="Times New Roman"/>
          <w:sz w:val="28"/>
          <w:szCs w:val="28"/>
          <w:lang w:val="uk-UA"/>
        </w:rPr>
        <w:t>«Народний музей історії села Старомлинівка Волноваського району»</w:t>
      </w:r>
      <w:r w:rsidR="00B55008">
        <w:rPr>
          <w:rFonts w:ascii="Times New Roman" w:hAnsi="Times New Roman" w:cs="Times New Roman"/>
          <w:sz w:val="28"/>
          <w:szCs w:val="28"/>
          <w:lang w:val="uk-UA"/>
        </w:rPr>
        <w:t xml:space="preserve"> та ін.</w:t>
      </w:r>
    </w:p>
    <w:p w14:paraId="1AE0D1F9" w14:textId="7E494F17" w:rsidR="002A36F8" w:rsidRPr="00B869B6" w:rsidRDefault="00E92801" w:rsidP="00B55008">
      <w:pPr>
        <w:spacing w:after="0" w:line="276" w:lineRule="auto"/>
        <w:ind w:firstLine="709"/>
        <w:jc w:val="both"/>
        <w:rPr>
          <w:rFonts w:ascii="Times New Roman" w:hAnsi="Times New Roman" w:cs="Times New Roman"/>
          <w:sz w:val="28"/>
          <w:szCs w:val="28"/>
          <w:lang w:val="uk-UA"/>
        </w:rPr>
      </w:pPr>
      <w:r w:rsidRPr="00B869B6">
        <w:rPr>
          <w:rFonts w:ascii="Times New Roman" w:hAnsi="Times New Roman" w:cs="Times New Roman"/>
          <w:sz w:val="28"/>
          <w:szCs w:val="28"/>
          <w:lang w:val="uk-UA"/>
        </w:rPr>
        <w:t xml:space="preserve">Частині музеїв з тимчасово окупованих територій </w:t>
      </w:r>
      <w:r w:rsidR="00B55008">
        <w:rPr>
          <w:rFonts w:ascii="Times New Roman" w:hAnsi="Times New Roman" w:cs="Times New Roman"/>
          <w:sz w:val="28"/>
          <w:szCs w:val="28"/>
          <w:lang w:val="uk-UA"/>
        </w:rPr>
        <w:t xml:space="preserve">Донецької області </w:t>
      </w:r>
      <w:r w:rsidRPr="00B869B6">
        <w:rPr>
          <w:rFonts w:ascii="Times New Roman" w:hAnsi="Times New Roman" w:cs="Times New Roman"/>
          <w:sz w:val="28"/>
          <w:szCs w:val="28"/>
          <w:lang w:val="uk-UA"/>
        </w:rPr>
        <w:t xml:space="preserve">вдалося відновити діяльність на підконтрольній Україні території. </w:t>
      </w:r>
      <w:r w:rsidR="002A36F8" w:rsidRPr="00B869B6">
        <w:rPr>
          <w:rFonts w:ascii="Times New Roman" w:hAnsi="Times New Roman" w:cs="Times New Roman"/>
          <w:sz w:val="28"/>
          <w:szCs w:val="28"/>
          <w:lang w:val="uk-UA"/>
        </w:rPr>
        <w:t>Музе</w:t>
      </w:r>
      <w:r w:rsidR="00B55008">
        <w:rPr>
          <w:rFonts w:ascii="Times New Roman" w:hAnsi="Times New Roman" w:cs="Times New Roman"/>
          <w:sz w:val="28"/>
          <w:szCs w:val="28"/>
          <w:lang w:val="uk-UA"/>
        </w:rPr>
        <w:t>йні установи</w:t>
      </w:r>
      <w:r w:rsidR="002A36F8" w:rsidRPr="00B869B6">
        <w:rPr>
          <w:rFonts w:ascii="Times New Roman" w:hAnsi="Times New Roman" w:cs="Times New Roman"/>
          <w:sz w:val="28"/>
          <w:szCs w:val="28"/>
          <w:lang w:val="uk-UA"/>
        </w:rPr>
        <w:t xml:space="preserve"> продовжують переосмислювати свою діяльність. На цьому акцентувала під час брифінгу начальниця управління культури та туризму Донецької ОДА: «Наразі в області триває опрацювання нової концепції розвитку музейних закладів. Для цього ведеться активна співпраця з колегами з інших областей України та з-за кордону. Після завершення війни музеї області планують відновити свою роботу зі зміненими підходами до колекцій та відвідувачів. Крім того, відбувається пошук нових наративів, які закладатимуться під час формування колекцій. Для реалізації всіх цих змін музейні установи активно намагаються залучати грантові кошти», – підкреслила Вікторія Точена [</w:t>
      </w:r>
      <w:r w:rsidR="00ED457B">
        <w:rPr>
          <w:rFonts w:ascii="Times New Roman" w:hAnsi="Times New Roman" w:cs="Times New Roman"/>
          <w:sz w:val="28"/>
          <w:szCs w:val="28"/>
          <w:lang w:val="uk-UA"/>
        </w:rPr>
        <w:t>2</w:t>
      </w:r>
      <w:r w:rsidR="002A36F8" w:rsidRPr="00B869B6">
        <w:rPr>
          <w:rFonts w:ascii="Times New Roman" w:hAnsi="Times New Roman" w:cs="Times New Roman"/>
          <w:sz w:val="28"/>
          <w:szCs w:val="28"/>
          <w:lang w:val="uk-UA"/>
        </w:rPr>
        <w:t>].</w:t>
      </w:r>
    </w:p>
    <w:p w14:paraId="405C4EDD" w14:textId="1F8D584A" w:rsidR="00034411" w:rsidRPr="00B869B6" w:rsidRDefault="00034411" w:rsidP="00B869B6">
      <w:pPr>
        <w:spacing w:after="0" w:line="276" w:lineRule="auto"/>
        <w:ind w:firstLine="709"/>
        <w:jc w:val="both"/>
        <w:rPr>
          <w:rFonts w:ascii="Times New Roman" w:hAnsi="Times New Roman" w:cs="Times New Roman"/>
          <w:sz w:val="28"/>
          <w:szCs w:val="28"/>
          <w:lang w:val="uk-UA"/>
        </w:rPr>
      </w:pPr>
      <w:r w:rsidRPr="00B869B6">
        <w:rPr>
          <w:rFonts w:ascii="Times New Roman" w:hAnsi="Times New Roman" w:cs="Times New Roman"/>
          <w:sz w:val="28"/>
          <w:szCs w:val="28"/>
          <w:lang w:val="uk-UA"/>
        </w:rPr>
        <w:t xml:space="preserve">Переміщені до Києва й Харкова музейні установи </w:t>
      </w:r>
      <w:r w:rsidR="0095746E" w:rsidRPr="00B869B6">
        <w:rPr>
          <w:rFonts w:ascii="Times New Roman" w:hAnsi="Times New Roman" w:cs="Times New Roman"/>
          <w:sz w:val="28"/>
          <w:szCs w:val="28"/>
          <w:lang w:val="uk-UA"/>
        </w:rPr>
        <w:t xml:space="preserve">Донецької області силами співробітників музеїв та </w:t>
      </w:r>
      <w:r w:rsidRPr="00B869B6">
        <w:rPr>
          <w:rFonts w:ascii="Times New Roman" w:hAnsi="Times New Roman" w:cs="Times New Roman"/>
          <w:sz w:val="28"/>
          <w:szCs w:val="28"/>
          <w:lang w:val="uk-UA"/>
        </w:rPr>
        <w:t xml:space="preserve">за допомоги громадських фондів </w:t>
      </w:r>
      <w:r w:rsidR="0095746E" w:rsidRPr="00B869B6">
        <w:rPr>
          <w:rFonts w:ascii="Times New Roman" w:hAnsi="Times New Roman" w:cs="Times New Roman"/>
          <w:sz w:val="28"/>
          <w:szCs w:val="28"/>
          <w:lang w:val="uk-UA"/>
        </w:rPr>
        <w:t xml:space="preserve">поступово </w:t>
      </w:r>
      <w:r w:rsidRPr="00B869B6">
        <w:rPr>
          <w:rFonts w:ascii="Times New Roman" w:hAnsi="Times New Roman" w:cs="Times New Roman"/>
          <w:sz w:val="28"/>
          <w:szCs w:val="28"/>
          <w:lang w:val="uk-UA"/>
        </w:rPr>
        <w:t>відновлю</w:t>
      </w:r>
      <w:r w:rsidR="0095746E" w:rsidRPr="00B869B6">
        <w:rPr>
          <w:rFonts w:ascii="Times New Roman" w:hAnsi="Times New Roman" w:cs="Times New Roman"/>
          <w:sz w:val="28"/>
          <w:szCs w:val="28"/>
          <w:lang w:val="uk-UA"/>
        </w:rPr>
        <w:t>ю</w:t>
      </w:r>
      <w:r w:rsidRPr="00B869B6">
        <w:rPr>
          <w:rFonts w:ascii="Times New Roman" w:hAnsi="Times New Roman" w:cs="Times New Roman"/>
          <w:sz w:val="28"/>
          <w:szCs w:val="28"/>
          <w:lang w:val="uk-UA"/>
        </w:rPr>
        <w:t xml:space="preserve">ть </w:t>
      </w:r>
      <w:r w:rsidR="0095746E" w:rsidRPr="00B869B6">
        <w:rPr>
          <w:rFonts w:ascii="Times New Roman" w:hAnsi="Times New Roman" w:cs="Times New Roman"/>
          <w:sz w:val="28"/>
          <w:szCs w:val="28"/>
          <w:lang w:val="uk-UA"/>
        </w:rPr>
        <w:t xml:space="preserve">свою </w:t>
      </w:r>
      <w:r w:rsidRPr="00B869B6">
        <w:rPr>
          <w:rFonts w:ascii="Times New Roman" w:hAnsi="Times New Roman" w:cs="Times New Roman"/>
          <w:sz w:val="28"/>
          <w:szCs w:val="28"/>
          <w:lang w:val="uk-UA"/>
        </w:rPr>
        <w:t xml:space="preserve">діяльність </w:t>
      </w:r>
      <w:r w:rsidR="0095746E" w:rsidRPr="00B869B6">
        <w:rPr>
          <w:rFonts w:ascii="Times New Roman" w:hAnsi="Times New Roman" w:cs="Times New Roman"/>
          <w:sz w:val="28"/>
          <w:szCs w:val="28"/>
          <w:lang w:val="uk-UA"/>
        </w:rPr>
        <w:t>у напрямку</w:t>
      </w:r>
      <w:r w:rsidRPr="00B869B6">
        <w:rPr>
          <w:rFonts w:ascii="Times New Roman" w:hAnsi="Times New Roman" w:cs="Times New Roman"/>
          <w:sz w:val="28"/>
          <w:szCs w:val="28"/>
          <w:lang w:val="uk-UA"/>
        </w:rPr>
        <w:t xml:space="preserve"> оцифрування музейних матеріалів, відкриття віртуальних музеїв для відвідувачів. Зокрема створені електронні бази і проводяться віртуальні екскурсії (3D-тури) залами Народного музею історії селища Велика Новосілка [</w:t>
      </w:r>
      <w:r w:rsidR="00ED457B">
        <w:rPr>
          <w:rFonts w:ascii="Times New Roman" w:hAnsi="Times New Roman" w:cs="Times New Roman"/>
          <w:sz w:val="28"/>
          <w:szCs w:val="28"/>
          <w:lang w:val="uk-UA"/>
        </w:rPr>
        <w:t>3</w:t>
      </w:r>
      <w:r w:rsidRPr="00B869B6">
        <w:rPr>
          <w:rFonts w:ascii="Times New Roman" w:hAnsi="Times New Roman" w:cs="Times New Roman"/>
          <w:sz w:val="28"/>
          <w:szCs w:val="28"/>
          <w:lang w:val="uk-UA"/>
        </w:rPr>
        <w:t>], Художнього музею імені А. Куїнджі [</w:t>
      </w:r>
      <w:r w:rsidR="00ED457B">
        <w:rPr>
          <w:rFonts w:ascii="Times New Roman" w:hAnsi="Times New Roman" w:cs="Times New Roman"/>
          <w:sz w:val="28"/>
          <w:szCs w:val="28"/>
          <w:lang w:val="uk-UA"/>
        </w:rPr>
        <w:t>4</w:t>
      </w:r>
      <w:r w:rsidRPr="00B869B6">
        <w:rPr>
          <w:rFonts w:ascii="Times New Roman" w:hAnsi="Times New Roman" w:cs="Times New Roman"/>
          <w:sz w:val="28"/>
          <w:szCs w:val="28"/>
          <w:lang w:val="uk-UA"/>
        </w:rPr>
        <w:t>].</w:t>
      </w:r>
      <w:r w:rsidR="00DA1719">
        <w:rPr>
          <w:rFonts w:ascii="Times New Roman" w:hAnsi="Times New Roman" w:cs="Times New Roman"/>
          <w:sz w:val="28"/>
          <w:szCs w:val="28"/>
          <w:lang w:val="uk-UA"/>
        </w:rPr>
        <w:t xml:space="preserve"> </w:t>
      </w:r>
      <w:r w:rsidRPr="00B869B6">
        <w:rPr>
          <w:rFonts w:ascii="Times New Roman" w:hAnsi="Times New Roman" w:cs="Times New Roman"/>
          <w:sz w:val="28"/>
          <w:szCs w:val="28"/>
          <w:lang w:val="uk-UA"/>
        </w:rPr>
        <w:t xml:space="preserve">Користуючись можливостями соціальних мереж </w:t>
      </w:r>
      <w:r w:rsidR="0095746E" w:rsidRPr="00B869B6">
        <w:rPr>
          <w:rFonts w:ascii="Times New Roman" w:hAnsi="Times New Roman" w:cs="Times New Roman"/>
          <w:sz w:val="28"/>
          <w:szCs w:val="28"/>
          <w:lang w:val="uk-UA"/>
        </w:rPr>
        <w:t xml:space="preserve">музеї </w:t>
      </w:r>
      <w:r w:rsidRPr="00B869B6">
        <w:rPr>
          <w:rFonts w:ascii="Times New Roman" w:hAnsi="Times New Roman" w:cs="Times New Roman"/>
          <w:sz w:val="28"/>
          <w:szCs w:val="28"/>
          <w:lang w:val="uk-UA"/>
        </w:rPr>
        <w:t xml:space="preserve">проводять </w:t>
      </w:r>
      <w:r w:rsidR="0095746E" w:rsidRPr="00B869B6">
        <w:rPr>
          <w:rFonts w:ascii="Times New Roman" w:hAnsi="Times New Roman" w:cs="Times New Roman"/>
          <w:sz w:val="28"/>
          <w:szCs w:val="28"/>
          <w:lang w:val="uk-UA"/>
        </w:rPr>
        <w:t xml:space="preserve">просвітницькі </w:t>
      </w:r>
      <w:r w:rsidRPr="00B869B6">
        <w:rPr>
          <w:rFonts w:ascii="Times New Roman" w:hAnsi="Times New Roman" w:cs="Times New Roman"/>
          <w:sz w:val="28"/>
          <w:szCs w:val="28"/>
          <w:lang w:val="uk-UA"/>
        </w:rPr>
        <w:t xml:space="preserve">акції, </w:t>
      </w:r>
      <w:r w:rsidR="0095746E" w:rsidRPr="00B869B6">
        <w:rPr>
          <w:rFonts w:ascii="Times New Roman" w:hAnsi="Times New Roman" w:cs="Times New Roman"/>
          <w:sz w:val="28"/>
          <w:szCs w:val="28"/>
          <w:lang w:val="uk-UA"/>
        </w:rPr>
        <w:t>нові проєкти, започаткову</w:t>
      </w:r>
      <w:r w:rsidRPr="00B869B6">
        <w:rPr>
          <w:rFonts w:ascii="Times New Roman" w:hAnsi="Times New Roman" w:cs="Times New Roman"/>
          <w:sz w:val="28"/>
          <w:szCs w:val="28"/>
          <w:lang w:val="uk-UA"/>
        </w:rPr>
        <w:t xml:space="preserve">ють </w:t>
      </w:r>
      <w:r w:rsidR="0095746E" w:rsidRPr="00B869B6">
        <w:rPr>
          <w:rFonts w:ascii="Times New Roman" w:hAnsi="Times New Roman" w:cs="Times New Roman"/>
          <w:sz w:val="28"/>
          <w:szCs w:val="28"/>
          <w:lang w:val="uk-UA"/>
        </w:rPr>
        <w:t>інтерактивні</w:t>
      </w:r>
      <w:r w:rsidRPr="00B869B6">
        <w:rPr>
          <w:rFonts w:ascii="Times New Roman" w:hAnsi="Times New Roman" w:cs="Times New Roman"/>
          <w:sz w:val="28"/>
          <w:szCs w:val="28"/>
          <w:lang w:val="uk-UA"/>
        </w:rPr>
        <w:t xml:space="preserve"> </w:t>
      </w:r>
      <w:r w:rsidR="0095746E" w:rsidRPr="00B869B6">
        <w:rPr>
          <w:rFonts w:ascii="Times New Roman" w:hAnsi="Times New Roman" w:cs="Times New Roman"/>
          <w:sz w:val="28"/>
          <w:szCs w:val="28"/>
          <w:lang w:val="uk-UA"/>
        </w:rPr>
        <w:t>екскурсії</w:t>
      </w:r>
      <w:r w:rsidRPr="00B869B6">
        <w:rPr>
          <w:rFonts w:ascii="Times New Roman" w:hAnsi="Times New Roman" w:cs="Times New Roman"/>
          <w:sz w:val="28"/>
          <w:szCs w:val="28"/>
          <w:lang w:val="uk-UA"/>
        </w:rPr>
        <w:t xml:space="preserve"> [</w:t>
      </w:r>
      <w:r w:rsidR="00ED457B">
        <w:rPr>
          <w:rFonts w:ascii="Times New Roman" w:hAnsi="Times New Roman" w:cs="Times New Roman"/>
          <w:sz w:val="28"/>
          <w:szCs w:val="28"/>
          <w:lang w:val="uk-UA"/>
        </w:rPr>
        <w:t>5</w:t>
      </w:r>
      <w:r w:rsidRPr="00B869B6">
        <w:rPr>
          <w:rFonts w:ascii="Times New Roman" w:hAnsi="Times New Roman" w:cs="Times New Roman"/>
          <w:sz w:val="28"/>
          <w:szCs w:val="28"/>
          <w:lang w:val="uk-UA"/>
        </w:rPr>
        <w:t xml:space="preserve">]. </w:t>
      </w:r>
    </w:p>
    <w:p w14:paraId="14A62205" w14:textId="29883718" w:rsidR="008B5125" w:rsidRPr="00B869B6" w:rsidRDefault="008B5125" w:rsidP="00B869B6">
      <w:pPr>
        <w:spacing w:after="0" w:line="276" w:lineRule="auto"/>
        <w:ind w:firstLine="709"/>
        <w:jc w:val="both"/>
        <w:rPr>
          <w:rFonts w:ascii="Times New Roman" w:hAnsi="Times New Roman" w:cs="Times New Roman"/>
          <w:sz w:val="28"/>
          <w:szCs w:val="28"/>
          <w:lang w:val="uk-UA"/>
        </w:rPr>
      </w:pPr>
      <w:r w:rsidRPr="00B869B6">
        <w:rPr>
          <w:rFonts w:ascii="Times New Roman" w:hAnsi="Times New Roman" w:cs="Times New Roman"/>
          <w:sz w:val="28"/>
          <w:szCs w:val="28"/>
          <w:lang w:val="uk-UA"/>
        </w:rPr>
        <w:t>Велику роботу по відновленню музейної діяльності проводить Музейний кризовий центр, відкритий 3 березня 2022 р.</w:t>
      </w:r>
      <w:r w:rsidR="00DA1719">
        <w:rPr>
          <w:rFonts w:ascii="Times New Roman" w:hAnsi="Times New Roman" w:cs="Times New Roman"/>
          <w:sz w:val="28"/>
          <w:szCs w:val="28"/>
          <w:lang w:val="uk-UA"/>
        </w:rPr>
        <w:t xml:space="preserve"> </w:t>
      </w:r>
      <w:r w:rsidRPr="00B869B6">
        <w:rPr>
          <w:rFonts w:ascii="Times New Roman" w:hAnsi="Times New Roman" w:cs="Times New Roman"/>
          <w:sz w:val="28"/>
          <w:szCs w:val="28"/>
          <w:lang w:val="uk-UA"/>
        </w:rPr>
        <w:t>Від березня 2022 р</w:t>
      </w:r>
      <w:r w:rsidR="00DA1719">
        <w:rPr>
          <w:rFonts w:ascii="Times New Roman" w:hAnsi="Times New Roman" w:cs="Times New Roman"/>
          <w:sz w:val="28"/>
          <w:szCs w:val="28"/>
          <w:lang w:val="uk-UA"/>
        </w:rPr>
        <w:t>.</w:t>
      </w:r>
      <w:r w:rsidRPr="00B869B6">
        <w:rPr>
          <w:rFonts w:ascii="Times New Roman" w:hAnsi="Times New Roman" w:cs="Times New Roman"/>
          <w:sz w:val="28"/>
          <w:szCs w:val="28"/>
          <w:lang w:val="uk-UA"/>
        </w:rPr>
        <w:t xml:space="preserve"> і до сьогодні місією Центру є підтримка музейників, які залишаються в Україні та продовжують працювати в музеях – зруйнованих, обстріляних, пограбованих, евакуйованих, окупованих, зокрема з Луганської, Херсонської, Запорізької та Донецької областей.</w:t>
      </w:r>
    </w:p>
    <w:p w14:paraId="6CCBC0F1" w14:textId="47C8FA40" w:rsidR="008B5125" w:rsidRPr="00B869B6" w:rsidRDefault="008B5125" w:rsidP="00B869B6">
      <w:pPr>
        <w:spacing w:after="0" w:line="276" w:lineRule="auto"/>
        <w:ind w:firstLine="709"/>
        <w:jc w:val="both"/>
        <w:rPr>
          <w:rFonts w:ascii="Times New Roman" w:hAnsi="Times New Roman" w:cs="Times New Roman"/>
          <w:sz w:val="28"/>
          <w:szCs w:val="28"/>
          <w:lang w:val="uk-UA"/>
        </w:rPr>
      </w:pPr>
      <w:r w:rsidRPr="00B869B6">
        <w:rPr>
          <w:rFonts w:ascii="Times New Roman" w:hAnsi="Times New Roman" w:cs="Times New Roman"/>
          <w:sz w:val="28"/>
          <w:szCs w:val="28"/>
          <w:lang w:val="uk-UA"/>
        </w:rPr>
        <w:t xml:space="preserve">Центр надає індивідуальну фінансову підтримку музейникам у форматі безповоротної фінансової допомоги; інформацію щодо актуальних можливостей підтримки музеїв та </w:t>
      </w:r>
      <w:r w:rsidR="00B55008">
        <w:rPr>
          <w:rFonts w:ascii="Times New Roman" w:hAnsi="Times New Roman" w:cs="Times New Roman"/>
          <w:sz w:val="28"/>
          <w:szCs w:val="28"/>
          <w:lang w:val="uk-UA"/>
        </w:rPr>
        <w:t>«</w:t>
      </w:r>
      <w:r w:rsidRPr="00B869B6">
        <w:rPr>
          <w:rFonts w:ascii="Times New Roman" w:hAnsi="Times New Roman" w:cs="Times New Roman"/>
          <w:sz w:val="28"/>
          <w:szCs w:val="28"/>
          <w:lang w:val="uk-UA"/>
        </w:rPr>
        <w:t>зв’язує</w:t>
      </w:r>
      <w:r w:rsidR="00B55008">
        <w:rPr>
          <w:rFonts w:ascii="Times New Roman" w:hAnsi="Times New Roman" w:cs="Times New Roman"/>
          <w:sz w:val="28"/>
          <w:szCs w:val="28"/>
          <w:lang w:val="uk-UA"/>
        </w:rPr>
        <w:t>»</w:t>
      </w:r>
      <w:r w:rsidRPr="00B869B6">
        <w:rPr>
          <w:rFonts w:ascii="Times New Roman" w:hAnsi="Times New Roman" w:cs="Times New Roman"/>
          <w:sz w:val="28"/>
          <w:szCs w:val="28"/>
          <w:lang w:val="uk-UA"/>
        </w:rPr>
        <w:t xml:space="preserve"> музейників із відповідними організаціями; представляє музейну спільноту України в час війни росії проти України на міжнародному рівні; висвітлює актуальну інформацію щодо стану музейної сфери у міжнародних та українських медіа. Актуальним проєктом є документація досвіду буття музейником на війні росії проти України </w:t>
      </w:r>
      <w:r w:rsidR="00B55008">
        <w:rPr>
          <w:rFonts w:ascii="Times New Roman" w:hAnsi="Times New Roman" w:cs="Times New Roman"/>
          <w:sz w:val="28"/>
          <w:szCs w:val="28"/>
          <w:lang w:val="uk-UA"/>
        </w:rPr>
        <w:t>«</w:t>
      </w:r>
      <w:r w:rsidRPr="00B869B6">
        <w:rPr>
          <w:rFonts w:ascii="Times New Roman" w:hAnsi="Times New Roman" w:cs="Times New Roman"/>
          <w:sz w:val="28"/>
          <w:szCs w:val="28"/>
          <w:lang w:val="uk-UA"/>
        </w:rPr>
        <w:t>Поранена культура</w:t>
      </w:r>
      <w:r w:rsidR="00B55008">
        <w:rPr>
          <w:rFonts w:ascii="Times New Roman" w:hAnsi="Times New Roman" w:cs="Times New Roman"/>
          <w:sz w:val="28"/>
          <w:szCs w:val="28"/>
          <w:lang w:val="uk-UA"/>
        </w:rPr>
        <w:t>»</w:t>
      </w:r>
      <w:r w:rsidRPr="00B869B6">
        <w:rPr>
          <w:rFonts w:ascii="Times New Roman" w:hAnsi="Times New Roman" w:cs="Times New Roman"/>
          <w:sz w:val="28"/>
          <w:szCs w:val="28"/>
          <w:lang w:val="uk-UA"/>
        </w:rPr>
        <w:t xml:space="preserve"> [</w:t>
      </w:r>
      <w:r w:rsidR="00ED457B">
        <w:rPr>
          <w:rFonts w:ascii="Times New Roman" w:hAnsi="Times New Roman" w:cs="Times New Roman"/>
          <w:sz w:val="28"/>
          <w:szCs w:val="28"/>
          <w:lang w:val="uk-UA"/>
        </w:rPr>
        <w:t>6</w:t>
      </w:r>
      <w:r w:rsidRPr="00B869B6">
        <w:rPr>
          <w:rFonts w:ascii="Times New Roman" w:hAnsi="Times New Roman" w:cs="Times New Roman"/>
          <w:sz w:val="28"/>
          <w:szCs w:val="28"/>
          <w:lang w:val="uk-UA"/>
        </w:rPr>
        <w:t>].</w:t>
      </w:r>
      <w:r w:rsidR="008D605A" w:rsidRPr="00B55008">
        <w:rPr>
          <w:lang w:val="ru-RU"/>
        </w:rPr>
        <w:t xml:space="preserve"> </w:t>
      </w:r>
      <w:r w:rsidR="008D605A" w:rsidRPr="008D605A">
        <w:rPr>
          <w:rFonts w:ascii="Times New Roman" w:hAnsi="Times New Roman" w:cs="Times New Roman"/>
          <w:sz w:val="28"/>
          <w:szCs w:val="28"/>
          <w:lang w:val="uk-UA"/>
        </w:rPr>
        <w:t>Серед музеїв</w:t>
      </w:r>
      <w:r w:rsidR="008D605A">
        <w:rPr>
          <w:rFonts w:ascii="Times New Roman" w:hAnsi="Times New Roman" w:cs="Times New Roman"/>
          <w:sz w:val="28"/>
          <w:szCs w:val="28"/>
          <w:lang w:val="uk-UA"/>
        </w:rPr>
        <w:t xml:space="preserve"> Донецької області </w:t>
      </w:r>
      <w:r w:rsidR="008D605A" w:rsidRPr="008D605A">
        <w:rPr>
          <w:rFonts w:ascii="Times New Roman" w:hAnsi="Times New Roman" w:cs="Times New Roman"/>
          <w:sz w:val="28"/>
          <w:szCs w:val="28"/>
          <w:lang w:val="uk-UA"/>
        </w:rPr>
        <w:t xml:space="preserve">Музейний кризовий центр підтримує Донецький </w:t>
      </w:r>
      <w:r w:rsidR="008D605A" w:rsidRPr="008D605A">
        <w:rPr>
          <w:rFonts w:ascii="Times New Roman" w:hAnsi="Times New Roman" w:cs="Times New Roman"/>
          <w:sz w:val="28"/>
          <w:szCs w:val="28"/>
          <w:lang w:val="uk-UA"/>
        </w:rPr>
        <w:lastRenderedPageBreak/>
        <w:t>Обласний краєзнавчий музей</w:t>
      </w:r>
      <w:r w:rsidR="008D605A">
        <w:rPr>
          <w:rFonts w:ascii="Times New Roman" w:hAnsi="Times New Roman" w:cs="Times New Roman"/>
          <w:sz w:val="28"/>
          <w:szCs w:val="28"/>
          <w:lang w:val="uk-UA"/>
        </w:rPr>
        <w:t xml:space="preserve">, </w:t>
      </w:r>
      <w:r w:rsidR="008D605A" w:rsidRPr="008D605A">
        <w:rPr>
          <w:rFonts w:ascii="Times New Roman" w:hAnsi="Times New Roman" w:cs="Times New Roman"/>
          <w:sz w:val="28"/>
          <w:szCs w:val="28"/>
          <w:lang w:val="uk-UA"/>
        </w:rPr>
        <w:t>Покровський історичний</w:t>
      </w:r>
      <w:r w:rsidR="008D605A">
        <w:rPr>
          <w:rFonts w:ascii="Times New Roman" w:hAnsi="Times New Roman" w:cs="Times New Roman"/>
          <w:sz w:val="28"/>
          <w:szCs w:val="28"/>
          <w:lang w:val="uk-UA"/>
        </w:rPr>
        <w:t xml:space="preserve"> та </w:t>
      </w:r>
      <w:r w:rsidR="008D605A" w:rsidRPr="008D605A">
        <w:rPr>
          <w:rFonts w:ascii="Times New Roman" w:hAnsi="Times New Roman" w:cs="Times New Roman"/>
          <w:sz w:val="28"/>
          <w:szCs w:val="28"/>
          <w:lang w:val="uk-UA"/>
        </w:rPr>
        <w:t>Бахмутський краєзнавчий музе</w:t>
      </w:r>
      <w:r w:rsidR="008D605A">
        <w:rPr>
          <w:rFonts w:ascii="Times New Roman" w:hAnsi="Times New Roman" w:cs="Times New Roman"/>
          <w:sz w:val="28"/>
          <w:szCs w:val="28"/>
          <w:lang w:val="uk-UA"/>
        </w:rPr>
        <w:t>ї.</w:t>
      </w:r>
    </w:p>
    <w:p w14:paraId="24D8B0BE" w14:textId="1AE78D77" w:rsidR="00034411" w:rsidRPr="00B869B6" w:rsidRDefault="00034411" w:rsidP="00B869B6">
      <w:pPr>
        <w:spacing w:after="0" w:line="276" w:lineRule="auto"/>
        <w:ind w:firstLine="709"/>
        <w:jc w:val="both"/>
        <w:rPr>
          <w:rFonts w:ascii="Times New Roman" w:hAnsi="Times New Roman" w:cs="Times New Roman"/>
          <w:sz w:val="28"/>
          <w:szCs w:val="28"/>
          <w:lang w:val="uk-UA"/>
        </w:rPr>
      </w:pPr>
      <w:r w:rsidRPr="00B869B6">
        <w:rPr>
          <w:rFonts w:ascii="Times New Roman" w:hAnsi="Times New Roman" w:cs="Times New Roman"/>
          <w:sz w:val="28"/>
          <w:szCs w:val="28"/>
          <w:lang w:val="uk-UA"/>
        </w:rPr>
        <w:t>Вдалі приклади демонструють такі музейні установи як</w:t>
      </w:r>
      <w:r w:rsidR="00DA1719">
        <w:rPr>
          <w:rFonts w:ascii="Times New Roman" w:hAnsi="Times New Roman" w:cs="Times New Roman"/>
          <w:sz w:val="28"/>
          <w:szCs w:val="28"/>
          <w:lang w:val="uk-UA"/>
        </w:rPr>
        <w:t xml:space="preserve"> </w:t>
      </w:r>
      <w:r w:rsidRPr="00B869B6">
        <w:rPr>
          <w:rFonts w:ascii="Times New Roman" w:hAnsi="Times New Roman" w:cs="Times New Roman"/>
          <w:sz w:val="28"/>
          <w:szCs w:val="28"/>
          <w:lang w:val="uk-UA"/>
        </w:rPr>
        <w:t xml:space="preserve">Маріупольський краєзнавчий музей, </w:t>
      </w:r>
      <w:r w:rsidR="005627D9" w:rsidRPr="00B869B6">
        <w:rPr>
          <w:rFonts w:ascii="Times New Roman" w:hAnsi="Times New Roman" w:cs="Times New Roman"/>
          <w:sz w:val="28"/>
          <w:szCs w:val="28"/>
          <w:lang w:val="uk-UA"/>
        </w:rPr>
        <w:t>який</w:t>
      </w:r>
      <w:r w:rsidR="0095746E" w:rsidRPr="00B869B6">
        <w:rPr>
          <w:rFonts w:ascii="Times New Roman" w:hAnsi="Times New Roman" w:cs="Times New Roman"/>
          <w:sz w:val="28"/>
          <w:szCs w:val="28"/>
          <w:lang w:val="uk-UA"/>
        </w:rPr>
        <w:t xml:space="preserve"> </w:t>
      </w:r>
      <w:r w:rsidR="005627D9" w:rsidRPr="00B869B6">
        <w:rPr>
          <w:rFonts w:ascii="Times New Roman" w:hAnsi="Times New Roman" w:cs="Times New Roman"/>
          <w:sz w:val="28"/>
          <w:szCs w:val="28"/>
          <w:lang w:val="uk-UA"/>
        </w:rPr>
        <w:t>активно</w:t>
      </w:r>
      <w:r w:rsidRPr="00B869B6">
        <w:rPr>
          <w:rFonts w:ascii="Times New Roman" w:hAnsi="Times New Roman" w:cs="Times New Roman"/>
          <w:sz w:val="28"/>
          <w:szCs w:val="28"/>
          <w:lang w:val="uk-UA"/>
        </w:rPr>
        <w:t xml:space="preserve"> </w:t>
      </w:r>
      <w:r w:rsidR="005627D9" w:rsidRPr="00B869B6">
        <w:rPr>
          <w:rFonts w:ascii="Times New Roman" w:hAnsi="Times New Roman" w:cs="Times New Roman"/>
          <w:sz w:val="28"/>
          <w:szCs w:val="28"/>
          <w:lang w:val="uk-UA"/>
        </w:rPr>
        <w:t xml:space="preserve">відновлює фонди та </w:t>
      </w:r>
      <w:r w:rsidRPr="00B869B6">
        <w:rPr>
          <w:rFonts w:ascii="Times New Roman" w:hAnsi="Times New Roman" w:cs="Times New Roman"/>
          <w:sz w:val="28"/>
          <w:szCs w:val="28"/>
          <w:lang w:val="uk-UA"/>
        </w:rPr>
        <w:t>форму</w:t>
      </w:r>
      <w:r w:rsidR="005627D9" w:rsidRPr="00B869B6">
        <w:rPr>
          <w:rFonts w:ascii="Times New Roman" w:hAnsi="Times New Roman" w:cs="Times New Roman"/>
          <w:sz w:val="28"/>
          <w:szCs w:val="28"/>
          <w:lang w:val="uk-UA"/>
        </w:rPr>
        <w:t>є</w:t>
      </w:r>
      <w:r w:rsidRPr="00B869B6">
        <w:rPr>
          <w:rFonts w:ascii="Times New Roman" w:hAnsi="Times New Roman" w:cs="Times New Roman"/>
          <w:sz w:val="28"/>
          <w:szCs w:val="28"/>
          <w:lang w:val="uk-UA"/>
        </w:rPr>
        <w:t xml:space="preserve"> відкритий архів пам’яті міста, до</w:t>
      </w:r>
      <w:r w:rsidR="00DA1719">
        <w:rPr>
          <w:rFonts w:ascii="Times New Roman" w:hAnsi="Times New Roman" w:cs="Times New Roman"/>
          <w:sz w:val="28"/>
          <w:szCs w:val="28"/>
          <w:lang w:val="uk-UA"/>
        </w:rPr>
        <w:t xml:space="preserve"> </w:t>
      </w:r>
      <w:r w:rsidRPr="00B869B6">
        <w:rPr>
          <w:rFonts w:ascii="Times New Roman" w:hAnsi="Times New Roman" w:cs="Times New Roman"/>
          <w:sz w:val="28"/>
          <w:szCs w:val="28"/>
          <w:lang w:val="uk-UA"/>
        </w:rPr>
        <w:t>якого</w:t>
      </w:r>
      <w:r w:rsidR="00DA1719">
        <w:rPr>
          <w:rFonts w:ascii="Times New Roman" w:hAnsi="Times New Roman" w:cs="Times New Roman"/>
          <w:sz w:val="28"/>
          <w:szCs w:val="28"/>
          <w:lang w:val="uk-UA"/>
        </w:rPr>
        <w:t xml:space="preserve"> </w:t>
      </w:r>
      <w:r w:rsidRPr="00B869B6">
        <w:rPr>
          <w:rFonts w:ascii="Times New Roman" w:hAnsi="Times New Roman" w:cs="Times New Roman"/>
          <w:sz w:val="28"/>
          <w:szCs w:val="28"/>
          <w:lang w:val="uk-UA"/>
        </w:rPr>
        <w:t>своєю історією може поділитися кожен</w:t>
      </w:r>
      <w:r w:rsidR="005627D9" w:rsidRPr="00B869B6">
        <w:rPr>
          <w:rFonts w:ascii="Times New Roman" w:hAnsi="Times New Roman" w:cs="Times New Roman"/>
          <w:sz w:val="28"/>
          <w:szCs w:val="28"/>
          <w:lang w:val="uk-UA"/>
        </w:rPr>
        <w:t xml:space="preserve"> маріуполець.</w:t>
      </w:r>
      <w:r w:rsidRPr="00B869B6">
        <w:rPr>
          <w:rFonts w:ascii="Times New Roman" w:hAnsi="Times New Roman" w:cs="Times New Roman"/>
          <w:sz w:val="28"/>
          <w:szCs w:val="28"/>
          <w:lang w:val="uk-UA"/>
        </w:rPr>
        <w:t xml:space="preserve"> </w:t>
      </w:r>
      <w:r w:rsidR="005627D9" w:rsidRPr="00B869B6">
        <w:rPr>
          <w:rFonts w:ascii="Times New Roman" w:hAnsi="Times New Roman" w:cs="Times New Roman"/>
          <w:sz w:val="28"/>
          <w:szCs w:val="28"/>
          <w:lang w:val="uk-UA"/>
        </w:rPr>
        <w:t>Ц</w:t>
      </w:r>
      <w:r w:rsidR="00B55008">
        <w:rPr>
          <w:rFonts w:ascii="Times New Roman" w:hAnsi="Times New Roman" w:cs="Times New Roman"/>
          <w:sz w:val="28"/>
          <w:szCs w:val="28"/>
          <w:lang w:val="uk-UA"/>
        </w:rPr>
        <w:t>ей та інші</w:t>
      </w:r>
      <w:r w:rsidR="005627D9" w:rsidRPr="00B869B6">
        <w:rPr>
          <w:rFonts w:ascii="Times New Roman" w:hAnsi="Times New Roman" w:cs="Times New Roman"/>
          <w:sz w:val="28"/>
          <w:szCs w:val="28"/>
          <w:lang w:val="uk-UA"/>
        </w:rPr>
        <w:t xml:space="preserve"> </w:t>
      </w:r>
      <w:r w:rsidRPr="00B869B6">
        <w:rPr>
          <w:rFonts w:ascii="Times New Roman" w:hAnsi="Times New Roman" w:cs="Times New Roman"/>
          <w:sz w:val="28"/>
          <w:szCs w:val="28"/>
          <w:lang w:val="uk-UA"/>
        </w:rPr>
        <w:t>проєкти презенту</w:t>
      </w:r>
      <w:r w:rsidR="00B55008">
        <w:rPr>
          <w:rFonts w:ascii="Times New Roman" w:hAnsi="Times New Roman" w:cs="Times New Roman"/>
          <w:sz w:val="28"/>
          <w:szCs w:val="28"/>
          <w:lang w:val="uk-UA"/>
        </w:rPr>
        <w:t>є</w:t>
      </w:r>
      <w:r w:rsidR="00DA1719">
        <w:rPr>
          <w:rFonts w:ascii="Times New Roman" w:hAnsi="Times New Roman" w:cs="Times New Roman"/>
          <w:sz w:val="28"/>
          <w:szCs w:val="28"/>
          <w:lang w:val="uk-UA"/>
        </w:rPr>
        <w:t xml:space="preserve"> </w:t>
      </w:r>
      <w:r w:rsidRPr="00B869B6">
        <w:rPr>
          <w:rFonts w:ascii="Times New Roman" w:hAnsi="Times New Roman" w:cs="Times New Roman"/>
          <w:sz w:val="28"/>
          <w:szCs w:val="28"/>
          <w:lang w:val="uk-UA"/>
        </w:rPr>
        <w:t>Маріупольська міська рада через</w:t>
      </w:r>
      <w:r w:rsidR="00DA1719">
        <w:rPr>
          <w:rFonts w:ascii="Times New Roman" w:hAnsi="Times New Roman" w:cs="Times New Roman"/>
          <w:sz w:val="28"/>
          <w:szCs w:val="28"/>
          <w:lang w:val="uk-UA"/>
        </w:rPr>
        <w:t xml:space="preserve"> </w:t>
      </w:r>
      <w:r w:rsidRPr="00B869B6">
        <w:rPr>
          <w:rFonts w:ascii="Times New Roman" w:hAnsi="Times New Roman" w:cs="Times New Roman"/>
          <w:sz w:val="28"/>
          <w:szCs w:val="28"/>
          <w:lang w:val="uk-UA"/>
        </w:rPr>
        <w:t>свій Telegram-канал.</w:t>
      </w:r>
    </w:p>
    <w:p w14:paraId="52DAC95F" w14:textId="77777777" w:rsidR="007D1BEA" w:rsidRDefault="00034411" w:rsidP="00B869B6">
      <w:pPr>
        <w:spacing w:after="0" w:line="276" w:lineRule="auto"/>
        <w:ind w:firstLine="709"/>
        <w:jc w:val="both"/>
        <w:rPr>
          <w:rFonts w:ascii="Times New Roman" w:hAnsi="Times New Roman" w:cs="Times New Roman"/>
          <w:sz w:val="28"/>
          <w:szCs w:val="28"/>
          <w:lang w:val="uk-UA"/>
        </w:rPr>
      </w:pPr>
      <w:r w:rsidRPr="00B869B6">
        <w:rPr>
          <w:rFonts w:ascii="Times New Roman" w:hAnsi="Times New Roman" w:cs="Times New Roman"/>
          <w:sz w:val="28"/>
          <w:szCs w:val="28"/>
          <w:lang w:val="uk-UA"/>
        </w:rPr>
        <w:t>Створюються електронні бази і проводяться віртуальні 3D-тури залами Народного музею історії селища Велика Новосілка, Художнього музею імені Архипа Куїнджі.</w:t>
      </w:r>
      <w:r w:rsidR="00DA1719">
        <w:rPr>
          <w:rFonts w:ascii="Times New Roman" w:hAnsi="Times New Roman" w:cs="Times New Roman"/>
          <w:sz w:val="28"/>
          <w:szCs w:val="28"/>
          <w:lang w:val="uk-UA"/>
        </w:rPr>
        <w:t xml:space="preserve"> </w:t>
      </w:r>
      <w:r w:rsidRPr="00B869B6">
        <w:rPr>
          <w:rFonts w:ascii="Times New Roman" w:hAnsi="Times New Roman" w:cs="Times New Roman"/>
          <w:sz w:val="28"/>
          <w:szCs w:val="28"/>
          <w:lang w:val="uk-UA"/>
        </w:rPr>
        <w:t>Користуючись можливостями соціальних мереж анонсуються</w:t>
      </w:r>
      <w:r w:rsidR="00DA1719">
        <w:rPr>
          <w:rFonts w:ascii="Times New Roman" w:hAnsi="Times New Roman" w:cs="Times New Roman"/>
          <w:sz w:val="28"/>
          <w:szCs w:val="28"/>
          <w:lang w:val="uk-UA"/>
        </w:rPr>
        <w:t xml:space="preserve"> </w:t>
      </w:r>
      <w:r w:rsidRPr="00B869B6">
        <w:rPr>
          <w:rFonts w:ascii="Times New Roman" w:hAnsi="Times New Roman" w:cs="Times New Roman"/>
          <w:sz w:val="28"/>
          <w:szCs w:val="28"/>
          <w:lang w:val="uk-UA"/>
        </w:rPr>
        <w:t xml:space="preserve">і проводяться акції, розпочинаються нові проєкти, які представлені й активно обговорюються у соціальних мережах, на сторінках сайтів музеїв. </w:t>
      </w:r>
    </w:p>
    <w:p w14:paraId="28013C46" w14:textId="24F3E624" w:rsidR="00034411" w:rsidRPr="00B869B6" w:rsidRDefault="007D1BEA" w:rsidP="00B869B6">
      <w:pPr>
        <w:spacing w:after="0" w:line="276"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Отже, окреслені</w:t>
      </w:r>
      <w:r w:rsidR="00034411" w:rsidRPr="00B869B6">
        <w:rPr>
          <w:rFonts w:ascii="Times New Roman" w:hAnsi="Times New Roman" w:cs="Times New Roman"/>
          <w:sz w:val="28"/>
          <w:szCs w:val="28"/>
          <w:lang w:val="uk-UA"/>
        </w:rPr>
        <w:t xml:space="preserve"> </w:t>
      </w:r>
      <w:r w:rsidR="00DE3AFB">
        <w:rPr>
          <w:rFonts w:ascii="Times New Roman" w:hAnsi="Times New Roman" w:cs="Times New Roman"/>
          <w:sz w:val="28"/>
          <w:szCs w:val="28"/>
          <w:lang w:val="uk-UA"/>
        </w:rPr>
        <w:t>заходи та акції</w:t>
      </w:r>
      <w:r w:rsidR="00034411" w:rsidRPr="00B869B6">
        <w:rPr>
          <w:rFonts w:ascii="Times New Roman" w:hAnsi="Times New Roman" w:cs="Times New Roman"/>
          <w:sz w:val="28"/>
          <w:szCs w:val="28"/>
          <w:lang w:val="uk-UA"/>
        </w:rPr>
        <w:t>, безумовно, працюють на збереження музейних фондів, що</w:t>
      </w:r>
      <w:r w:rsidR="00DA171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переміщені чи </w:t>
      </w:r>
      <w:r w:rsidR="00034411" w:rsidRPr="00B869B6">
        <w:rPr>
          <w:rFonts w:ascii="Times New Roman" w:hAnsi="Times New Roman" w:cs="Times New Roman"/>
          <w:sz w:val="28"/>
          <w:szCs w:val="28"/>
          <w:lang w:val="uk-UA"/>
        </w:rPr>
        <w:t>залишаються у зоні військових дій</w:t>
      </w:r>
      <w:r>
        <w:rPr>
          <w:rFonts w:ascii="Times New Roman" w:hAnsi="Times New Roman" w:cs="Times New Roman"/>
          <w:sz w:val="28"/>
          <w:szCs w:val="28"/>
          <w:lang w:val="uk-UA"/>
        </w:rPr>
        <w:t>, знищені чи піддались частковій руйнації</w:t>
      </w:r>
      <w:r w:rsidR="00034411" w:rsidRPr="00B869B6">
        <w:rPr>
          <w:rFonts w:ascii="Times New Roman" w:hAnsi="Times New Roman" w:cs="Times New Roman"/>
          <w:sz w:val="28"/>
          <w:szCs w:val="28"/>
          <w:lang w:val="uk-UA"/>
        </w:rPr>
        <w:t xml:space="preserve"> </w:t>
      </w:r>
      <w:r>
        <w:rPr>
          <w:rFonts w:ascii="Times New Roman" w:hAnsi="Times New Roman" w:cs="Times New Roman"/>
          <w:sz w:val="28"/>
          <w:szCs w:val="28"/>
          <w:lang w:val="uk-UA"/>
        </w:rPr>
        <w:t>і сьогодні створюють умови для відновлення діяльності музеїв після закінчення війни</w:t>
      </w:r>
      <w:r w:rsidRPr="00B869B6">
        <w:rPr>
          <w:rFonts w:ascii="Times New Roman" w:hAnsi="Times New Roman" w:cs="Times New Roman"/>
          <w:sz w:val="28"/>
          <w:szCs w:val="28"/>
          <w:lang w:val="uk-UA"/>
        </w:rPr>
        <w:t xml:space="preserve"> </w:t>
      </w:r>
      <w:r>
        <w:rPr>
          <w:rFonts w:ascii="Times New Roman" w:hAnsi="Times New Roman" w:cs="Times New Roman"/>
          <w:sz w:val="28"/>
          <w:szCs w:val="28"/>
          <w:lang w:val="uk-UA"/>
        </w:rPr>
        <w:t>та</w:t>
      </w:r>
      <w:r w:rsidR="00DA1719">
        <w:rPr>
          <w:rFonts w:ascii="Times New Roman" w:hAnsi="Times New Roman" w:cs="Times New Roman"/>
          <w:sz w:val="28"/>
          <w:szCs w:val="28"/>
          <w:lang w:val="uk-UA"/>
        </w:rPr>
        <w:t xml:space="preserve"> </w:t>
      </w:r>
      <w:r w:rsidR="00034411" w:rsidRPr="00B869B6">
        <w:rPr>
          <w:rFonts w:ascii="Times New Roman" w:hAnsi="Times New Roman" w:cs="Times New Roman"/>
          <w:sz w:val="28"/>
          <w:szCs w:val="28"/>
          <w:lang w:val="uk-UA"/>
        </w:rPr>
        <w:t>є реальним проявом</w:t>
      </w:r>
      <w:r w:rsidR="00DA1719">
        <w:rPr>
          <w:rFonts w:ascii="Times New Roman" w:hAnsi="Times New Roman" w:cs="Times New Roman"/>
          <w:sz w:val="28"/>
          <w:szCs w:val="28"/>
          <w:lang w:val="uk-UA"/>
        </w:rPr>
        <w:t xml:space="preserve"> </w:t>
      </w:r>
      <w:r w:rsidR="00034411" w:rsidRPr="00B869B6">
        <w:rPr>
          <w:rFonts w:ascii="Times New Roman" w:hAnsi="Times New Roman" w:cs="Times New Roman"/>
          <w:sz w:val="28"/>
          <w:szCs w:val="28"/>
          <w:lang w:val="uk-UA"/>
        </w:rPr>
        <w:t>незламності морального духу української</w:t>
      </w:r>
      <w:r w:rsidR="00DA1719">
        <w:rPr>
          <w:rFonts w:ascii="Times New Roman" w:hAnsi="Times New Roman" w:cs="Times New Roman"/>
          <w:sz w:val="28"/>
          <w:szCs w:val="28"/>
          <w:lang w:val="uk-UA"/>
        </w:rPr>
        <w:t xml:space="preserve"> </w:t>
      </w:r>
      <w:r w:rsidR="00034411" w:rsidRPr="00B869B6">
        <w:rPr>
          <w:rFonts w:ascii="Times New Roman" w:hAnsi="Times New Roman" w:cs="Times New Roman"/>
          <w:sz w:val="28"/>
          <w:szCs w:val="28"/>
          <w:lang w:val="uk-UA"/>
        </w:rPr>
        <w:t>нації.</w:t>
      </w:r>
    </w:p>
    <w:p w14:paraId="499A245B" w14:textId="072F7B6B" w:rsidR="00B869B6" w:rsidRPr="006A46A4" w:rsidRDefault="006A46A4" w:rsidP="006A46A4">
      <w:pPr>
        <w:spacing w:after="0" w:line="276" w:lineRule="auto"/>
        <w:ind w:firstLine="709"/>
        <w:jc w:val="center"/>
        <w:rPr>
          <w:rFonts w:ascii="Times New Roman" w:hAnsi="Times New Roman" w:cs="Times New Roman"/>
          <w:b/>
          <w:bCs/>
          <w:sz w:val="28"/>
          <w:szCs w:val="28"/>
          <w:lang w:val="uk-UA"/>
        </w:rPr>
      </w:pPr>
      <w:r w:rsidRPr="006A46A4">
        <w:rPr>
          <w:rFonts w:ascii="Times New Roman" w:hAnsi="Times New Roman" w:cs="Times New Roman"/>
          <w:b/>
          <w:bCs/>
          <w:sz w:val="28"/>
          <w:szCs w:val="28"/>
          <w:lang w:val="uk-UA"/>
        </w:rPr>
        <w:t xml:space="preserve">Перелік </w:t>
      </w:r>
      <w:r w:rsidR="00B869B6" w:rsidRPr="006A46A4">
        <w:rPr>
          <w:rFonts w:ascii="Times New Roman" w:hAnsi="Times New Roman" w:cs="Times New Roman"/>
          <w:b/>
          <w:bCs/>
          <w:sz w:val="28"/>
          <w:szCs w:val="28"/>
          <w:lang w:val="uk-UA"/>
        </w:rPr>
        <w:t>джерел</w:t>
      </w:r>
    </w:p>
    <w:p w14:paraId="4B0A5BB6" w14:textId="77777777" w:rsidR="00723E00" w:rsidRPr="00723E00" w:rsidRDefault="00723E00" w:rsidP="00723E00">
      <w:pPr>
        <w:tabs>
          <w:tab w:val="left" w:pos="993"/>
        </w:tabs>
        <w:spacing w:after="0" w:line="276" w:lineRule="auto"/>
        <w:ind w:firstLine="709"/>
        <w:jc w:val="both"/>
        <w:rPr>
          <w:rFonts w:ascii="Times New Roman" w:hAnsi="Times New Roman" w:cs="Times New Roman"/>
          <w:sz w:val="28"/>
          <w:szCs w:val="28"/>
          <w:lang w:val="uk-UA"/>
        </w:rPr>
      </w:pPr>
      <w:r w:rsidRPr="00723E00">
        <w:rPr>
          <w:rFonts w:ascii="Times New Roman" w:hAnsi="Times New Roman" w:cs="Times New Roman"/>
          <w:sz w:val="28"/>
          <w:szCs w:val="28"/>
          <w:lang w:val="uk-UA"/>
        </w:rPr>
        <w:t>1.</w:t>
      </w:r>
      <w:r w:rsidRPr="00723E00">
        <w:rPr>
          <w:rFonts w:ascii="Times New Roman" w:hAnsi="Times New Roman" w:cs="Times New Roman"/>
          <w:sz w:val="28"/>
          <w:szCs w:val="28"/>
          <w:lang w:val="uk-UA"/>
        </w:rPr>
        <w:tab/>
        <w:t xml:space="preserve">Про затвердження Переліку музеїв та заповідників, в яких зберігаються музейні предмети, що є державною власністю і належать до державної частини Музейного фонду України. Постанова КМУ від 2 грудня 2021 р. № 1388. </w:t>
      </w:r>
    </w:p>
    <w:p w14:paraId="676D2EF4" w14:textId="7CFC01E6" w:rsidR="00723E00" w:rsidRPr="00723E00" w:rsidRDefault="00723E00" w:rsidP="00723E00">
      <w:pPr>
        <w:tabs>
          <w:tab w:val="left" w:pos="993"/>
        </w:tabs>
        <w:spacing w:after="0" w:line="276" w:lineRule="auto"/>
        <w:ind w:firstLine="709"/>
        <w:jc w:val="both"/>
        <w:rPr>
          <w:rFonts w:ascii="Times New Roman" w:hAnsi="Times New Roman" w:cs="Times New Roman"/>
          <w:sz w:val="28"/>
          <w:szCs w:val="28"/>
          <w:lang w:val="uk-UA"/>
        </w:rPr>
      </w:pPr>
      <w:r w:rsidRPr="00723E00">
        <w:rPr>
          <w:rFonts w:ascii="Times New Roman" w:hAnsi="Times New Roman" w:cs="Times New Roman"/>
          <w:sz w:val="28"/>
          <w:szCs w:val="28"/>
          <w:lang w:val="uk-UA"/>
        </w:rPr>
        <w:t>2.</w:t>
      </w:r>
      <w:r w:rsidRPr="00723E00">
        <w:rPr>
          <w:rFonts w:ascii="Times New Roman" w:hAnsi="Times New Roman" w:cs="Times New Roman"/>
          <w:sz w:val="28"/>
          <w:szCs w:val="28"/>
          <w:lang w:val="uk-UA"/>
        </w:rPr>
        <w:tab/>
        <w:t xml:space="preserve">Леошко О. У Донецькій області триває опрацювання нової концепції розвитку музейних закладів. 19.02.2024. </w:t>
      </w:r>
      <w:r w:rsidR="00E716F7" w:rsidRPr="00E716F7">
        <w:rPr>
          <w:rFonts w:ascii="Times New Roman" w:eastAsia="Calibri" w:hAnsi="Times New Roman" w:cs="Times New Roman"/>
          <w:sz w:val="28"/>
          <w:szCs w:val="28"/>
          <w:lang w:eastAsia="en-US"/>
        </w:rPr>
        <w:t>URL</w:t>
      </w:r>
      <w:r w:rsidR="00E716F7" w:rsidRPr="00E716F7">
        <w:rPr>
          <w:rFonts w:ascii="Times New Roman" w:eastAsia="Calibri" w:hAnsi="Times New Roman" w:cs="Times New Roman"/>
          <w:sz w:val="28"/>
          <w:szCs w:val="28"/>
          <w:lang w:val="uk-UA" w:eastAsia="en-US"/>
        </w:rPr>
        <w:t>:</w:t>
      </w:r>
      <w:r w:rsidR="00E716F7" w:rsidRPr="00E716F7">
        <w:rPr>
          <w:rFonts w:ascii="Times New Roman" w:eastAsia="Calibri" w:hAnsi="Times New Roman" w:cs="Times New Roman"/>
          <w:sz w:val="28"/>
          <w:szCs w:val="28"/>
          <w:shd w:val="clear" w:color="auto" w:fill="FFFFFF"/>
          <w:lang w:val="uk-UA" w:eastAsia="en-US"/>
        </w:rPr>
        <w:t> </w:t>
      </w:r>
      <w:r w:rsidRPr="00723E00">
        <w:rPr>
          <w:rFonts w:ascii="Times New Roman" w:hAnsi="Times New Roman" w:cs="Times New Roman"/>
          <w:sz w:val="28"/>
          <w:szCs w:val="28"/>
          <w:lang w:val="uk-UA"/>
        </w:rPr>
        <w:t>https://www.dtv.dn.ua/2024/02/19/u-donetskij-oblasti-tryvaie-opratsiuvannia-novoi-kontseptsii-rozvytku-muzejnykh-zakladiv/</w:t>
      </w:r>
    </w:p>
    <w:p w14:paraId="62AF3EAD" w14:textId="77777777" w:rsidR="00723E00" w:rsidRPr="00723E00" w:rsidRDefault="00723E00" w:rsidP="00723E00">
      <w:pPr>
        <w:tabs>
          <w:tab w:val="left" w:pos="993"/>
        </w:tabs>
        <w:spacing w:after="0" w:line="276" w:lineRule="auto"/>
        <w:ind w:firstLine="709"/>
        <w:jc w:val="both"/>
        <w:rPr>
          <w:rFonts w:ascii="Times New Roman" w:hAnsi="Times New Roman" w:cs="Times New Roman"/>
          <w:sz w:val="28"/>
          <w:szCs w:val="28"/>
          <w:lang w:val="uk-UA"/>
        </w:rPr>
      </w:pPr>
      <w:r w:rsidRPr="00723E00">
        <w:rPr>
          <w:rFonts w:ascii="Times New Roman" w:hAnsi="Times New Roman" w:cs="Times New Roman"/>
          <w:sz w:val="28"/>
          <w:szCs w:val="28"/>
          <w:lang w:val="uk-UA"/>
        </w:rPr>
        <w:t>3.</w:t>
      </w:r>
      <w:r w:rsidRPr="00723E00">
        <w:rPr>
          <w:rFonts w:ascii="Times New Roman" w:hAnsi="Times New Roman" w:cs="Times New Roman"/>
          <w:sz w:val="28"/>
          <w:szCs w:val="28"/>
          <w:lang w:val="uk-UA"/>
        </w:rPr>
        <w:tab/>
        <w:t>Донеччина чекає на тебе. Віртуальний музей. Народний музей історії смт. Велика Новосілка. URL: https://donmckmuseum.wordpress.com/</w:t>
      </w:r>
    </w:p>
    <w:p w14:paraId="78044C3C" w14:textId="77777777" w:rsidR="00723E00" w:rsidRPr="00723E00" w:rsidRDefault="00723E00" w:rsidP="00723E00">
      <w:pPr>
        <w:tabs>
          <w:tab w:val="left" w:pos="993"/>
        </w:tabs>
        <w:spacing w:after="0" w:line="276" w:lineRule="auto"/>
        <w:ind w:firstLine="709"/>
        <w:jc w:val="both"/>
        <w:rPr>
          <w:rFonts w:ascii="Times New Roman" w:hAnsi="Times New Roman" w:cs="Times New Roman"/>
          <w:sz w:val="28"/>
          <w:szCs w:val="28"/>
          <w:lang w:val="uk-UA"/>
        </w:rPr>
      </w:pPr>
      <w:r w:rsidRPr="00723E00">
        <w:rPr>
          <w:rFonts w:ascii="Times New Roman" w:hAnsi="Times New Roman" w:cs="Times New Roman"/>
          <w:sz w:val="28"/>
          <w:szCs w:val="28"/>
          <w:lang w:val="uk-UA"/>
        </w:rPr>
        <w:t>4.</w:t>
      </w:r>
      <w:r w:rsidRPr="00723E00">
        <w:rPr>
          <w:rFonts w:ascii="Times New Roman" w:hAnsi="Times New Roman" w:cs="Times New Roman"/>
          <w:sz w:val="28"/>
          <w:szCs w:val="28"/>
          <w:lang w:val="uk-UA"/>
        </w:rPr>
        <w:tab/>
        <w:t>Відродження культури Маріуполя: з’явилася можливість відвідати 3D-тур художнім музеєм імені Куїнджі. Східний варіант. 2023, 18 травня. URL: https://v-variant.com.ua/vidrodzhennia-kultury-mariupolia-z-iavylasia-mozhlyvist-vidvidaty-3d-tur-khudozhnim-muzeiem-imeni-kuindzhi/</w:t>
      </w:r>
    </w:p>
    <w:p w14:paraId="57ED8E62" w14:textId="77BD2C24" w:rsidR="00723E00" w:rsidRPr="00723E00" w:rsidRDefault="00723E00" w:rsidP="00723E00">
      <w:pPr>
        <w:tabs>
          <w:tab w:val="left" w:pos="993"/>
        </w:tabs>
        <w:spacing w:after="0" w:line="276" w:lineRule="auto"/>
        <w:ind w:firstLine="709"/>
        <w:jc w:val="both"/>
        <w:rPr>
          <w:rFonts w:ascii="Times New Roman" w:hAnsi="Times New Roman" w:cs="Times New Roman"/>
          <w:sz w:val="28"/>
          <w:szCs w:val="28"/>
          <w:lang w:val="uk-UA"/>
        </w:rPr>
      </w:pPr>
      <w:r w:rsidRPr="00723E00">
        <w:rPr>
          <w:rFonts w:ascii="Times New Roman" w:hAnsi="Times New Roman" w:cs="Times New Roman"/>
          <w:sz w:val="28"/>
          <w:szCs w:val="28"/>
          <w:lang w:val="uk-UA"/>
        </w:rPr>
        <w:t>5.</w:t>
      </w:r>
      <w:r w:rsidRPr="00723E00">
        <w:rPr>
          <w:rFonts w:ascii="Times New Roman" w:hAnsi="Times New Roman" w:cs="Times New Roman"/>
          <w:sz w:val="28"/>
          <w:szCs w:val="28"/>
          <w:lang w:val="uk-UA"/>
        </w:rPr>
        <w:tab/>
        <w:t xml:space="preserve">Демідко О. Маріупольський краєзнавчий музей розпочинає нові проєкти. 14 червня 2023 р. URL: https://donbas24.news/news/mariupolskii-krajeznavcii-muzei-rozpocinaje-novi-projekti; Маріупольський музей починає формувати відкритий архів пам’яті міста. Своєю історією може поділитися кожен. Telegram: Маріупольська міська рада. 5 липня 2023 р. </w:t>
      </w:r>
      <w:r w:rsidR="00E716F7" w:rsidRPr="00E716F7">
        <w:rPr>
          <w:rFonts w:ascii="Times New Roman" w:eastAsia="Calibri" w:hAnsi="Times New Roman" w:cs="Times New Roman"/>
          <w:sz w:val="28"/>
          <w:szCs w:val="28"/>
          <w:lang w:eastAsia="en-US"/>
        </w:rPr>
        <w:t>URL</w:t>
      </w:r>
      <w:r w:rsidR="00E716F7" w:rsidRPr="00E716F7">
        <w:rPr>
          <w:rFonts w:ascii="Times New Roman" w:eastAsia="Calibri" w:hAnsi="Times New Roman" w:cs="Times New Roman"/>
          <w:sz w:val="28"/>
          <w:szCs w:val="28"/>
          <w:lang w:val="uk-UA" w:eastAsia="en-US"/>
        </w:rPr>
        <w:t>:</w:t>
      </w:r>
      <w:r w:rsidR="00E716F7" w:rsidRPr="00E716F7">
        <w:rPr>
          <w:rFonts w:ascii="Times New Roman" w:eastAsia="Calibri" w:hAnsi="Times New Roman" w:cs="Times New Roman"/>
          <w:sz w:val="28"/>
          <w:szCs w:val="28"/>
          <w:shd w:val="clear" w:color="auto" w:fill="FFFFFF"/>
          <w:lang w:val="uk-UA" w:eastAsia="en-US"/>
        </w:rPr>
        <w:t> </w:t>
      </w:r>
      <w:r w:rsidRPr="00723E00">
        <w:rPr>
          <w:rFonts w:ascii="Times New Roman" w:hAnsi="Times New Roman" w:cs="Times New Roman"/>
          <w:sz w:val="28"/>
          <w:szCs w:val="28"/>
          <w:lang w:val="uk-UA"/>
        </w:rPr>
        <w:t>https://t.me/mariupolrada/15016</w:t>
      </w:r>
    </w:p>
    <w:p w14:paraId="4F5780E4" w14:textId="0D62F219" w:rsidR="00E92801" w:rsidRPr="00B869B6" w:rsidRDefault="00723E00" w:rsidP="00723E00">
      <w:pPr>
        <w:tabs>
          <w:tab w:val="left" w:pos="993"/>
        </w:tabs>
        <w:spacing w:after="0" w:line="276" w:lineRule="auto"/>
        <w:ind w:firstLine="709"/>
        <w:jc w:val="both"/>
        <w:rPr>
          <w:rFonts w:ascii="Times New Roman" w:hAnsi="Times New Roman" w:cs="Times New Roman"/>
          <w:sz w:val="28"/>
          <w:szCs w:val="28"/>
          <w:lang w:val="uk-UA"/>
        </w:rPr>
      </w:pPr>
      <w:r w:rsidRPr="00723E00">
        <w:rPr>
          <w:rFonts w:ascii="Times New Roman" w:hAnsi="Times New Roman" w:cs="Times New Roman"/>
          <w:sz w:val="28"/>
          <w:szCs w:val="28"/>
          <w:lang w:val="uk-UA"/>
        </w:rPr>
        <w:t>6.</w:t>
      </w:r>
      <w:r w:rsidRPr="00723E00">
        <w:rPr>
          <w:rFonts w:ascii="Times New Roman" w:hAnsi="Times New Roman" w:cs="Times New Roman"/>
          <w:sz w:val="28"/>
          <w:szCs w:val="28"/>
          <w:lang w:val="uk-UA"/>
        </w:rPr>
        <w:tab/>
        <w:t xml:space="preserve">Музейний кризовий центр. </w:t>
      </w:r>
      <w:r w:rsidR="00E716F7" w:rsidRPr="00E716F7">
        <w:rPr>
          <w:rFonts w:ascii="Times New Roman" w:eastAsia="Calibri" w:hAnsi="Times New Roman" w:cs="Times New Roman"/>
          <w:sz w:val="28"/>
          <w:szCs w:val="28"/>
          <w:lang w:eastAsia="en-US"/>
        </w:rPr>
        <w:t>URL</w:t>
      </w:r>
      <w:r w:rsidR="00E716F7" w:rsidRPr="00E716F7">
        <w:rPr>
          <w:rFonts w:ascii="Times New Roman" w:eastAsia="Calibri" w:hAnsi="Times New Roman" w:cs="Times New Roman"/>
          <w:sz w:val="28"/>
          <w:szCs w:val="28"/>
          <w:lang w:val="uk-UA" w:eastAsia="en-US"/>
        </w:rPr>
        <w:t>:</w:t>
      </w:r>
      <w:r w:rsidR="00E716F7" w:rsidRPr="00E716F7">
        <w:rPr>
          <w:rFonts w:ascii="Times New Roman" w:eastAsia="Calibri" w:hAnsi="Times New Roman" w:cs="Times New Roman"/>
          <w:sz w:val="28"/>
          <w:szCs w:val="28"/>
          <w:shd w:val="clear" w:color="auto" w:fill="FFFFFF"/>
          <w:lang w:val="uk-UA" w:eastAsia="en-US"/>
        </w:rPr>
        <w:t> </w:t>
      </w:r>
      <w:r w:rsidRPr="00723E00">
        <w:rPr>
          <w:rFonts w:ascii="Times New Roman" w:hAnsi="Times New Roman" w:cs="Times New Roman"/>
          <w:sz w:val="28"/>
          <w:szCs w:val="28"/>
          <w:lang w:val="uk-UA"/>
        </w:rPr>
        <w:t>https://www.mccukraine.com/uk/museums</w:t>
      </w:r>
      <w:r w:rsidR="007D1BEA">
        <w:rPr>
          <w:rFonts w:ascii="Times New Roman" w:hAnsi="Times New Roman" w:cs="Times New Roman"/>
          <w:sz w:val="28"/>
          <w:szCs w:val="28"/>
          <w:lang w:val="uk-UA"/>
        </w:rPr>
        <w:t>.</w:t>
      </w:r>
    </w:p>
    <w:sectPr w:rsidR="00E92801" w:rsidRPr="00B869B6" w:rsidSect="00062248">
      <w:headerReference w:type="default" r:id="rId7"/>
      <w:pgSz w:w="12240" w:h="15840"/>
      <w:pgMar w:top="1134" w:right="1183"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B050A" w14:textId="77777777" w:rsidR="008E1A0D" w:rsidRDefault="008E1A0D">
      <w:pPr>
        <w:spacing w:after="0" w:line="240" w:lineRule="auto"/>
      </w:pPr>
      <w:r>
        <w:separator/>
      </w:r>
    </w:p>
  </w:endnote>
  <w:endnote w:type="continuationSeparator" w:id="0">
    <w:p w14:paraId="4E0D3592" w14:textId="77777777" w:rsidR="008E1A0D" w:rsidRDefault="008E1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72375" w14:textId="77777777" w:rsidR="008E1A0D" w:rsidRDefault="008E1A0D">
      <w:pPr>
        <w:spacing w:after="0" w:line="240" w:lineRule="auto"/>
      </w:pPr>
      <w:r>
        <w:separator/>
      </w:r>
    </w:p>
  </w:footnote>
  <w:footnote w:type="continuationSeparator" w:id="0">
    <w:p w14:paraId="67F2AD5C" w14:textId="77777777" w:rsidR="008E1A0D" w:rsidRDefault="008E1A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0481515"/>
      <w:docPartObj>
        <w:docPartGallery w:val="Page Numbers (Top of Page)"/>
        <w:docPartUnique/>
      </w:docPartObj>
    </w:sdtPr>
    <w:sdtContent>
      <w:p w14:paraId="522FDAB3" w14:textId="77777777" w:rsidR="007419AE" w:rsidRDefault="00000000" w:rsidP="0037209E">
        <w:pPr>
          <w:pStyle w:val="ae"/>
          <w:jc w:val="right"/>
        </w:pPr>
        <w:r>
          <w:fldChar w:fldCharType="begin"/>
        </w:r>
        <w:r>
          <w:instrText>PAGE   \* MERGEFORMAT</w:instrText>
        </w:r>
        <w:r>
          <w:fldChar w:fldCharType="separate"/>
        </w:r>
        <w:r w:rsidRPr="004C6339">
          <w:rPr>
            <w:noProof/>
            <w:lang w:val="ru-RU"/>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F4A3C"/>
    <w:multiLevelType w:val="hybridMultilevel"/>
    <w:tmpl w:val="43E8B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D7171C"/>
    <w:multiLevelType w:val="multilevel"/>
    <w:tmpl w:val="A13E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225861">
    <w:abstractNumId w:val="0"/>
  </w:num>
  <w:num w:numId="2" w16cid:durableId="955174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48"/>
    <w:rsid w:val="000150B8"/>
    <w:rsid w:val="00034411"/>
    <w:rsid w:val="00062248"/>
    <w:rsid w:val="000B4F08"/>
    <w:rsid w:val="002A36F8"/>
    <w:rsid w:val="002C3220"/>
    <w:rsid w:val="00453DDF"/>
    <w:rsid w:val="00462441"/>
    <w:rsid w:val="004C3981"/>
    <w:rsid w:val="005253F2"/>
    <w:rsid w:val="005627D9"/>
    <w:rsid w:val="0059756F"/>
    <w:rsid w:val="006A46A4"/>
    <w:rsid w:val="006D14BF"/>
    <w:rsid w:val="00723E00"/>
    <w:rsid w:val="007419AE"/>
    <w:rsid w:val="00795BE6"/>
    <w:rsid w:val="007D1BEA"/>
    <w:rsid w:val="008B5125"/>
    <w:rsid w:val="008D605A"/>
    <w:rsid w:val="008E1A0D"/>
    <w:rsid w:val="00900F51"/>
    <w:rsid w:val="0095746E"/>
    <w:rsid w:val="00A23B91"/>
    <w:rsid w:val="00B55008"/>
    <w:rsid w:val="00B83909"/>
    <w:rsid w:val="00B869B6"/>
    <w:rsid w:val="00CE51BB"/>
    <w:rsid w:val="00DA1719"/>
    <w:rsid w:val="00DE3AFB"/>
    <w:rsid w:val="00E716F7"/>
    <w:rsid w:val="00E92801"/>
    <w:rsid w:val="00ED457B"/>
    <w:rsid w:val="00F87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260CE"/>
  <w15:chartTrackingRefBased/>
  <w15:docId w15:val="{9E80766E-523C-4231-BC24-34310EAC9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6224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06224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062248"/>
    <w:pPr>
      <w:keepNext/>
      <w:keepLines/>
      <w:spacing w:before="160" w:after="80"/>
      <w:outlineLvl w:val="2"/>
    </w:pPr>
    <w:rPr>
      <w:rFonts w:eastAsiaTheme="majorEastAsia" w:cstheme="majorBidi"/>
      <w:color w:val="2E74B5" w:themeColor="accent1" w:themeShade="BF"/>
      <w:sz w:val="28"/>
      <w:szCs w:val="28"/>
    </w:rPr>
  </w:style>
  <w:style w:type="paragraph" w:styleId="4">
    <w:name w:val="heading 4"/>
    <w:basedOn w:val="a"/>
    <w:next w:val="a"/>
    <w:link w:val="40"/>
    <w:uiPriority w:val="9"/>
    <w:semiHidden/>
    <w:unhideWhenUsed/>
    <w:qFormat/>
    <w:rsid w:val="00062248"/>
    <w:pPr>
      <w:keepNext/>
      <w:keepLines/>
      <w:spacing w:before="80" w:after="40"/>
      <w:outlineLvl w:val="3"/>
    </w:pPr>
    <w:rPr>
      <w:rFonts w:eastAsiaTheme="majorEastAsia" w:cstheme="majorBidi"/>
      <w:i/>
      <w:iCs/>
      <w:color w:val="2E74B5" w:themeColor="accent1" w:themeShade="BF"/>
    </w:rPr>
  </w:style>
  <w:style w:type="paragraph" w:styleId="5">
    <w:name w:val="heading 5"/>
    <w:basedOn w:val="a"/>
    <w:next w:val="a"/>
    <w:link w:val="50"/>
    <w:uiPriority w:val="9"/>
    <w:semiHidden/>
    <w:unhideWhenUsed/>
    <w:qFormat/>
    <w:rsid w:val="00062248"/>
    <w:pPr>
      <w:keepNext/>
      <w:keepLines/>
      <w:spacing w:before="80" w:after="40"/>
      <w:outlineLvl w:val="4"/>
    </w:pPr>
    <w:rPr>
      <w:rFonts w:eastAsiaTheme="majorEastAsia" w:cstheme="majorBidi"/>
      <w:color w:val="2E74B5" w:themeColor="accent1" w:themeShade="BF"/>
    </w:rPr>
  </w:style>
  <w:style w:type="paragraph" w:styleId="6">
    <w:name w:val="heading 6"/>
    <w:basedOn w:val="a"/>
    <w:next w:val="a"/>
    <w:link w:val="60"/>
    <w:uiPriority w:val="9"/>
    <w:semiHidden/>
    <w:unhideWhenUsed/>
    <w:qFormat/>
    <w:rsid w:val="0006224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6224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6224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6224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2248"/>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062248"/>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062248"/>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062248"/>
    <w:rPr>
      <w:rFonts w:eastAsiaTheme="majorEastAsia" w:cstheme="majorBidi"/>
      <w:i/>
      <w:iCs/>
      <w:color w:val="2E74B5" w:themeColor="accent1" w:themeShade="BF"/>
    </w:rPr>
  </w:style>
  <w:style w:type="character" w:customStyle="1" w:styleId="50">
    <w:name w:val="Заголовок 5 Знак"/>
    <w:basedOn w:val="a0"/>
    <w:link w:val="5"/>
    <w:uiPriority w:val="9"/>
    <w:semiHidden/>
    <w:rsid w:val="00062248"/>
    <w:rPr>
      <w:rFonts w:eastAsiaTheme="majorEastAsia" w:cstheme="majorBidi"/>
      <w:color w:val="2E74B5" w:themeColor="accent1" w:themeShade="BF"/>
    </w:rPr>
  </w:style>
  <w:style w:type="character" w:customStyle="1" w:styleId="60">
    <w:name w:val="Заголовок 6 Знак"/>
    <w:basedOn w:val="a0"/>
    <w:link w:val="6"/>
    <w:uiPriority w:val="9"/>
    <w:semiHidden/>
    <w:rsid w:val="0006224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62248"/>
    <w:rPr>
      <w:rFonts w:eastAsiaTheme="majorEastAsia" w:cstheme="majorBidi"/>
      <w:color w:val="595959" w:themeColor="text1" w:themeTint="A6"/>
    </w:rPr>
  </w:style>
  <w:style w:type="character" w:customStyle="1" w:styleId="80">
    <w:name w:val="Заголовок 8 Знак"/>
    <w:basedOn w:val="a0"/>
    <w:link w:val="8"/>
    <w:uiPriority w:val="9"/>
    <w:semiHidden/>
    <w:rsid w:val="0006224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62248"/>
    <w:rPr>
      <w:rFonts w:eastAsiaTheme="majorEastAsia" w:cstheme="majorBidi"/>
      <w:color w:val="272727" w:themeColor="text1" w:themeTint="D8"/>
    </w:rPr>
  </w:style>
  <w:style w:type="paragraph" w:styleId="a3">
    <w:name w:val="Title"/>
    <w:basedOn w:val="a"/>
    <w:next w:val="a"/>
    <w:link w:val="a4"/>
    <w:uiPriority w:val="10"/>
    <w:qFormat/>
    <w:rsid w:val="000622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062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248"/>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06224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062248"/>
    <w:pPr>
      <w:spacing w:before="160"/>
      <w:jc w:val="center"/>
    </w:pPr>
    <w:rPr>
      <w:i/>
      <w:iCs/>
      <w:color w:val="404040" w:themeColor="text1" w:themeTint="BF"/>
    </w:rPr>
  </w:style>
  <w:style w:type="character" w:customStyle="1" w:styleId="a8">
    <w:name w:val="Цитата Знак"/>
    <w:basedOn w:val="a0"/>
    <w:link w:val="a7"/>
    <w:uiPriority w:val="29"/>
    <w:rsid w:val="00062248"/>
    <w:rPr>
      <w:i/>
      <w:iCs/>
      <w:color w:val="404040" w:themeColor="text1" w:themeTint="BF"/>
    </w:rPr>
  </w:style>
  <w:style w:type="paragraph" w:styleId="a9">
    <w:name w:val="List Paragraph"/>
    <w:basedOn w:val="a"/>
    <w:uiPriority w:val="34"/>
    <w:qFormat/>
    <w:rsid w:val="00062248"/>
    <w:pPr>
      <w:ind w:left="720"/>
      <w:contextualSpacing/>
    </w:pPr>
  </w:style>
  <w:style w:type="character" w:styleId="aa">
    <w:name w:val="Intense Emphasis"/>
    <w:basedOn w:val="a0"/>
    <w:uiPriority w:val="21"/>
    <w:qFormat/>
    <w:rsid w:val="00062248"/>
    <w:rPr>
      <w:i/>
      <w:iCs/>
      <w:color w:val="2E74B5" w:themeColor="accent1" w:themeShade="BF"/>
    </w:rPr>
  </w:style>
  <w:style w:type="paragraph" w:styleId="ab">
    <w:name w:val="Intense Quote"/>
    <w:basedOn w:val="a"/>
    <w:next w:val="a"/>
    <w:link w:val="ac"/>
    <w:uiPriority w:val="30"/>
    <w:qFormat/>
    <w:rsid w:val="0006224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c">
    <w:name w:val="Насичена цитата Знак"/>
    <w:basedOn w:val="a0"/>
    <w:link w:val="ab"/>
    <w:uiPriority w:val="30"/>
    <w:rsid w:val="00062248"/>
    <w:rPr>
      <w:i/>
      <w:iCs/>
      <w:color w:val="2E74B5" w:themeColor="accent1" w:themeShade="BF"/>
    </w:rPr>
  </w:style>
  <w:style w:type="character" w:styleId="ad">
    <w:name w:val="Intense Reference"/>
    <w:basedOn w:val="a0"/>
    <w:uiPriority w:val="32"/>
    <w:qFormat/>
    <w:rsid w:val="00062248"/>
    <w:rPr>
      <w:b/>
      <w:bCs/>
      <w:smallCaps/>
      <w:color w:val="2E74B5" w:themeColor="accent1" w:themeShade="BF"/>
      <w:spacing w:val="5"/>
    </w:rPr>
  </w:style>
  <w:style w:type="paragraph" w:styleId="ae">
    <w:name w:val="header"/>
    <w:basedOn w:val="a"/>
    <w:link w:val="af"/>
    <w:uiPriority w:val="99"/>
    <w:unhideWhenUsed/>
    <w:rsid w:val="00062248"/>
    <w:pPr>
      <w:tabs>
        <w:tab w:val="center" w:pos="4844"/>
        <w:tab w:val="right" w:pos="9689"/>
      </w:tabs>
      <w:spacing w:after="0" w:line="240" w:lineRule="auto"/>
    </w:pPr>
    <w:rPr>
      <w:rFonts w:eastAsiaTheme="minorHAnsi"/>
      <w:kern w:val="0"/>
      <w:lang w:eastAsia="en-US"/>
      <w14:ligatures w14:val="none"/>
    </w:rPr>
  </w:style>
  <w:style w:type="character" w:customStyle="1" w:styleId="af">
    <w:name w:val="Верхній колонтитул Знак"/>
    <w:basedOn w:val="a0"/>
    <w:link w:val="ae"/>
    <w:uiPriority w:val="99"/>
    <w:rsid w:val="00062248"/>
    <w:rPr>
      <w:rFonts w:eastAsiaTheme="minorHAnsi"/>
      <w:kern w:val="0"/>
      <w:lang w:eastAsia="en-US"/>
      <w14:ligatures w14:val="none"/>
    </w:rPr>
  </w:style>
  <w:style w:type="paragraph" w:styleId="af0">
    <w:name w:val="Normal (Web)"/>
    <w:basedOn w:val="a"/>
    <w:uiPriority w:val="99"/>
    <w:semiHidden/>
    <w:unhideWhenUsed/>
    <w:rsid w:val="002A36F8"/>
    <w:pPr>
      <w:spacing w:before="100" w:beforeAutospacing="1" w:after="100" w:afterAutospacing="1" w:line="240" w:lineRule="auto"/>
    </w:pPr>
    <w:rPr>
      <w:rFonts w:ascii="Times New Roman" w:eastAsia="Times New Roman" w:hAnsi="Times New Roman" w:cs="Times New Roman"/>
      <w:kern w:val="0"/>
      <w:sz w:val="24"/>
      <w:szCs w:val="24"/>
      <w:lang w:val="uk-UA"/>
      <w14:ligatures w14:val="none"/>
    </w:rPr>
  </w:style>
  <w:style w:type="paragraph" w:styleId="af1">
    <w:name w:val="No Spacing"/>
    <w:uiPriority w:val="1"/>
    <w:qFormat/>
    <w:rsid w:val="00B869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731760">
      <w:bodyDiv w:val="1"/>
      <w:marLeft w:val="0"/>
      <w:marRight w:val="0"/>
      <w:marTop w:val="0"/>
      <w:marBottom w:val="0"/>
      <w:divBdr>
        <w:top w:val="none" w:sz="0" w:space="0" w:color="auto"/>
        <w:left w:val="none" w:sz="0" w:space="0" w:color="auto"/>
        <w:bottom w:val="none" w:sz="0" w:space="0" w:color="auto"/>
        <w:right w:val="none" w:sz="0" w:space="0" w:color="auto"/>
      </w:divBdr>
    </w:div>
    <w:div w:id="1627127811">
      <w:bodyDiv w:val="1"/>
      <w:marLeft w:val="0"/>
      <w:marRight w:val="0"/>
      <w:marTop w:val="0"/>
      <w:marBottom w:val="0"/>
      <w:divBdr>
        <w:top w:val="none" w:sz="0" w:space="0" w:color="auto"/>
        <w:left w:val="none" w:sz="0" w:space="0" w:color="auto"/>
        <w:bottom w:val="none" w:sz="0" w:space="0" w:color="auto"/>
        <w:right w:val="none" w:sz="0" w:space="0" w:color="auto"/>
      </w:divBdr>
      <w:divsChild>
        <w:div w:id="92634676">
          <w:marLeft w:val="0"/>
          <w:marRight w:val="0"/>
          <w:marTop w:val="0"/>
          <w:marBottom w:val="0"/>
          <w:divBdr>
            <w:top w:val="none" w:sz="0" w:space="0" w:color="auto"/>
            <w:left w:val="none" w:sz="0" w:space="0" w:color="auto"/>
            <w:bottom w:val="single" w:sz="6" w:space="0" w:color="F8F2F0"/>
            <w:right w:val="none" w:sz="0" w:space="0" w:color="auto"/>
          </w:divBdr>
          <w:divsChild>
            <w:div w:id="1858302105">
              <w:marLeft w:val="0"/>
              <w:marRight w:val="0"/>
              <w:marTop w:val="0"/>
              <w:marBottom w:val="0"/>
              <w:divBdr>
                <w:top w:val="none" w:sz="0" w:space="0" w:color="auto"/>
                <w:left w:val="none" w:sz="0" w:space="0" w:color="auto"/>
                <w:bottom w:val="none" w:sz="0" w:space="0" w:color="auto"/>
                <w:right w:val="none" w:sz="0" w:space="0" w:color="auto"/>
              </w:divBdr>
              <w:divsChild>
                <w:div w:id="1920165747">
                  <w:marLeft w:val="0"/>
                  <w:marRight w:val="0"/>
                  <w:marTop w:val="0"/>
                  <w:marBottom w:val="0"/>
                  <w:divBdr>
                    <w:top w:val="none" w:sz="0" w:space="0" w:color="auto"/>
                    <w:left w:val="none" w:sz="0" w:space="0" w:color="auto"/>
                    <w:bottom w:val="none" w:sz="0" w:space="0" w:color="auto"/>
                    <w:right w:val="none" w:sz="0" w:space="0" w:color="auto"/>
                  </w:divBdr>
                </w:div>
                <w:div w:id="179517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78805">
          <w:marLeft w:val="0"/>
          <w:marRight w:val="0"/>
          <w:marTop w:val="0"/>
          <w:marBottom w:val="0"/>
          <w:divBdr>
            <w:top w:val="none" w:sz="0" w:space="0" w:color="auto"/>
            <w:left w:val="none" w:sz="0" w:space="0" w:color="auto"/>
            <w:bottom w:val="single" w:sz="6" w:space="0" w:color="F8F2F0"/>
            <w:right w:val="none" w:sz="0" w:space="0" w:color="auto"/>
          </w:divBdr>
          <w:divsChild>
            <w:div w:id="913391501">
              <w:marLeft w:val="0"/>
              <w:marRight w:val="0"/>
              <w:marTop w:val="0"/>
              <w:marBottom w:val="0"/>
              <w:divBdr>
                <w:top w:val="none" w:sz="0" w:space="0" w:color="auto"/>
                <w:left w:val="none" w:sz="0" w:space="0" w:color="auto"/>
                <w:bottom w:val="none" w:sz="0" w:space="0" w:color="auto"/>
                <w:right w:val="none" w:sz="0" w:space="0" w:color="auto"/>
              </w:divBdr>
              <w:divsChild>
                <w:div w:id="275714956">
                  <w:marLeft w:val="0"/>
                  <w:marRight w:val="0"/>
                  <w:marTop w:val="0"/>
                  <w:marBottom w:val="0"/>
                  <w:divBdr>
                    <w:top w:val="none" w:sz="0" w:space="0" w:color="auto"/>
                    <w:left w:val="none" w:sz="0" w:space="0" w:color="auto"/>
                    <w:bottom w:val="none" w:sz="0" w:space="0" w:color="auto"/>
                    <w:right w:val="none" w:sz="0" w:space="0" w:color="auto"/>
                  </w:divBdr>
                </w:div>
                <w:div w:id="13119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457635">
          <w:marLeft w:val="0"/>
          <w:marRight w:val="0"/>
          <w:marTop w:val="0"/>
          <w:marBottom w:val="0"/>
          <w:divBdr>
            <w:top w:val="none" w:sz="0" w:space="0" w:color="auto"/>
            <w:left w:val="none" w:sz="0" w:space="0" w:color="auto"/>
            <w:bottom w:val="single" w:sz="6" w:space="0" w:color="F8F2F0"/>
            <w:right w:val="none" w:sz="0" w:space="0" w:color="auto"/>
          </w:divBdr>
          <w:divsChild>
            <w:div w:id="1714377619">
              <w:marLeft w:val="0"/>
              <w:marRight w:val="0"/>
              <w:marTop w:val="0"/>
              <w:marBottom w:val="0"/>
              <w:divBdr>
                <w:top w:val="none" w:sz="0" w:space="0" w:color="auto"/>
                <w:left w:val="none" w:sz="0" w:space="0" w:color="auto"/>
                <w:bottom w:val="none" w:sz="0" w:space="0" w:color="auto"/>
                <w:right w:val="none" w:sz="0" w:space="0" w:color="auto"/>
              </w:divBdr>
              <w:divsChild>
                <w:div w:id="61218496">
                  <w:marLeft w:val="0"/>
                  <w:marRight w:val="0"/>
                  <w:marTop w:val="0"/>
                  <w:marBottom w:val="0"/>
                  <w:divBdr>
                    <w:top w:val="none" w:sz="0" w:space="0" w:color="auto"/>
                    <w:left w:val="none" w:sz="0" w:space="0" w:color="auto"/>
                    <w:bottom w:val="none" w:sz="0" w:space="0" w:color="auto"/>
                    <w:right w:val="none" w:sz="0" w:space="0" w:color="auto"/>
                  </w:divBdr>
                </w:div>
                <w:div w:id="17390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4710</Words>
  <Characters>2685</Characters>
  <Application>Microsoft Office Word</Application>
  <DocSecurity>0</DocSecurity>
  <Lines>22</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Мартинчук Інна Іванівна</dc:creator>
  <cp:keywords/>
  <dc:description/>
  <cp:lastModifiedBy>Мартинчук Інна Іванівна</cp:lastModifiedBy>
  <cp:revision>3</cp:revision>
  <dcterms:created xsi:type="dcterms:W3CDTF">2024-09-25T17:55:00Z</dcterms:created>
  <dcterms:modified xsi:type="dcterms:W3CDTF">2024-09-25T18:33:00Z</dcterms:modified>
</cp:coreProperties>
</file>