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CA" w:rsidRPr="007E765E" w:rsidRDefault="001A6ACA" w:rsidP="00CC1709">
      <w:pPr>
        <w:spacing w:after="0" w:line="276" w:lineRule="auto"/>
        <w:jc w:val="center"/>
        <w:rPr>
          <w:rFonts w:ascii="Times New Roman" w:hAnsi="Times New Roman"/>
          <w:b/>
          <w:bCs/>
          <w:sz w:val="28"/>
          <w:szCs w:val="28"/>
        </w:rPr>
      </w:pPr>
      <w:r>
        <w:rPr>
          <w:rFonts w:ascii="Times New Roman" w:hAnsi="Times New Roman"/>
          <w:b/>
          <w:bCs/>
          <w:sz w:val="28"/>
          <w:szCs w:val="28"/>
        </w:rPr>
        <w:t>ІСТОРИЧНО ЗНАЧУЩІ ПАМ’ЯТКИ АРХІТЕКТУРИ МІСТ ДРУЖКІВКА ТА СЛОВ’ЯНСЬК, ЩО ПОШКОДЖЕНІ ВІЙНОЮ</w:t>
      </w:r>
    </w:p>
    <w:p w:rsidR="001A6ACA" w:rsidRPr="007E765E" w:rsidRDefault="001A6ACA" w:rsidP="00CC1709">
      <w:pPr>
        <w:spacing w:after="0" w:line="276" w:lineRule="auto"/>
        <w:jc w:val="center"/>
        <w:rPr>
          <w:rFonts w:ascii="Times New Roman" w:hAnsi="Times New Roman"/>
          <w:b/>
          <w:bCs/>
          <w:sz w:val="28"/>
          <w:szCs w:val="28"/>
          <w:vertAlign w:val="superscript"/>
        </w:rPr>
      </w:pPr>
      <w:r>
        <w:rPr>
          <w:rFonts w:ascii="Times New Roman" w:hAnsi="Times New Roman"/>
          <w:b/>
          <w:bCs/>
          <w:sz w:val="28"/>
          <w:szCs w:val="28"/>
        </w:rPr>
        <w:t>Мєлєкєсцев К.І.</w:t>
      </w:r>
    </w:p>
    <w:p w:rsidR="001A6ACA" w:rsidRPr="007E765E" w:rsidRDefault="001A6ACA" w:rsidP="00CC1709">
      <w:pPr>
        <w:spacing w:after="0" w:line="276" w:lineRule="auto"/>
        <w:jc w:val="center"/>
        <w:rPr>
          <w:rFonts w:ascii="Times New Roman" w:hAnsi="Times New Roman"/>
          <w:i/>
          <w:iCs/>
          <w:sz w:val="28"/>
          <w:szCs w:val="28"/>
        </w:rPr>
      </w:pPr>
      <w:r>
        <w:rPr>
          <w:rFonts w:ascii="Times New Roman" w:hAnsi="Times New Roman"/>
          <w:i/>
          <w:iCs/>
          <w:sz w:val="28"/>
          <w:szCs w:val="28"/>
        </w:rPr>
        <w:t>Донецький національний університет імені Василя Стуса, м. Вінниця, Україна</w:t>
      </w:r>
    </w:p>
    <w:p w:rsidR="001A6ACA" w:rsidRPr="000710B2" w:rsidRDefault="001A6ACA" w:rsidP="00CC1709">
      <w:pPr>
        <w:spacing w:after="0" w:line="276" w:lineRule="auto"/>
        <w:jc w:val="center"/>
        <w:rPr>
          <w:rFonts w:ascii="Times New Roman" w:hAnsi="Times New Roman"/>
          <w:sz w:val="28"/>
          <w:szCs w:val="28"/>
          <w:lang w:val="en-US"/>
        </w:rPr>
      </w:pPr>
      <w:r w:rsidRPr="007E765E">
        <w:rPr>
          <w:rFonts w:ascii="Times New Roman" w:hAnsi="Times New Roman"/>
          <w:sz w:val="28"/>
          <w:szCs w:val="28"/>
        </w:rPr>
        <w:t xml:space="preserve">e-mail: </w:t>
      </w:r>
      <w:r w:rsidRPr="000710B2">
        <w:rPr>
          <w:rFonts w:ascii="Times New Roman" w:hAnsi="Times New Roman"/>
          <w:sz w:val="28"/>
          <w:szCs w:val="28"/>
          <w:lang w:val="en-US"/>
        </w:rPr>
        <w:t>k.melekestsev@donnu.edu.ua</w:t>
      </w:r>
    </w:p>
    <w:p w:rsidR="001A6ACA" w:rsidRPr="007E765E" w:rsidRDefault="001A6ACA" w:rsidP="00CC1709">
      <w:pPr>
        <w:spacing w:after="0" w:line="276" w:lineRule="auto"/>
        <w:rPr>
          <w:rFonts w:ascii="Times New Roman" w:hAnsi="Times New Roman"/>
          <w:sz w:val="28"/>
          <w:szCs w:val="28"/>
        </w:rPr>
      </w:pPr>
    </w:p>
    <w:p w:rsidR="001A6ACA" w:rsidRPr="007232D6" w:rsidRDefault="001A6ACA" w:rsidP="00200488">
      <w:pPr>
        <w:spacing w:after="0" w:line="276" w:lineRule="auto"/>
        <w:ind w:firstLine="708"/>
        <w:jc w:val="both"/>
        <w:rPr>
          <w:rFonts w:ascii="Times New Roman" w:hAnsi="Times New Roman"/>
          <w:sz w:val="28"/>
          <w:szCs w:val="28"/>
        </w:rPr>
      </w:pPr>
      <w:r w:rsidRPr="00773DB6">
        <w:rPr>
          <w:rFonts w:ascii="Times New Roman" w:hAnsi="Times New Roman"/>
          <w:sz w:val="28"/>
          <w:szCs w:val="28"/>
        </w:rPr>
        <w:t>Проблеми, що стоять перед</w:t>
      </w:r>
      <w:r>
        <w:rPr>
          <w:rFonts w:ascii="Times New Roman" w:hAnsi="Times New Roman"/>
          <w:sz w:val="28"/>
          <w:szCs w:val="28"/>
        </w:rPr>
        <w:t xml:space="preserve"> захисниками української історичної спадщини</w:t>
      </w:r>
      <w:r w:rsidRPr="00773DB6">
        <w:rPr>
          <w:rFonts w:ascii="Times New Roman" w:hAnsi="Times New Roman"/>
          <w:sz w:val="28"/>
          <w:szCs w:val="28"/>
        </w:rPr>
        <w:t xml:space="preserve"> в Донецькій області, значно роз</w:t>
      </w:r>
      <w:r>
        <w:rPr>
          <w:rFonts w:ascii="Times New Roman" w:hAnsi="Times New Roman"/>
          <w:sz w:val="28"/>
          <w:szCs w:val="28"/>
        </w:rPr>
        <w:t>ширилися у зв’</w:t>
      </w:r>
      <w:r w:rsidRPr="00773DB6">
        <w:rPr>
          <w:rFonts w:ascii="Times New Roman" w:hAnsi="Times New Roman"/>
          <w:sz w:val="28"/>
          <w:szCs w:val="28"/>
        </w:rPr>
        <w:t xml:space="preserve">язку з повномасштабною </w:t>
      </w:r>
      <w:r>
        <w:rPr>
          <w:rFonts w:ascii="Times New Roman" w:hAnsi="Times New Roman"/>
          <w:sz w:val="28"/>
          <w:szCs w:val="28"/>
        </w:rPr>
        <w:t>фазою війни</w:t>
      </w:r>
      <w:r w:rsidRPr="00773DB6">
        <w:rPr>
          <w:rFonts w:ascii="Times New Roman" w:hAnsi="Times New Roman"/>
          <w:sz w:val="28"/>
          <w:szCs w:val="28"/>
        </w:rPr>
        <w:t xml:space="preserve">, що розпочалася 2022 року. Руйнівні бойові дії та розширення окупованих Москвою територій у Донецькій області призвели </w:t>
      </w:r>
      <w:r>
        <w:rPr>
          <w:rFonts w:ascii="Times New Roman" w:hAnsi="Times New Roman"/>
          <w:sz w:val="28"/>
          <w:szCs w:val="28"/>
        </w:rPr>
        <w:t xml:space="preserve">до того, що багато архітектурних пам’яток на </w:t>
      </w:r>
      <w:r w:rsidRPr="00773DB6">
        <w:rPr>
          <w:rFonts w:ascii="Times New Roman" w:hAnsi="Times New Roman"/>
          <w:sz w:val="28"/>
          <w:szCs w:val="28"/>
        </w:rPr>
        <w:t xml:space="preserve">сході України опинилися під загрозою руйнування та забуття. З цієї причини важливо й актуально провести дослідження, нехай навіть </w:t>
      </w:r>
      <w:r>
        <w:rPr>
          <w:rFonts w:ascii="Times New Roman" w:hAnsi="Times New Roman"/>
          <w:sz w:val="28"/>
          <w:szCs w:val="28"/>
        </w:rPr>
        <w:t>«</w:t>
      </w:r>
      <w:r w:rsidRPr="00773DB6">
        <w:rPr>
          <w:rFonts w:ascii="Times New Roman" w:hAnsi="Times New Roman"/>
          <w:sz w:val="28"/>
          <w:szCs w:val="28"/>
        </w:rPr>
        <w:t xml:space="preserve">у </w:t>
      </w:r>
      <w:r w:rsidRPr="00200488">
        <w:rPr>
          <w:rFonts w:ascii="Times New Roman" w:hAnsi="Times New Roman"/>
          <w:sz w:val="28"/>
          <w:szCs w:val="28"/>
        </w:rPr>
        <w:t>режимі онлайн», історичних пам</w:t>
      </w:r>
      <w:r>
        <w:rPr>
          <w:rFonts w:ascii="Times New Roman" w:hAnsi="Times New Roman"/>
          <w:sz w:val="28"/>
          <w:szCs w:val="28"/>
        </w:rPr>
        <w:t>’</w:t>
      </w:r>
      <w:r w:rsidRPr="00200488">
        <w:rPr>
          <w:rFonts w:ascii="Times New Roman" w:hAnsi="Times New Roman"/>
          <w:sz w:val="28"/>
          <w:szCs w:val="28"/>
        </w:rPr>
        <w:t xml:space="preserve">яток на </w:t>
      </w:r>
      <w:r>
        <w:rPr>
          <w:rFonts w:ascii="Times New Roman" w:hAnsi="Times New Roman"/>
          <w:sz w:val="28"/>
          <w:szCs w:val="28"/>
        </w:rPr>
        <w:t>лінії фронту й</w:t>
      </w:r>
      <w:r w:rsidRPr="00200488">
        <w:rPr>
          <w:rFonts w:ascii="Times New Roman" w:hAnsi="Times New Roman"/>
          <w:sz w:val="28"/>
          <w:szCs w:val="28"/>
        </w:rPr>
        <w:t xml:space="preserve"> окупованих територіях. З цією метою історики </w:t>
      </w:r>
      <w:r>
        <w:rPr>
          <w:rFonts w:ascii="Times New Roman" w:hAnsi="Times New Roman"/>
          <w:sz w:val="28"/>
          <w:szCs w:val="28"/>
        </w:rPr>
        <w:t>ДонНУ</w:t>
      </w:r>
      <w:r w:rsidRPr="00200488">
        <w:rPr>
          <w:rFonts w:ascii="Times New Roman" w:hAnsi="Times New Roman"/>
          <w:sz w:val="28"/>
          <w:szCs w:val="28"/>
        </w:rPr>
        <w:t xml:space="preserve"> імені Василя Стуса під керівництвом Н.</w:t>
      </w:r>
      <w:r>
        <w:rPr>
          <w:rFonts w:ascii="Times New Roman" w:hAnsi="Times New Roman"/>
          <w:sz w:val="28"/>
          <w:szCs w:val="28"/>
        </w:rPr>
        <w:t> Р. </w:t>
      </w:r>
      <w:r w:rsidRPr="00200488">
        <w:rPr>
          <w:rFonts w:ascii="Times New Roman" w:hAnsi="Times New Roman"/>
          <w:sz w:val="28"/>
          <w:szCs w:val="28"/>
        </w:rPr>
        <w:t xml:space="preserve">Темірової започаткували проєкт «Історико-культурна спадщина Донецької області: документування втрат і перспективи відновлення», метою якого </w:t>
      </w:r>
      <w:r>
        <w:rPr>
          <w:rFonts w:ascii="Times New Roman" w:hAnsi="Times New Roman"/>
          <w:sz w:val="28"/>
          <w:szCs w:val="28"/>
        </w:rPr>
        <w:t>було</w:t>
      </w:r>
      <w:r w:rsidRPr="00200488">
        <w:rPr>
          <w:rFonts w:ascii="Times New Roman" w:hAnsi="Times New Roman"/>
          <w:sz w:val="28"/>
          <w:szCs w:val="28"/>
        </w:rPr>
        <w:t xml:space="preserve"> встановлення та документування </w:t>
      </w:r>
      <w:r>
        <w:rPr>
          <w:rFonts w:ascii="Times New Roman" w:hAnsi="Times New Roman"/>
          <w:sz w:val="28"/>
          <w:szCs w:val="28"/>
        </w:rPr>
        <w:t>втрат</w:t>
      </w:r>
      <w:r w:rsidRPr="00200488">
        <w:rPr>
          <w:rFonts w:ascii="Times New Roman" w:hAnsi="Times New Roman"/>
          <w:sz w:val="28"/>
          <w:szCs w:val="28"/>
        </w:rPr>
        <w:t xml:space="preserve"> матеріальної кул</w:t>
      </w:r>
      <w:r>
        <w:rPr>
          <w:rFonts w:ascii="Times New Roman" w:hAnsi="Times New Roman"/>
          <w:sz w:val="28"/>
          <w:szCs w:val="28"/>
        </w:rPr>
        <w:t>ьтурно-історичної спадщини області, фіксації руйнувань та пошкоджень історичних пам’яток в електронній базі об’єктів [</w:t>
      </w:r>
      <w:r>
        <w:rPr>
          <w:rFonts w:ascii="Times New Roman" w:hAnsi="Times New Roman"/>
          <w:sz w:val="28"/>
          <w:szCs w:val="28"/>
          <w:lang w:val="en-US"/>
        </w:rPr>
        <w:t>1</w:t>
      </w:r>
      <w:r>
        <w:rPr>
          <w:rFonts w:ascii="Times New Roman" w:hAnsi="Times New Roman"/>
          <w:sz w:val="28"/>
          <w:szCs w:val="28"/>
        </w:rPr>
        <w:t>]</w:t>
      </w:r>
      <w:r w:rsidRPr="00200488">
        <w:rPr>
          <w:rFonts w:ascii="Times New Roman" w:hAnsi="Times New Roman"/>
          <w:sz w:val="28"/>
          <w:szCs w:val="28"/>
        </w:rPr>
        <w:t>.</w:t>
      </w:r>
      <w:r>
        <w:rPr>
          <w:rFonts w:ascii="Times New Roman" w:hAnsi="Times New Roman"/>
          <w:sz w:val="28"/>
          <w:szCs w:val="28"/>
        </w:rPr>
        <w:t xml:space="preserve"> Попередньо роботі</w:t>
      </w:r>
      <w:r w:rsidRPr="007232D6">
        <w:rPr>
          <w:rFonts w:ascii="Times New Roman" w:hAnsi="Times New Roman"/>
          <w:sz w:val="28"/>
          <w:szCs w:val="28"/>
        </w:rPr>
        <w:t xml:space="preserve"> над про</w:t>
      </w:r>
      <w:r>
        <w:rPr>
          <w:rFonts w:ascii="Times New Roman" w:hAnsi="Times New Roman"/>
          <w:sz w:val="28"/>
          <w:szCs w:val="28"/>
        </w:rPr>
        <w:t>є</w:t>
      </w:r>
      <w:r w:rsidRPr="007232D6">
        <w:rPr>
          <w:rFonts w:ascii="Times New Roman" w:hAnsi="Times New Roman"/>
          <w:sz w:val="28"/>
          <w:szCs w:val="28"/>
        </w:rPr>
        <w:t>ктом,</w:t>
      </w:r>
      <w:r>
        <w:rPr>
          <w:rFonts w:ascii="Times New Roman" w:hAnsi="Times New Roman"/>
          <w:sz w:val="28"/>
          <w:szCs w:val="28"/>
        </w:rPr>
        <w:t xml:space="preserve"> його учасники публікували дотичні до теми статті [2; 3</w:t>
      </w:r>
      <w:r w:rsidRPr="007232D6">
        <w:rPr>
          <w:rFonts w:ascii="Times New Roman" w:hAnsi="Times New Roman"/>
          <w:sz w:val="28"/>
          <w:szCs w:val="28"/>
        </w:rPr>
        <w:t>].</w:t>
      </w:r>
    </w:p>
    <w:p w:rsidR="001A6ACA" w:rsidRDefault="001A6ACA" w:rsidP="00200488">
      <w:pPr>
        <w:spacing w:after="0" w:line="276" w:lineRule="auto"/>
        <w:ind w:firstLine="708"/>
        <w:jc w:val="both"/>
        <w:rPr>
          <w:rFonts w:ascii="Times New Roman" w:hAnsi="Times New Roman"/>
          <w:sz w:val="28"/>
          <w:szCs w:val="28"/>
        </w:rPr>
      </w:pPr>
      <w:r>
        <w:rPr>
          <w:rFonts w:ascii="Times New Roman" w:hAnsi="Times New Roman"/>
          <w:sz w:val="28"/>
          <w:szCs w:val="28"/>
        </w:rPr>
        <w:t>У межах роботи над проєктом були ідентифіковані об’єкти архітектури історичного значення (однак не завжди захищені законодавством), які потрапили під руйнування внаслідок московського вторгнення чи інших причин. На прикладі Словянська та Дружківки, які станом на вересень 2024 р. перебувають під контролем ЗСУ, відмічено низку об’єктів, що потребують захисту, реставрації, чи повномасштабного відновлення по закінченню бойових дій, переважно через обстріли військ окупантів.</w:t>
      </w:r>
    </w:p>
    <w:p w:rsidR="001A6ACA" w:rsidRPr="00AD2CDD" w:rsidRDefault="001A6ACA" w:rsidP="00CC1709">
      <w:pPr>
        <w:spacing w:after="0" w:line="276" w:lineRule="auto"/>
        <w:ind w:firstLine="708"/>
        <w:jc w:val="both"/>
        <w:rPr>
          <w:rFonts w:ascii="Times New Roman" w:hAnsi="Times New Roman"/>
          <w:sz w:val="28"/>
          <w:szCs w:val="28"/>
        </w:rPr>
      </w:pPr>
      <w:r>
        <w:rPr>
          <w:rFonts w:ascii="Times New Roman" w:hAnsi="Times New Roman"/>
          <w:sz w:val="28"/>
          <w:szCs w:val="28"/>
        </w:rPr>
        <w:t xml:space="preserve">Палац Спорту </w:t>
      </w:r>
      <w:r w:rsidRPr="00E42F76">
        <w:rPr>
          <w:rFonts w:ascii="Times New Roman" w:hAnsi="Times New Roman"/>
          <w:sz w:val="28"/>
          <w:szCs w:val="28"/>
        </w:rPr>
        <w:t>машинобудівн</w:t>
      </w:r>
      <w:r>
        <w:rPr>
          <w:rFonts w:ascii="Times New Roman" w:hAnsi="Times New Roman"/>
          <w:sz w:val="28"/>
          <w:szCs w:val="28"/>
        </w:rPr>
        <w:t>ого заводу – спорткомплекс у м. Дружківка, на вул. Соборна, 4; його ч</w:t>
      </w:r>
      <w:r w:rsidRPr="00E42F76">
        <w:rPr>
          <w:rFonts w:ascii="Times New Roman" w:hAnsi="Times New Roman"/>
          <w:sz w:val="28"/>
          <w:szCs w:val="28"/>
        </w:rPr>
        <w:t>отири пари шестигранних колон вінчають ажурні капітелі, стилізовані п’ятикутними зірками і</w:t>
      </w:r>
      <w:r>
        <w:rPr>
          <w:rFonts w:ascii="Times New Roman" w:hAnsi="Times New Roman"/>
          <w:sz w:val="28"/>
          <w:szCs w:val="28"/>
        </w:rPr>
        <w:t xml:space="preserve"> спадаючими пальмовими гілками. Поруч з ним знаходиться б</w:t>
      </w:r>
      <w:r w:rsidRPr="00AD2CDD">
        <w:rPr>
          <w:rFonts w:ascii="Times New Roman" w:hAnsi="Times New Roman"/>
          <w:sz w:val="28"/>
          <w:szCs w:val="28"/>
        </w:rPr>
        <w:t>удинок  культури машинобудівельного заводу, побудовани</w:t>
      </w:r>
      <w:r>
        <w:rPr>
          <w:rFonts w:ascii="Times New Roman" w:hAnsi="Times New Roman"/>
          <w:sz w:val="28"/>
          <w:szCs w:val="28"/>
        </w:rPr>
        <w:t>й у 1931 </w:t>
      </w:r>
      <w:r w:rsidRPr="00AD2CDD">
        <w:rPr>
          <w:rFonts w:ascii="Times New Roman" w:hAnsi="Times New Roman"/>
          <w:sz w:val="28"/>
          <w:szCs w:val="28"/>
        </w:rPr>
        <w:t xml:space="preserve">р. </w:t>
      </w:r>
      <w:r>
        <w:rPr>
          <w:rFonts w:ascii="Times New Roman" w:hAnsi="Times New Roman"/>
          <w:sz w:val="28"/>
          <w:szCs w:val="28"/>
        </w:rPr>
        <w:t>В приміщенні</w:t>
      </w:r>
      <w:r w:rsidRPr="00AD2CDD">
        <w:rPr>
          <w:rFonts w:ascii="Times New Roman" w:hAnsi="Times New Roman"/>
          <w:sz w:val="28"/>
          <w:szCs w:val="28"/>
        </w:rPr>
        <w:t xml:space="preserve"> п</w:t>
      </w:r>
      <w:r>
        <w:rPr>
          <w:rFonts w:ascii="Times New Roman" w:hAnsi="Times New Roman"/>
          <w:sz w:val="28"/>
          <w:szCs w:val="28"/>
        </w:rPr>
        <w:t>очинала роботу редакція газети «Наша Дружківка» </w:t>
      </w:r>
      <w:r>
        <w:rPr>
          <w:rFonts w:ascii="Times New Roman" w:hAnsi="Times New Roman"/>
          <w:sz w:val="28"/>
          <w:szCs w:val="28"/>
          <w:lang w:val="en-US"/>
        </w:rPr>
        <w:t>[</w:t>
      </w:r>
      <w:r>
        <w:rPr>
          <w:rFonts w:ascii="Times New Roman" w:hAnsi="Times New Roman"/>
          <w:sz w:val="28"/>
          <w:szCs w:val="28"/>
        </w:rPr>
        <w:t>4</w:t>
      </w:r>
      <w:r>
        <w:rPr>
          <w:rFonts w:ascii="Times New Roman" w:hAnsi="Times New Roman"/>
          <w:sz w:val="28"/>
          <w:szCs w:val="28"/>
          <w:lang w:val="en-US"/>
        </w:rPr>
        <w:t>]</w:t>
      </w:r>
      <w:r>
        <w:rPr>
          <w:rFonts w:ascii="Times New Roman" w:hAnsi="Times New Roman"/>
          <w:sz w:val="28"/>
          <w:szCs w:val="28"/>
        </w:rPr>
        <w:t>. Обидва об’єкти пошкоджені</w:t>
      </w:r>
      <w:r w:rsidRPr="00AD2CDD">
        <w:rPr>
          <w:rFonts w:ascii="Times New Roman" w:hAnsi="Times New Roman"/>
          <w:sz w:val="28"/>
          <w:szCs w:val="28"/>
        </w:rPr>
        <w:t xml:space="preserve"> під час ракетного обстрілу </w:t>
      </w:r>
      <w:r>
        <w:rPr>
          <w:rFonts w:ascii="Times New Roman" w:hAnsi="Times New Roman"/>
          <w:sz w:val="28"/>
          <w:szCs w:val="28"/>
        </w:rPr>
        <w:t>3</w:t>
      </w:r>
      <w:r w:rsidRPr="00AD2CDD">
        <w:rPr>
          <w:rFonts w:ascii="Times New Roman" w:hAnsi="Times New Roman"/>
          <w:sz w:val="28"/>
          <w:szCs w:val="28"/>
        </w:rPr>
        <w:t>0 серпня 2022 р</w:t>
      </w:r>
      <w:r>
        <w:rPr>
          <w:rFonts w:ascii="Times New Roman" w:hAnsi="Times New Roman"/>
          <w:sz w:val="28"/>
          <w:szCs w:val="28"/>
        </w:rPr>
        <w:t>.</w:t>
      </w:r>
      <w:r w:rsidRPr="00217A40">
        <w:rPr>
          <w:rFonts w:ascii="Times New Roman" w:hAnsi="Times New Roman"/>
          <w:sz w:val="28"/>
          <w:szCs w:val="28"/>
        </w:rPr>
        <w:t xml:space="preserve"> </w:t>
      </w:r>
      <w:r>
        <w:rPr>
          <w:rFonts w:ascii="Times New Roman" w:hAnsi="Times New Roman"/>
          <w:sz w:val="28"/>
          <w:szCs w:val="28"/>
        </w:rPr>
        <w:t>(рис. 1).</w:t>
      </w:r>
    </w:p>
    <w:p w:rsidR="001A6ACA" w:rsidRPr="00217A40" w:rsidRDefault="001A6ACA" w:rsidP="00CC1709">
      <w:pPr>
        <w:spacing w:after="0" w:line="276" w:lineRule="auto"/>
        <w:ind w:firstLine="708"/>
        <w:jc w:val="both"/>
        <w:rPr>
          <w:rFonts w:ascii="Times New Roman" w:hAnsi="Times New Roman"/>
          <w:sz w:val="28"/>
          <w:szCs w:val="28"/>
        </w:rPr>
      </w:pPr>
    </w:p>
    <w:p w:rsidR="001A6ACA" w:rsidRPr="007E765E" w:rsidRDefault="001A6ACA" w:rsidP="003C03E5">
      <w:pPr>
        <w:spacing w:after="0" w:line="276" w:lineRule="auto"/>
        <w:jc w:val="center"/>
        <w:rPr>
          <w:rFonts w:ascii="Times New Roman" w:hAnsi="Times New Roman"/>
          <w:sz w:val="28"/>
          <w:szCs w:val="28"/>
        </w:rPr>
      </w:pPr>
      <w:r w:rsidRPr="008408C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83.25pt">
            <v:imagedata r:id="rId4" o:title=""/>
          </v:shape>
        </w:pict>
      </w:r>
    </w:p>
    <w:p w:rsidR="001A6ACA" w:rsidRDefault="001A6ACA" w:rsidP="00217A40">
      <w:pPr>
        <w:spacing w:after="0" w:line="276" w:lineRule="auto"/>
        <w:jc w:val="center"/>
        <w:rPr>
          <w:rFonts w:ascii="Times New Roman" w:hAnsi="Times New Roman"/>
          <w:sz w:val="28"/>
          <w:szCs w:val="28"/>
        </w:rPr>
      </w:pPr>
      <w:r w:rsidRPr="007E765E">
        <w:rPr>
          <w:rFonts w:ascii="Times New Roman" w:hAnsi="Times New Roman"/>
          <w:sz w:val="28"/>
          <w:szCs w:val="28"/>
        </w:rPr>
        <w:t xml:space="preserve">Рисунок 1. </w:t>
      </w:r>
      <w:r w:rsidRPr="00AD2CDD">
        <w:rPr>
          <w:rFonts w:ascii="Times New Roman" w:hAnsi="Times New Roman"/>
          <w:sz w:val="28"/>
          <w:szCs w:val="28"/>
        </w:rPr>
        <w:t>Палац спорту машинобудівного заводу</w:t>
      </w:r>
      <w:r>
        <w:rPr>
          <w:rFonts w:ascii="Times New Roman" w:hAnsi="Times New Roman"/>
          <w:sz w:val="28"/>
          <w:szCs w:val="28"/>
        </w:rPr>
        <w:t xml:space="preserve"> (до та після ракетної атаки)</w:t>
      </w:r>
      <w:r w:rsidRPr="007E765E">
        <w:rPr>
          <w:rFonts w:ascii="Times New Roman" w:hAnsi="Times New Roman"/>
          <w:sz w:val="28"/>
          <w:szCs w:val="28"/>
        </w:rPr>
        <w:t>.</w:t>
      </w:r>
    </w:p>
    <w:p w:rsidR="001A6ACA" w:rsidRDefault="001A6ACA" w:rsidP="00201FE2">
      <w:pPr>
        <w:spacing w:after="0" w:line="276" w:lineRule="auto"/>
        <w:ind w:firstLine="709"/>
        <w:jc w:val="both"/>
        <w:rPr>
          <w:rFonts w:ascii="Times New Roman" w:hAnsi="Times New Roman"/>
          <w:sz w:val="28"/>
          <w:szCs w:val="28"/>
        </w:rPr>
      </w:pPr>
    </w:p>
    <w:p w:rsidR="001A6ACA" w:rsidRDefault="001A6ACA" w:rsidP="00201FE2">
      <w:pPr>
        <w:spacing w:after="0" w:line="276" w:lineRule="auto"/>
        <w:ind w:firstLine="709"/>
        <w:jc w:val="both"/>
        <w:rPr>
          <w:rFonts w:ascii="Times New Roman" w:hAnsi="Times New Roman"/>
          <w:sz w:val="28"/>
          <w:szCs w:val="28"/>
        </w:rPr>
      </w:pPr>
      <w:r w:rsidRPr="00201FE2">
        <w:rPr>
          <w:rFonts w:ascii="Times New Roman" w:hAnsi="Times New Roman"/>
          <w:sz w:val="28"/>
          <w:szCs w:val="28"/>
        </w:rPr>
        <w:t>Старий корпус</w:t>
      </w:r>
      <w:r>
        <w:rPr>
          <w:rFonts w:ascii="Times New Roman" w:hAnsi="Times New Roman"/>
          <w:sz w:val="28"/>
          <w:szCs w:val="28"/>
        </w:rPr>
        <w:t xml:space="preserve"> хімтехнікуму на вул. </w:t>
      </w:r>
      <w:r w:rsidRPr="00201FE2">
        <w:rPr>
          <w:rFonts w:ascii="Times New Roman" w:hAnsi="Times New Roman"/>
          <w:sz w:val="28"/>
          <w:szCs w:val="28"/>
        </w:rPr>
        <w:t>Центральна,</w:t>
      </w:r>
      <w:r>
        <w:rPr>
          <w:rFonts w:ascii="Times New Roman" w:hAnsi="Times New Roman"/>
          <w:sz w:val="28"/>
          <w:szCs w:val="28"/>
        </w:rPr>
        <w:t> </w:t>
      </w:r>
      <w:r w:rsidRPr="00201FE2">
        <w:rPr>
          <w:rFonts w:ascii="Times New Roman" w:hAnsi="Times New Roman"/>
          <w:sz w:val="28"/>
          <w:szCs w:val="28"/>
        </w:rPr>
        <w:t>41 у м</w:t>
      </w:r>
      <w:r>
        <w:rPr>
          <w:rFonts w:ascii="Times New Roman" w:hAnsi="Times New Roman"/>
          <w:sz w:val="28"/>
          <w:szCs w:val="28"/>
        </w:rPr>
        <w:t>. Слов’янськ побудований у 1911 р.,</w:t>
      </w:r>
      <w:r w:rsidRPr="00201FE2">
        <w:rPr>
          <w:rFonts w:ascii="Times New Roman" w:hAnsi="Times New Roman"/>
          <w:sz w:val="28"/>
          <w:szCs w:val="28"/>
        </w:rPr>
        <w:t xml:space="preserve"> бере початок від гірничозавод</w:t>
      </w:r>
      <w:r>
        <w:rPr>
          <w:rFonts w:ascii="Times New Roman" w:hAnsi="Times New Roman"/>
          <w:sz w:val="28"/>
          <w:szCs w:val="28"/>
        </w:rPr>
        <w:t>ського училища, відкритого у 1909 р</w:t>
      </w:r>
      <w:r w:rsidRPr="00201FE2">
        <w:rPr>
          <w:rFonts w:ascii="Times New Roman" w:hAnsi="Times New Roman"/>
          <w:sz w:val="28"/>
          <w:szCs w:val="28"/>
        </w:rPr>
        <w:t>. 1911 р. побудовано навчальний корпус, житловий корпус для співробітників та майстерні. У 2022 р. пройшла евакуація технікуму до м.</w:t>
      </w:r>
      <w:r>
        <w:rPr>
          <w:rFonts w:ascii="Times New Roman" w:hAnsi="Times New Roman"/>
          <w:sz w:val="28"/>
          <w:szCs w:val="28"/>
        </w:rPr>
        <w:t> </w:t>
      </w:r>
      <w:r w:rsidRPr="00201FE2">
        <w:rPr>
          <w:rFonts w:ascii="Times New Roman" w:hAnsi="Times New Roman"/>
          <w:sz w:val="28"/>
          <w:szCs w:val="28"/>
        </w:rPr>
        <w:t>Дніпро, туди ж перемістилися части</w:t>
      </w:r>
      <w:r>
        <w:rPr>
          <w:rFonts w:ascii="Times New Roman" w:hAnsi="Times New Roman"/>
          <w:sz w:val="28"/>
          <w:szCs w:val="28"/>
        </w:rPr>
        <w:t>на викладачів та співробітників, з</w:t>
      </w:r>
      <w:r w:rsidRPr="00201FE2">
        <w:rPr>
          <w:rFonts w:ascii="Times New Roman" w:hAnsi="Times New Roman"/>
          <w:sz w:val="28"/>
          <w:szCs w:val="28"/>
        </w:rPr>
        <w:t xml:space="preserve"> 10</w:t>
      </w:r>
      <w:r>
        <w:rPr>
          <w:rFonts w:ascii="Times New Roman" w:hAnsi="Times New Roman"/>
          <w:sz w:val="28"/>
          <w:szCs w:val="28"/>
        </w:rPr>
        <w:t> </w:t>
      </w:r>
      <w:r w:rsidRPr="00201FE2">
        <w:rPr>
          <w:rFonts w:ascii="Times New Roman" w:hAnsi="Times New Roman"/>
          <w:sz w:val="28"/>
          <w:szCs w:val="28"/>
        </w:rPr>
        <w:t xml:space="preserve">березня 2023 р. </w:t>
      </w:r>
      <w:r>
        <w:rPr>
          <w:rFonts w:ascii="Times New Roman" w:hAnsi="Times New Roman"/>
          <w:sz w:val="28"/>
          <w:szCs w:val="28"/>
        </w:rPr>
        <w:t>технікум реорганізований у Слов’</w:t>
      </w:r>
      <w:r w:rsidRPr="00201FE2">
        <w:rPr>
          <w:rFonts w:ascii="Times New Roman" w:hAnsi="Times New Roman"/>
          <w:sz w:val="28"/>
          <w:szCs w:val="28"/>
        </w:rPr>
        <w:t>янський фахов</w:t>
      </w:r>
      <w:r>
        <w:rPr>
          <w:rFonts w:ascii="Times New Roman" w:hAnsi="Times New Roman"/>
          <w:sz w:val="28"/>
          <w:szCs w:val="28"/>
        </w:rPr>
        <w:t>ий коледж індустрії та фармації</w:t>
      </w:r>
      <w:r w:rsidRPr="00201FE2">
        <w:rPr>
          <w:rFonts w:ascii="Times New Roman" w:hAnsi="Times New Roman"/>
          <w:sz w:val="28"/>
          <w:szCs w:val="28"/>
        </w:rPr>
        <w:t xml:space="preserve">. </w:t>
      </w:r>
      <w:r>
        <w:rPr>
          <w:rFonts w:ascii="Times New Roman" w:hAnsi="Times New Roman"/>
          <w:sz w:val="28"/>
          <w:szCs w:val="28"/>
        </w:rPr>
        <w:t xml:space="preserve">Корпус знищений під час </w:t>
      </w:r>
      <w:r w:rsidRPr="00201FE2">
        <w:rPr>
          <w:rFonts w:ascii="Times New Roman" w:hAnsi="Times New Roman"/>
          <w:sz w:val="28"/>
          <w:szCs w:val="28"/>
        </w:rPr>
        <w:t>ракетного обстрілу 26 серпня 2022 р.</w:t>
      </w:r>
      <w:r>
        <w:rPr>
          <w:rFonts w:ascii="Times New Roman" w:hAnsi="Times New Roman"/>
          <w:sz w:val="28"/>
          <w:szCs w:val="28"/>
        </w:rPr>
        <w:t>: пошкоджені</w:t>
      </w:r>
      <w:r w:rsidRPr="00201FE2">
        <w:rPr>
          <w:rFonts w:ascii="Times New Roman" w:hAnsi="Times New Roman"/>
          <w:sz w:val="28"/>
          <w:szCs w:val="28"/>
        </w:rPr>
        <w:t xml:space="preserve"> ф</w:t>
      </w:r>
      <w:r>
        <w:rPr>
          <w:rFonts w:ascii="Times New Roman" w:hAnsi="Times New Roman"/>
          <w:sz w:val="28"/>
          <w:szCs w:val="28"/>
        </w:rPr>
        <w:t>асади, стіни, дах, перекриття,</w:t>
      </w:r>
      <w:r w:rsidRPr="00201FE2">
        <w:rPr>
          <w:rFonts w:ascii="Times New Roman" w:hAnsi="Times New Roman"/>
          <w:sz w:val="28"/>
          <w:szCs w:val="28"/>
        </w:rPr>
        <w:t xml:space="preserve"> інтер’єри.</w:t>
      </w:r>
    </w:p>
    <w:p w:rsidR="001A6ACA" w:rsidRDefault="001A6ACA" w:rsidP="00201FE2">
      <w:pPr>
        <w:spacing w:after="0" w:line="276" w:lineRule="auto"/>
        <w:ind w:firstLine="709"/>
        <w:jc w:val="both"/>
        <w:rPr>
          <w:rFonts w:ascii="Times New Roman" w:hAnsi="Times New Roman"/>
          <w:sz w:val="28"/>
          <w:szCs w:val="28"/>
        </w:rPr>
      </w:pPr>
    </w:p>
    <w:p w:rsidR="001A6ACA" w:rsidRPr="007E765E" w:rsidRDefault="001A6ACA" w:rsidP="004A6AF5">
      <w:pPr>
        <w:spacing w:after="0" w:line="276" w:lineRule="auto"/>
        <w:jc w:val="center"/>
        <w:rPr>
          <w:rFonts w:ascii="Times New Roman" w:hAnsi="Times New Roman"/>
          <w:sz w:val="28"/>
          <w:szCs w:val="28"/>
        </w:rPr>
      </w:pPr>
      <w:r w:rsidRPr="008408CB">
        <w:rPr>
          <w:sz w:val="28"/>
          <w:szCs w:val="28"/>
        </w:rPr>
        <w:pict>
          <v:shape id="_x0000_i1026" type="#_x0000_t75" style="width:479.25pt;height:155.25pt">
            <v:imagedata r:id="rId5" o:title=""/>
          </v:shape>
        </w:pict>
      </w:r>
    </w:p>
    <w:p w:rsidR="001A6ACA" w:rsidRDefault="001A6ACA" w:rsidP="004A6AF5">
      <w:pPr>
        <w:spacing w:after="0" w:line="276" w:lineRule="auto"/>
        <w:jc w:val="center"/>
        <w:rPr>
          <w:rFonts w:ascii="Times New Roman" w:hAnsi="Times New Roman"/>
          <w:sz w:val="28"/>
          <w:szCs w:val="28"/>
        </w:rPr>
      </w:pPr>
      <w:r>
        <w:rPr>
          <w:rFonts w:ascii="Times New Roman" w:hAnsi="Times New Roman"/>
          <w:sz w:val="28"/>
          <w:szCs w:val="28"/>
        </w:rPr>
        <w:t>Рисунок 2</w:t>
      </w:r>
      <w:r w:rsidRPr="007E765E">
        <w:rPr>
          <w:rFonts w:ascii="Times New Roman" w:hAnsi="Times New Roman"/>
          <w:sz w:val="28"/>
          <w:szCs w:val="28"/>
        </w:rPr>
        <w:t xml:space="preserve">. </w:t>
      </w:r>
      <w:r>
        <w:rPr>
          <w:rFonts w:ascii="Times New Roman" w:hAnsi="Times New Roman"/>
          <w:sz w:val="28"/>
          <w:szCs w:val="28"/>
        </w:rPr>
        <w:t>Старий корпус хімтехнікуму (до та після ракетної атаки)</w:t>
      </w:r>
      <w:r w:rsidRPr="007E765E">
        <w:rPr>
          <w:rFonts w:ascii="Times New Roman" w:hAnsi="Times New Roman"/>
          <w:sz w:val="28"/>
          <w:szCs w:val="28"/>
        </w:rPr>
        <w:t>.</w:t>
      </w:r>
    </w:p>
    <w:p w:rsidR="001A6ACA" w:rsidRDefault="001A6ACA" w:rsidP="00201FE2">
      <w:pPr>
        <w:spacing w:after="0" w:line="276" w:lineRule="auto"/>
        <w:ind w:firstLine="709"/>
        <w:jc w:val="both"/>
        <w:rPr>
          <w:rFonts w:ascii="Times New Roman" w:hAnsi="Times New Roman"/>
          <w:sz w:val="28"/>
          <w:szCs w:val="28"/>
        </w:rPr>
      </w:pPr>
    </w:p>
    <w:p w:rsidR="001A6ACA" w:rsidRDefault="001A6ACA" w:rsidP="00215B0F">
      <w:pPr>
        <w:spacing w:after="0" w:line="276" w:lineRule="auto"/>
        <w:ind w:firstLine="709"/>
        <w:jc w:val="both"/>
        <w:rPr>
          <w:rFonts w:ascii="Times New Roman" w:hAnsi="Times New Roman"/>
          <w:sz w:val="28"/>
          <w:szCs w:val="28"/>
        </w:rPr>
      </w:pPr>
      <w:r w:rsidRPr="00215B0F">
        <w:rPr>
          <w:rFonts w:ascii="Times New Roman" w:hAnsi="Times New Roman"/>
          <w:sz w:val="28"/>
          <w:szCs w:val="28"/>
        </w:rPr>
        <w:t xml:space="preserve">Дім Етика – </w:t>
      </w:r>
      <w:r>
        <w:rPr>
          <w:rFonts w:ascii="Times New Roman" w:hAnsi="Times New Roman"/>
          <w:sz w:val="28"/>
          <w:szCs w:val="28"/>
        </w:rPr>
        <w:t xml:space="preserve">купецький </w:t>
      </w:r>
      <w:r w:rsidRPr="00215B0F">
        <w:rPr>
          <w:rFonts w:ascii="Times New Roman" w:hAnsi="Times New Roman"/>
          <w:sz w:val="28"/>
          <w:szCs w:val="28"/>
        </w:rPr>
        <w:t>будинок</w:t>
      </w:r>
      <w:r>
        <w:rPr>
          <w:rFonts w:ascii="Times New Roman" w:hAnsi="Times New Roman"/>
          <w:sz w:val="28"/>
          <w:szCs w:val="28"/>
        </w:rPr>
        <w:t xml:space="preserve"> у м. Слов’янськ</w:t>
      </w:r>
      <w:r w:rsidRPr="00215B0F">
        <w:rPr>
          <w:rFonts w:ascii="Times New Roman" w:hAnsi="Times New Roman"/>
          <w:sz w:val="28"/>
          <w:szCs w:val="28"/>
        </w:rPr>
        <w:t xml:space="preserve"> на вул. Тараса Шевченка, 34. Побудований у 1890-ті роки, нині житловий будинок.</w:t>
      </w:r>
      <w:r>
        <w:rPr>
          <w:rFonts w:ascii="Times New Roman" w:hAnsi="Times New Roman"/>
          <w:sz w:val="28"/>
          <w:szCs w:val="28"/>
        </w:rPr>
        <w:t xml:space="preserve"> П</w:t>
      </w:r>
      <w:r w:rsidRPr="00215B0F">
        <w:rPr>
          <w:rFonts w:ascii="Times New Roman" w:hAnsi="Times New Roman"/>
          <w:sz w:val="28"/>
          <w:szCs w:val="28"/>
        </w:rPr>
        <w:t>остражд</w:t>
      </w:r>
      <w:r>
        <w:rPr>
          <w:rFonts w:ascii="Times New Roman" w:hAnsi="Times New Roman"/>
          <w:sz w:val="28"/>
          <w:szCs w:val="28"/>
        </w:rPr>
        <w:t>ав 26 вересня 2022 р. під час ра</w:t>
      </w:r>
      <w:r w:rsidRPr="00215B0F">
        <w:rPr>
          <w:rFonts w:ascii="Times New Roman" w:hAnsi="Times New Roman"/>
          <w:sz w:val="28"/>
          <w:szCs w:val="28"/>
        </w:rPr>
        <w:t>кетного обстрілу</w:t>
      </w:r>
      <w:r>
        <w:rPr>
          <w:rFonts w:ascii="Times New Roman" w:hAnsi="Times New Roman"/>
          <w:sz w:val="28"/>
          <w:szCs w:val="28"/>
        </w:rPr>
        <w:t xml:space="preserve"> (рис. 3).</w:t>
      </w:r>
    </w:p>
    <w:p w:rsidR="001A6ACA" w:rsidRDefault="001A6ACA" w:rsidP="00215B0F">
      <w:pPr>
        <w:spacing w:after="0" w:line="276" w:lineRule="auto"/>
        <w:ind w:firstLine="709"/>
        <w:jc w:val="both"/>
        <w:rPr>
          <w:rFonts w:ascii="Times New Roman" w:hAnsi="Times New Roman"/>
          <w:sz w:val="28"/>
          <w:szCs w:val="28"/>
        </w:rPr>
      </w:pPr>
    </w:p>
    <w:p w:rsidR="001A6ACA" w:rsidRPr="00215B0F" w:rsidRDefault="001A6ACA" w:rsidP="00215B0F">
      <w:pPr>
        <w:spacing w:after="0" w:line="276" w:lineRule="auto"/>
        <w:jc w:val="both"/>
        <w:rPr>
          <w:rFonts w:ascii="Times New Roman" w:hAnsi="Times New Roman"/>
          <w:sz w:val="28"/>
          <w:szCs w:val="28"/>
        </w:rPr>
      </w:pPr>
      <w:r w:rsidRPr="008408CB">
        <w:rPr>
          <w:sz w:val="28"/>
          <w:szCs w:val="28"/>
        </w:rPr>
        <w:pict>
          <v:shape id="_x0000_i1027" type="#_x0000_t75" style="width:477.75pt;height:123.75pt">
            <v:imagedata r:id="rId6" o:title=""/>
          </v:shape>
        </w:pict>
      </w:r>
    </w:p>
    <w:p w:rsidR="001A6ACA" w:rsidRDefault="001A6ACA" w:rsidP="00215B0F">
      <w:pPr>
        <w:spacing w:after="0" w:line="276" w:lineRule="auto"/>
        <w:jc w:val="center"/>
        <w:rPr>
          <w:rFonts w:ascii="Times New Roman" w:hAnsi="Times New Roman"/>
          <w:sz w:val="28"/>
          <w:szCs w:val="28"/>
        </w:rPr>
      </w:pPr>
      <w:r>
        <w:rPr>
          <w:rFonts w:ascii="Times New Roman" w:hAnsi="Times New Roman"/>
          <w:sz w:val="28"/>
          <w:szCs w:val="28"/>
        </w:rPr>
        <w:t>Рисунок 3</w:t>
      </w:r>
      <w:r w:rsidRPr="007E765E">
        <w:rPr>
          <w:rFonts w:ascii="Times New Roman" w:hAnsi="Times New Roman"/>
          <w:sz w:val="28"/>
          <w:szCs w:val="28"/>
        </w:rPr>
        <w:t xml:space="preserve">. </w:t>
      </w:r>
      <w:r>
        <w:rPr>
          <w:rFonts w:ascii="Times New Roman" w:hAnsi="Times New Roman"/>
          <w:sz w:val="28"/>
          <w:szCs w:val="28"/>
        </w:rPr>
        <w:t>Дім Етика</w:t>
      </w:r>
    </w:p>
    <w:p w:rsidR="001A6ACA" w:rsidRDefault="001A6ACA" w:rsidP="00201FE2">
      <w:pPr>
        <w:spacing w:after="0" w:line="276" w:lineRule="auto"/>
        <w:ind w:firstLine="709"/>
        <w:jc w:val="both"/>
        <w:rPr>
          <w:rFonts w:ascii="Times New Roman" w:hAnsi="Times New Roman"/>
          <w:sz w:val="28"/>
          <w:szCs w:val="28"/>
        </w:rPr>
      </w:pPr>
    </w:p>
    <w:p w:rsidR="001A6ACA" w:rsidRPr="00BF6E3A" w:rsidRDefault="001A6ACA" w:rsidP="00BF6E3A">
      <w:pPr>
        <w:spacing w:after="0" w:line="276" w:lineRule="auto"/>
        <w:ind w:firstLine="709"/>
        <w:jc w:val="both"/>
        <w:rPr>
          <w:rFonts w:ascii="Times New Roman" w:hAnsi="Times New Roman"/>
          <w:sz w:val="28"/>
          <w:szCs w:val="28"/>
        </w:rPr>
      </w:pPr>
      <w:r>
        <w:rPr>
          <w:rFonts w:ascii="Times New Roman" w:hAnsi="Times New Roman"/>
          <w:sz w:val="28"/>
          <w:szCs w:val="28"/>
        </w:rPr>
        <w:t>Серед будівель середини XX ст., які були пошкоджені після московських атак у серпні 2022 р., зафіксовано у м. Слов’янськ дітсадок «Теремок»</w:t>
      </w:r>
      <w:r w:rsidRPr="00425709">
        <w:rPr>
          <w:rFonts w:ascii="Times New Roman" w:hAnsi="Times New Roman"/>
          <w:sz w:val="28"/>
          <w:szCs w:val="28"/>
        </w:rPr>
        <w:t xml:space="preserve"> </w:t>
      </w:r>
      <w:r>
        <w:rPr>
          <w:rFonts w:ascii="Times New Roman" w:hAnsi="Times New Roman"/>
          <w:sz w:val="28"/>
          <w:szCs w:val="28"/>
        </w:rPr>
        <w:t>(</w:t>
      </w:r>
      <w:r w:rsidRPr="00425709">
        <w:rPr>
          <w:rFonts w:ascii="Times New Roman" w:hAnsi="Times New Roman"/>
          <w:sz w:val="28"/>
          <w:szCs w:val="28"/>
        </w:rPr>
        <w:t>вул.</w:t>
      </w:r>
      <w:r>
        <w:rPr>
          <w:rFonts w:ascii="Times New Roman" w:hAnsi="Times New Roman"/>
          <w:sz w:val="28"/>
          <w:szCs w:val="28"/>
        </w:rPr>
        <w:t> </w:t>
      </w:r>
      <w:r w:rsidRPr="00425709">
        <w:rPr>
          <w:rFonts w:ascii="Times New Roman" w:hAnsi="Times New Roman"/>
          <w:sz w:val="28"/>
          <w:szCs w:val="28"/>
        </w:rPr>
        <w:t>Торська, 20</w:t>
      </w:r>
      <w:r>
        <w:rPr>
          <w:rFonts w:ascii="Times New Roman" w:hAnsi="Times New Roman"/>
          <w:sz w:val="28"/>
          <w:szCs w:val="28"/>
        </w:rPr>
        <w:t>); школа №4 (</w:t>
      </w:r>
      <w:r w:rsidRPr="00CD4706">
        <w:rPr>
          <w:rFonts w:ascii="Times New Roman" w:hAnsi="Times New Roman"/>
          <w:sz w:val="28"/>
          <w:szCs w:val="28"/>
        </w:rPr>
        <w:t>вул.</w:t>
      </w:r>
      <w:r>
        <w:rPr>
          <w:rFonts w:ascii="Times New Roman" w:hAnsi="Times New Roman"/>
          <w:sz w:val="28"/>
          <w:szCs w:val="28"/>
        </w:rPr>
        <w:t> </w:t>
      </w:r>
      <w:r w:rsidRPr="00CD4706">
        <w:rPr>
          <w:rFonts w:ascii="Times New Roman" w:hAnsi="Times New Roman"/>
          <w:sz w:val="28"/>
          <w:szCs w:val="28"/>
        </w:rPr>
        <w:t>Данила</w:t>
      </w:r>
      <w:r>
        <w:rPr>
          <w:rFonts w:ascii="Times New Roman" w:hAnsi="Times New Roman"/>
          <w:sz w:val="28"/>
          <w:szCs w:val="28"/>
        </w:rPr>
        <w:t> </w:t>
      </w:r>
      <w:r w:rsidRPr="00CD4706">
        <w:rPr>
          <w:rFonts w:ascii="Times New Roman" w:hAnsi="Times New Roman"/>
          <w:sz w:val="28"/>
          <w:szCs w:val="28"/>
        </w:rPr>
        <w:t>Галицького, 17</w:t>
      </w:r>
      <w:r>
        <w:rPr>
          <w:rFonts w:ascii="Times New Roman" w:hAnsi="Times New Roman"/>
          <w:sz w:val="28"/>
          <w:szCs w:val="28"/>
        </w:rPr>
        <w:t xml:space="preserve">). У м. Дружківка – </w:t>
      </w:r>
      <w:r w:rsidRPr="00BF6E3A">
        <w:rPr>
          <w:rFonts w:ascii="Times New Roman" w:hAnsi="Times New Roman"/>
          <w:sz w:val="28"/>
          <w:szCs w:val="28"/>
        </w:rPr>
        <w:t xml:space="preserve">Дружківський професійний ліцей </w:t>
      </w:r>
      <w:r>
        <w:rPr>
          <w:rFonts w:ascii="Times New Roman" w:hAnsi="Times New Roman"/>
          <w:sz w:val="28"/>
          <w:szCs w:val="28"/>
        </w:rPr>
        <w:t>1940 р. (</w:t>
      </w:r>
      <w:r w:rsidRPr="00BF6E3A">
        <w:rPr>
          <w:rFonts w:ascii="Times New Roman" w:hAnsi="Times New Roman"/>
          <w:sz w:val="28"/>
          <w:szCs w:val="28"/>
        </w:rPr>
        <w:t>вул. Соборна, 8</w:t>
      </w:r>
      <w:r>
        <w:rPr>
          <w:rFonts w:ascii="Times New Roman" w:hAnsi="Times New Roman"/>
          <w:sz w:val="28"/>
          <w:szCs w:val="28"/>
        </w:rPr>
        <w:t>).</w:t>
      </w:r>
    </w:p>
    <w:p w:rsidR="001A6ACA" w:rsidRDefault="001A6ACA" w:rsidP="00CD4706">
      <w:pPr>
        <w:spacing w:after="0" w:line="276" w:lineRule="auto"/>
        <w:ind w:firstLine="709"/>
        <w:jc w:val="both"/>
        <w:rPr>
          <w:rFonts w:ascii="Times New Roman" w:hAnsi="Times New Roman"/>
          <w:sz w:val="28"/>
          <w:szCs w:val="28"/>
        </w:rPr>
      </w:pPr>
      <w:r>
        <w:rPr>
          <w:rFonts w:ascii="Times New Roman" w:hAnsi="Times New Roman"/>
          <w:sz w:val="28"/>
          <w:szCs w:val="28"/>
        </w:rPr>
        <w:t>Окремо варті уваги р</w:t>
      </w:r>
      <w:r w:rsidRPr="00CD4706">
        <w:rPr>
          <w:rFonts w:ascii="Times New Roman" w:hAnsi="Times New Roman"/>
          <w:sz w:val="28"/>
          <w:szCs w:val="28"/>
        </w:rPr>
        <w:t xml:space="preserve">уїни Дому Мартиненка – </w:t>
      </w:r>
      <w:r>
        <w:rPr>
          <w:rFonts w:ascii="Times New Roman" w:hAnsi="Times New Roman"/>
          <w:sz w:val="28"/>
          <w:szCs w:val="28"/>
        </w:rPr>
        <w:t xml:space="preserve">купецький </w:t>
      </w:r>
      <w:r w:rsidRPr="00CD4706">
        <w:rPr>
          <w:rFonts w:ascii="Times New Roman" w:hAnsi="Times New Roman"/>
          <w:sz w:val="28"/>
          <w:szCs w:val="28"/>
        </w:rPr>
        <w:t>будинок</w:t>
      </w:r>
      <w:r>
        <w:rPr>
          <w:rFonts w:ascii="Times New Roman" w:hAnsi="Times New Roman"/>
          <w:sz w:val="28"/>
          <w:szCs w:val="28"/>
        </w:rPr>
        <w:t xml:space="preserve"> кін. XIX – поч. XX ст. у м. Слов’янськ на вул. Тараса Шевченка, 4-Д, </w:t>
      </w:r>
      <w:r w:rsidRPr="00CD4706">
        <w:rPr>
          <w:rFonts w:ascii="Times New Roman" w:hAnsi="Times New Roman"/>
          <w:sz w:val="28"/>
          <w:szCs w:val="28"/>
        </w:rPr>
        <w:t>зруйнован</w:t>
      </w:r>
      <w:r>
        <w:rPr>
          <w:rFonts w:ascii="Times New Roman" w:hAnsi="Times New Roman"/>
          <w:sz w:val="28"/>
          <w:szCs w:val="28"/>
        </w:rPr>
        <w:t>ий</w:t>
      </w:r>
      <w:r w:rsidRPr="00CD4706">
        <w:rPr>
          <w:rFonts w:ascii="Times New Roman" w:hAnsi="Times New Roman"/>
          <w:sz w:val="28"/>
          <w:szCs w:val="28"/>
        </w:rPr>
        <w:t xml:space="preserve"> під час бойових дій у 2014 р.</w:t>
      </w:r>
      <w:r>
        <w:rPr>
          <w:rFonts w:ascii="Times New Roman" w:hAnsi="Times New Roman"/>
          <w:sz w:val="28"/>
          <w:szCs w:val="28"/>
        </w:rPr>
        <w:t xml:space="preserve"> Вимагають реставрації покинутий Дім Титова (</w:t>
      </w:r>
      <w:r>
        <w:rPr>
          <w:rFonts w:ascii="Times New Roman" w:hAnsi="Times New Roman"/>
          <w:sz w:val="28"/>
          <w:szCs w:val="28"/>
          <w:lang w:val="en-US"/>
        </w:rPr>
        <w:t>XIX ст.</w:t>
      </w:r>
      <w:r>
        <w:rPr>
          <w:rFonts w:ascii="Times New Roman" w:hAnsi="Times New Roman"/>
          <w:sz w:val="28"/>
          <w:szCs w:val="28"/>
        </w:rPr>
        <w:t>)</w:t>
      </w:r>
      <w:r w:rsidRPr="00CD4706">
        <w:rPr>
          <w:rFonts w:ascii="Times New Roman" w:hAnsi="Times New Roman"/>
          <w:sz w:val="28"/>
          <w:szCs w:val="28"/>
        </w:rPr>
        <w:t xml:space="preserve"> </w:t>
      </w:r>
      <w:r>
        <w:rPr>
          <w:rFonts w:ascii="Times New Roman" w:hAnsi="Times New Roman"/>
          <w:sz w:val="28"/>
          <w:szCs w:val="28"/>
        </w:rPr>
        <w:t>на вул. Університетська, 9, де</w:t>
      </w:r>
      <w:r w:rsidRPr="00CD4706">
        <w:rPr>
          <w:rFonts w:ascii="Times New Roman" w:hAnsi="Times New Roman"/>
          <w:sz w:val="28"/>
          <w:szCs w:val="28"/>
        </w:rPr>
        <w:t xml:space="preserve"> були житло, кабінет і </w:t>
      </w:r>
      <w:r>
        <w:rPr>
          <w:rFonts w:ascii="Times New Roman" w:hAnsi="Times New Roman"/>
          <w:sz w:val="28"/>
          <w:szCs w:val="28"/>
        </w:rPr>
        <w:t>стаціонарні палати лікаря</w:t>
      </w:r>
      <w:r w:rsidRPr="00CD4706">
        <w:rPr>
          <w:rFonts w:ascii="Times New Roman" w:hAnsi="Times New Roman"/>
          <w:sz w:val="28"/>
          <w:szCs w:val="28"/>
        </w:rPr>
        <w:t>.</w:t>
      </w:r>
      <w:r>
        <w:rPr>
          <w:rFonts w:ascii="Times New Roman" w:hAnsi="Times New Roman"/>
          <w:sz w:val="28"/>
          <w:szCs w:val="28"/>
        </w:rPr>
        <w:t xml:space="preserve"> Руїни </w:t>
      </w:r>
      <w:r w:rsidRPr="00F70B0B">
        <w:rPr>
          <w:rFonts w:ascii="Times New Roman" w:hAnsi="Times New Roman"/>
          <w:sz w:val="28"/>
          <w:szCs w:val="28"/>
        </w:rPr>
        <w:t>Арматурно-ізоляторного заводу</w:t>
      </w:r>
      <w:r>
        <w:rPr>
          <w:rFonts w:ascii="Times New Roman" w:hAnsi="Times New Roman"/>
          <w:sz w:val="28"/>
          <w:szCs w:val="28"/>
        </w:rPr>
        <w:t xml:space="preserve"> (1915 р.). Руїни к</w:t>
      </w:r>
      <w:r w:rsidRPr="00F70B0B">
        <w:rPr>
          <w:rFonts w:ascii="Times New Roman" w:hAnsi="Times New Roman"/>
          <w:sz w:val="28"/>
          <w:szCs w:val="28"/>
        </w:rPr>
        <w:t>аплиці</w:t>
      </w:r>
      <w:r>
        <w:rPr>
          <w:rFonts w:ascii="Times New Roman" w:hAnsi="Times New Roman"/>
          <w:sz w:val="28"/>
          <w:szCs w:val="28"/>
        </w:rPr>
        <w:t xml:space="preserve"> меценатів Залеських (1902 р., </w:t>
      </w:r>
      <w:r w:rsidRPr="00F70B0B">
        <w:rPr>
          <w:rFonts w:ascii="Times New Roman" w:hAnsi="Times New Roman"/>
          <w:sz w:val="28"/>
          <w:szCs w:val="28"/>
        </w:rPr>
        <w:t>вул. Тараса Шевче</w:t>
      </w:r>
      <w:r>
        <w:rPr>
          <w:rFonts w:ascii="Times New Roman" w:hAnsi="Times New Roman"/>
          <w:sz w:val="28"/>
          <w:szCs w:val="28"/>
        </w:rPr>
        <w:t>нка, </w:t>
      </w:r>
      <w:r w:rsidRPr="00F70B0B">
        <w:rPr>
          <w:rFonts w:ascii="Times New Roman" w:hAnsi="Times New Roman"/>
          <w:sz w:val="28"/>
          <w:szCs w:val="28"/>
        </w:rPr>
        <w:t>35</w:t>
      </w:r>
      <w:r>
        <w:rPr>
          <w:rFonts w:ascii="Times New Roman" w:hAnsi="Times New Roman"/>
          <w:sz w:val="28"/>
          <w:szCs w:val="28"/>
        </w:rPr>
        <w:t xml:space="preserve">). </w:t>
      </w:r>
      <w:r w:rsidRPr="00BF6E3A">
        <w:rPr>
          <w:rFonts w:ascii="Times New Roman" w:hAnsi="Times New Roman"/>
          <w:sz w:val="28"/>
          <w:szCs w:val="28"/>
        </w:rPr>
        <w:t>Руїни контори заводу Дзевульского і Лянґе на вул. Вокзальна, 2</w:t>
      </w:r>
      <w:r>
        <w:rPr>
          <w:rFonts w:ascii="Times New Roman" w:hAnsi="Times New Roman"/>
          <w:sz w:val="28"/>
          <w:szCs w:val="28"/>
        </w:rPr>
        <w:t xml:space="preserve"> (1895 р.).</w:t>
      </w:r>
    </w:p>
    <w:p w:rsidR="001A6ACA" w:rsidRPr="008E4A1F" w:rsidRDefault="001A6ACA" w:rsidP="00CD4706">
      <w:pPr>
        <w:spacing w:after="0" w:line="276" w:lineRule="auto"/>
        <w:ind w:firstLine="709"/>
        <w:jc w:val="both"/>
        <w:rPr>
          <w:rFonts w:ascii="Times New Roman" w:hAnsi="Times New Roman"/>
          <w:sz w:val="28"/>
          <w:szCs w:val="28"/>
        </w:rPr>
      </w:pPr>
      <w:r>
        <w:rPr>
          <w:rFonts w:ascii="Times New Roman" w:hAnsi="Times New Roman"/>
          <w:sz w:val="28"/>
          <w:szCs w:val="28"/>
        </w:rPr>
        <w:t xml:space="preserve">Важливо для істориків виступати разом із громадою для зупинення «чорної» реставрації. Сумнозвісний приклад такої «реставрації» стався у смт. Комишуваха із </w:t>
      </w:r>
      <w:r w:rsidRPr="008E4A1F">
        <w:rPr>
          <w:rFonts w:ascii="Times New Roman" w:hAnsi="Times New Roman"/>
          <w:sz w:val="28"/>
          <w:szCs w:val="28"/>
        </w:rPr>
        <w:t>Садиб</w:t>
      </w:r>
      <w:r>
        <w:rPr>
          <w:rFonts w:ascii="Times New Roman" w:hAnsi="Times New Roman"/>
          <w:sz w:val="28"/>
          <w:szCs w:val="28"/>
        </w:rPr>
        <w:t xml:space="preserve">ою </w:t>
      </w:r>
      <w:r w:rsidRPr="008E4A1F">
        <w:rPr>
          <w:rFonts w:ascii="Times New Roman" w:hAnsi="Times New Roman"/>
          <w:sz w:val="28"/>
          <w:szCs w:val="28"/>
        </w:rPr>
        <w:t>Бантиша</w:t>
      </w:r>
      <w:r>
        <w:rPr>
          <w:rFonts w:ascii="Times New Roman" w:hAnsi="Times New Roman"/>
          <w:sz w:val="28"/>
          <w:szCs w:val="28"/>
        </w:rPr>
        <w:t xml:space="preserve">, маєтком шляхетської родини, </w:t>
      </w:r>
      <w:r w:rsidRPr="008E4A1F">
        <w:rPr>
          <w:rFonts w:ascii="Times New Roman" w:hAnsi="Times New Roman"/>
          <w:sz w:val="28"/>
          <w:szCs w:val="28"/>
        </w:rPr>
        <w:t xml:space="preserve">реконструкція у 2019–2021 рр. повністю викривила зовнішній вигляд пам’ятки: незважаючи на те, що оригінальна камінна та цегляна кладка на фасаді зберігалася досить непогано, будівельники знищили її, закривши сучасними оздоблювальним матеріалами. Керівник обласного департаменту екології Сергій Натрус пояснив результати реконструкції тим, що будівля не має охоронного статусу та за </w:t>
      </w:r>
      <w:r>
        <w:rPr>
          <w:rFonts w:ascii="Times New Roman" w:hAnsi="Times New Roman"/>
          <w:sz w:val="28"/>
          <w:szCs w:val="28"/>
        </w:rPr>
        <w:t>документами не є історичною пам’</w:t>
      </w:r>
      <w:r w:rsidRPr="008E4A1F">
        <w:rPr>
          <w:rFonts w:ascii="Times New Roman" w:hAnsi="Times New Roman"/>
          <w:sz w:val="28"/>
          <w:szCs w:val="28"/>
        </w:rPr>
        <w:t>яткою, тож реконструювати її можна як завгодно</w:t>
      </w:r>
      <w:r>
        <w:rPr>
          <w:rFonts w:ascii="Times New Roman" w:hAnsi="Times New Roman"/>
          <w:sz w:val="28"/>
          <w:szCs w:val="28"/>
        </w:rPr>
        <w:t> </w:t>
      </w:r>
      <w:r>
        <w:rPr>
          <w:rFonts w:ascii="Times New Roman" w:hAnsi="Times New Roman"/>
          <w:sz w:val="28"/>
          <w:szCs w:val="28"/>
          <w:lang w:val="en-US"/>
        </w:rPr>
        <w:t>[</w:t>
      </w:r>
      <w:r>
        <w:rPr>
          <w:rFonts w:ascii="Times New Roman" w:hAnsi="Times New Roman"/>
          <w:sz w:val="28"/>
          <w:szCs w:val="28"/>
        </w:rPr>
        <w:t>5</w:t>
      </w:r>
      <w:r>
        <w:rPr>
          <w:rFonts w:ascii="Times New Roman" w:hAnsi="Times New Roman"/>
          <w:sz w:val="28"/>
          <w:szCs w:val="28"/>
          <w:lang w:val="en-US"/>
        </w:rPr>
        <w:t>]</w:t>
      </w:r>
      <w:r w:rsidRPr="008E4A1F">
        <w:rPr>
          <w:rFonts w:ascii="Times New Roman" w:hAnsi="Times New Roman"/>
          <w:sz w:val="28"/>
          <w:szCs w:val="28"/>
        </w:rPr>
        <w:t>.</w:t>
      </w:r>
      <w:r>
        <w:rPr>
          <w:rFonts w:ascii="Times New Roman" w:hAnsi="Times New Roman"/>
          <w:sz w:val="28"/>
          <w:szCs w:val="28"/>
        </w:rPr>
        <w:t xml:space="preserve"> </w:t>
      </w:r>
      <w:r w:rsidRPr="008E4A1F">
        <w:rPr>
          <w:rFonts w:ascii="Times New Roman" w:hAnsi="Times New Roman"/>
          <w:sz w:val="28"/>
          <w:szCs w:val="28"/>
        </w:rPr>
        <w:t>Фактично</w:t>
      </w:r>
      <w:r>
        <w:rPr>
          <w:rFonts w:ascii="Times New Roman" w:hAnsi="Times New Roman"/>
          <w:sz w:val="28"/>
          <w:szCs w:val="28"/>
        </w:rPr>
        <w:t xml:space="preserve"> ж</w:t>
      </w:r>
      <w:r w:rsidRPr="008E4A1F">
        <w:rPr>
          <w:rFonts w:ascii="Times New Roman" w:hAnsi="Times New Roman"/>
          <w:sz w:val="28"/>
          <w:szCs w:val="28"/>
        </w:rPr>
        <w:t xml:space="preserve">, будівля перестала виглядати як історична. </w:t>
      </w:r>
    </w:p>
    <w:p w:rsidR="001A6ACA" w:rsidRPr="007E765E" w:rsidRDefault="001A6ACA" w:rsidP="00CC1709">
      <w:pPr>
        <w:spacing w:after="0" w:line="276" w:lineRule="auto"/>
        <w:ind w:firstLine="708"/>
        <w:jc w:val="both"/>
        <w:rPr>
          <w:rFonts w:ascii="Times New Roman" w:hAnsi="Times New Roman"/>
          <w:sz w:val="28"/>
          <w:szCs w:val="28"/>
        </w:rPr>
      </w:pPr>
      <w:r w:rsidRPr="007E765E">
        <w:rPr>
          <w:rFonts w:ascii="Times New Roman" w:hAnsi="Times New Roman"/>
          <w:b/>
          <w:bCs/>
          <w:sz w:val="28"/>
          <w:szCs w:val="28"/>
        </w:rPr>
        <w:t xml:space="preserve">Подяка. </w:t>
      </w:r>
      <w:r w:rsidRPr="003A1D18">
        <w:rPr>
          <w:rFonts w:ascii="Times New Roman" w:hAnsi="Times New Roman"/>
          <w:sz w:val="28"/>
          <w:szCs w:val="28"/>
        </w:rPr>
        <w:t>Проєкт реалізується за підтримки Інституту наук про людину (</w:t>
      </w:r>
      <w:r>
        <w:rPr>
          <w:rFonts w:ascii="Times New Roman" w:hAnsi="Times New Roman"/>
          <w:sz w:val="28"/>
          <w:szCs w:val="28"/>
        </w:rPr>
        <w:t>IWM, Австрія) у межах програми</w:t>
      </w:r>
      <w:r w:rsidRPr="003A1D18">
        <w:rPr>
          <w:rFonts w:ascii="Times New Roman" w:hAnsi="Times New Roman"/>
          <w:sz w:val="28"/>
          <w:szCs w:val="28"/>
        </w:rPr>
        <w:t xml:space="preserve"> </w:t>
      </w:r>
      <w:r>
        <w:rPr>
          <w:rFonts w:ascii="Times New Roman" w:hAnsi="Times New Roman"/>
          <w:sz w:val="28"/>
          <w:szCs w:val="28"/>
        </w:rPr>
        <w:t>«Documenting Ukraine».</w:t>
      </w:r>
    </w:p>
    <w:p w:rsidR="001A6ACA" w:rsidRPr="007E765E" w:rsidRDefault="001A6ACA" w:rsidP="00CC1709">
      <w:pPr>
        <w:spacing w:after="0" w:line="276" w:lineRule="auto"/>
        <w:ind w:firstLine="708"/>
        <w:jc w:val="both"/>
        <w:rPr>
          <w:rFonts w:ascii="Times New Roman" w:hAnsi="Times New Roman"/>
          <w:sz w:val="28"/>
          <w:szCs w:val="28"/>
          <w:lang w:val="en-US"/>
        </w:rPr>
      </w:pPr>
    </w:p>
    <w:p w:rsidR="001A6ACA" w:rsidRPr="007E765E" w:rsidRDefault="001A6ACA" w:rsidP="00DE2D27">
      <w:pPr>
        <w:spacing w:after="0" w:line="276" w:lineRule="auto"/>
        <w:ind w:firstLine="708"/>
        <w:jc w:val="both"/>
        <w:rPr>
          <w:rFonts w:ascii="Times New Roman" w:hAnsi="Times New Roman"/>
          <w:b/>
          <w:bCs/>
          <w:sz w:val="28"/>
          <w:szCs w:val="28"/>
        </w:rPr>
      </w:pPr>
      <w:r w:rsidRPr="007E765E">
        <w:rPr>
          <w:rFonts w:ascii="Times New Roman" w:hAnsi="Times New Roman"/>
          <w:b/>
          <w:bCs/>
          <w:sz w:val="28"/>
          <w:szCs w:val="28"/>
        </w:rPr>
        <w:t>Перелік джерел посилання:</w:t>
      </w:r>
    </w:p>
    <w:p w:rsidR="001A6ACA" w:rsidRPr="000B08D5" w:rsidRDefault="001A6ACA" w:rsidP="00200488">
      <w:pPr>
        <w:spacing w:after="0" w:line="276" w:lineRule="auto"/>
        <w:ind w:firstLine="708"/>
        <w:jc w:val="both"/>
        <w:rPr>
          <w:rFonts w:ascii="Times New Roman" w:hAnsi="Times New Roman"/>
          <w:sz w:val="28"/>
          <w:szCs w:val="28"/>
        </w:rPr>
      </w:pPr>
      <w:r>
        <w:rPr>
          <w:rFonts w:ascii="Times New Roman" w:hAnsi="Times New Roman"/>
          <w:sz w:val="28"/>
          <w:szCs w:val="28"/>
        </w:rPr>
        <w:t>1</w:t>
      </w:r>
      <w:r w:rsidRPr="007E765E">
        <w:rPr>
          <w:rFonts w:ascii="Times New Roman" w:hAnsi="Times New Roman"/>
          <w:sz w:val="28"/>
          <w:szCs w:val="28"/>
        </w:rPr>
        <w:t>.</w:t>
      </w:r>
      <w:r>
        <w:rPr>
          <w:rFonts w:ascii="Times New Roman" w:hAnsi="Times New Roman"/>
          <w:sz w:val="28"/>
          <w:szCs w:val="28"/>
        </w:rPr>
        <w:t> </w:t>
      </w:r>
      <w:r w:rsidRPr="00200488">
        <w:rPr>
          <w:rFonts w:ascii="Times New Roman" w:hAnsi="Times New Roman"/>
          <w:sz w:val="28"/>
          <w:szCs w:val="28"/>
        </w:rPr>
        <w:t xml:space="preserve">Про Проєкт. </w:t>
      </w:r>
      <w:r w:rsidRPr="00200488">
        <w:rPr>
          <w:rFonts w:ascii="Times New Roman" w:hAnsi="Times New Roman"/>
          <w:i/>
          <w:sz w:val="28"/>
          <w:szCs w:val="28"/>
        </w:rPr>
        <w:t>Історико-культурна спадщина Донецької області: документування втрат і перспективи відновлення</w:t>
      </w:r>
      <w:r w:rsidRPr="00200488">
        <w:rPr>
          <w:rFonts w:ascii="Times New Roman" w:hAnsi="Times New Roman"/>
          <w:sz w:val="28"/>
          <w:szCs w:val="28"/>
        </w:rPr>
        <w:t xml:space="preserve">. URL: </w:t>
      </w:r>
      <w:r w:rsidRPr="000B08D5">
        <w:rPr>
          <w:rFonts w:ascii="Times New Roman" w:hAnsi="Times New Roman"/>
          <w:sz w:val="28"/>
          <w:szCs w:val="28"/>
        </w:rPr>
        <w:t>http://surl.li/vdsnpu</w:t>
      </w:r>
    </w:p>
    <w:p w:rsidR="001A6ACA" w:rsidRPr="007232D6" w:rsidRDefault="001A6ACA" w:rsidP="007232D6">
      <w:pPr>
        <w:spacing w:after="0" w:line="276" w:lineRule="auto"/>
        <w:ind w:firstLine="708"/>
        <w:jc w:val="both"/>
        <w:rPr>
          <w:rFonts w:ascii="Times New Roman" w:hAnsi="Times New Roman"/>
          <w:sz w:val="28"/>
          <w:szCs w:val="28"/>
        </w:rPr>
      </w:pPr>
      <w:r>
        <w:rPr>
          <w:rFonts w:ascii="Times New Roman" w:hAnsi="Times New Roman"/>
          <w:sz w:val="28"/>
          <w:szCs w:val="28"/>
        </w:rPr>
        <w:t>2. </w:t>
      </w:r>
      <w:r w:rsidRPr="007232D6">
        <w:rPr>
          <w:rFonts w:ascii="Times New Roman" w:hAnsi="Times New Roman"/>
          <w:sz w:val="28"/>
          <w:szCs w:val="28"/>
        </w:rPr>
        <w:t>Мартинчук</w:t>
      </w:r>
      <w:r>
        <w:rPr>
          <w:rFonts w:ascii="Times New Roman" w:hAnsi="Times New Roman"/>
          <w:sz w:val="28"/>
          <w:szCs w:val="28"/>
        </w:rPr>
        <w:t> І. І., Отземко О. В., Темірова Н. </w:t>
      </w:r>
      <w:r w:rsidRPr="007232D6">
        <w:rPr>
          <w:rFonts w:ascii="Times New Roman" w:hAnsi="Times New Roman"/>
          <w:sz w:val="28"/>
          <w:szCs w:val="28"/>
        </w:rPr>
        <w:t xml:space="preserve">Р. Меморіальні виміри Донецька. </w:t>
      </w:r>
      <w:r w:rsidRPr="007232D6">
        <w:rPr>
          <w:rFonts w:ascii="Times New Roman" w:hAnsi="Times New Roman"/>
          <w:i/>
          <w:sz w:val="28"/>
          <w:szCs w:val="28"/>
          <w:lang w:val="en-GB"/>
        </w:rPr>
        <w:t>International scientific and practical conference «History, political science, philosophy and sociology: revolutionary changes»: conference proceedings, May 28–29, 2021</w:t>
      </w:r>
      <w:r w:rsidRPr="007232D6">
        <w:rPr>
          <w:rFonts w:ascii="Times New Roman" w:hAnsi="Times New Roman"/>
          <w:sz w:val="28"/>
          <w:szCs w:val="28"/>
          <w:lang w:val="en-GB"/>
        </w:rPr>
        <w:t xml:space="preserve">. </w:t>
      </w:r>
      <w:smartTag w:uri="urn:schemas-microsoft-com:office:smarttags" w:element="City">
        <w:smartTag w:uri="urn:schemas-microsoft-com:office:smarttags" w:element="place">
          <w:r w:rsidRPr="007232D6">
            <w:rPr>
              <w:rFonts w:ascii="Times New Roman" w:hAnsi="Times New Roman"/>
              <w:sz w:val="28"/>
              <w:szCs w:val="28"/>
              <w:lang w:val="en-GB"/>
            </w:rPr>
            <w:t>Wloclawek</w:t>
          </w:r>
        </w:smartTag>
      </w:smartTag>
      <w:r w:rsidRPr="007232D6">
        <w:rPr>
          <w:rFonts w:ascii="Times New Roman" w:hAnsi="Times New Roman"/>
          <w:sz w:val="28"/>
          <w:szCs w:val="28"/>
          <w:lang w:val="en-GB"/>
        </w:rPr>
        <w:t>: «Baltija Publishing</w:t>
      </w:r>
      <w:r w:rsidRPr="007232D6">
        <w:rPr>
          <w:rFonts w:ascii="Times New Roman" w:hAnsi="Times New Roman"/>
          <w:sz w:val="28"/>
          <w:szCs w:val="28"/>
        </w:rPr>
        <w:t xml:space="preserve">», 2021. 82 с. С. 19–23. </w:t>
      </w:r>
    </w:p>
    <w:p w:rsidR="001A6ACA" w:rsidRPr="007232D6" w:rsidRDefault="001A6ACA" w:rsidP="007232D6">
      <w:pPr>
        <w:spacing w:after="0" w:line="276" w:lineRule="auto"/>
        <w:ind w:firstLine="708"/>
        <w:jc w:val="both"/>
        <w:rPr>
          <w:rFonts w:ascii="Times New Roman" w:hAnsi="Times New Roman"/>
          <w:sz w:val="28"/>
          <w:szCs w:val="28"/>
        </w:rPr>
      </w:pPr>
      <w:r>
        <w:rPr>
          <w:rFonts w:ascii="Times New Roman" w:hAnsi="Times New Roman"/>
          <w:sz w:val="28"/>
          <w:szCs w:val="28"/>
        </w:rPr>
        <w:t>3</w:t>
      </w:r>
      <w:r w:rsidRPr="007232D6">
        <w:rPr>
          <w:rFonts w:ascii="Times New Roman" w:hAnsi="Times New Roman"/>
          <w:sz w:val="28"/>
          <w:szCs w:val="28"/>
        </w:rPr>
        <w:t>.  Мєлєкєсцев</w:t>
      </w:r>
      <w:r>
        <w:rPr>
          <w:rFonts w:ascii="Times New Roman" w:hAnsi="Times New Roman"/>
          <w:sz w:val="28"/>
          <w:szCs w:val="28"/>
        </w:rPr>
        <w:t> </w:t>
      </w:r>
      <w:r w:rsidRPr="007232D6">
        <w:rPr>
          <w:rFonts w:ascii="Times New Roman" w:hAnsi="Times New Roman"/>
          <w:sz w:val="28"/>
          <w:szCs w:val="28"/>
        </w:rPr>
        <w:t>К.</w:t>
      </w:r>
      <w:r>
        <w:rPr>
          <w:rFonts w:ascii="Times New Roman" w:hAnsi="Times New Roman"/>
          <w:sz w:val="28"/>
          <w:szCs w:val="28"/>
        </w:rPr>
        <w:t> </w:t>
      </w:r>
      <w:r w:rsidRPr="007232D6">
        <w:rPr>
          <w:rFonts w:ascii="Times New Roman" w:hAnsi="Times New Roman"/>
          <w:sz w:val="28"/>
          <w:szCs w:val="28"/>
        </w:rPr>
        <w:t xml:space="preserve">І. Емблематика пострадянської Донеччини: офіціоз «господарників», переробки «з народу», альтернативи апологетів «русского мира». </w:t>
      </w:r>
      <w:r w:rsidRPr="007232D6">
        <w:rPr>
          <w:rFonts w:ascii="Times New Roman" w:hAnsi="Times New Roman"/>
          <w:i/>
          <w:sz w:val="28"/>
          <w:szCs w:val="28"/>
        </w:rPr>
        <w:t>Наукові записки Вінницького державного педагогічного університету імені Михайла Коцюбинського</w:t>
      </w:r>
      <w:r w:rsidRPr="007232D6">
        <w:rPr>
          <w:rFonts w:ascii="Times New Roman" w:hAnsi="Times New Roman"/>
          <w:sz w:val="28"/>
          <w:szCs w:val="28"/>
        </w:rPr>
        <w:t>. Вінниця: Твори, 2021. Вип. 36. С. 58–66</w:t>
      </w:r>
    </w:p>
    <w:p w:rsidR="001A6ACA" w:rsidRDefault="001A6ACA" w:rsidP="00391498">
      <w:pPr>
        <w:spacing w:after="0" w:line="276" w:lineRule="auto"/>
        <w:ind w:firstLine="708"/>
        <w:jc w:val="both"/>
        <w:rPr>
          <w:rFonts w:ascii="Times New Roman" w:hAnsi="Times New Roman"/>
          <w:sz w:val="28"/>
          <w:szCs w:val="28"/>
        </w:rPr>
      </w:pPr>
      <w:r>
        <w:rPr>
          <w:rFonts w:ascii="Times New Roman" w:hAnsi="Times New Roman"/>
          <w:sz w:val="28"/>
          <w:szCs w:val="28"/>
        </w:rPr>
        <w:t>4. </w:t>
      </w:r>
      <w:r w:rsidRPr="00217A40">
        <w:rPr>
          <w:rFonts w:ascii="Times New Roman" w:hAnsi="Times New Roman"/>
          <w:sz w:val="28"/>
          <w:szCs w:val="28"/>
        </w:rPr>
        <w:t>Дружківка. Замальовки на прогулянці</w:t>
      </w:r>
      <w:r>
        <w:rPr>
          <w:rFonts w:ascii="Times New Roman" w:hAnsi="Times New Roman"/>
          <w:sz w:val="28"/>
          <w:szCs w:val="28"/>
        </w:rPr>
        <w:t xml:space="preserve">. </w:t>
      </w:r>
      <w:r w:rsidRPr="00217A40">
        <w:rPr>
          <w:rFonts w:ascii="Times New Roman" w:hAnsi="Times New Roman"/>
          <w:i/>
          <w:sz w:val="28"/>
          <w:szCs w:val="28"/>
        </w:rPr>
        <w:t>Враження від подорожей</w:t>
      </w:r>
      <w:r>
        <w:rPr>
          <w:rFonts w:ascii="Times New Roman" w:hAnsi="Times New Roman"/>
          <w:sz w:val="28"/>
          <w:szCs w:val="28"/>
        </w:rPr>
        <w:t>. 26 червня 2019 р. </w:t>
      </w:r>
      <w:r>
        <w:rPr>
          <w:rFonts w:ascii="Times New Roman" w:hAnsi="Times New Roman"/>
          <w:sz w:val="28"/>
          <w:szCs w:val="28"/>
          <w:lang w:val="en-US"/>
        </w:rPr>
        <w:t xml:space="preserve">URL: </w:t>
      </w:r>
      <w:r w:rsidRPr="008E4A1F">
        <w:rPr>
          <w:rFonts w:ascii="Times New Roman" w:hAnsi="Times New Roman"/>
          <w:sz w:val="28"/>
          <w:szCs w:val="28"/>
        </w:rPr>
        <w:t>http://ua.trip-impressions.com/2019/06/druzhkovka.html</w:t>
      </w:r>
    </w:p>
    <w:p w:rsidR="001A6ACA" w:rsidRPr="00377DE7" w:rsidRDefault="001A6ACA" w:rsidP="00391498">
      <w:pPr>
        <w:spacing w:after="0" w:line="276" w:lineRule="auto"/>
        <w:ind w:firstLine="708"/>
        <w:jc w:val="both"/>
        <w:rPr>
          <w:rFonts w:ascii="Times New Roman" w:hAnsi="Times New Roman"/>
          <w:sz w:val="28"/>
          <w:szCs w:val="28"/>
        </w:rPr>
      </w:pPr>
      <w:r>
        <w:rPr>
          <w:rFonts w:ascii="Times New Roman" w:hAnsi="Times New Roman"/>
          <w:sz w:val="28"/>
          <w:szCs w:val="28"/>
        </w:rPr>
        <w:t>5. </w:t>
      </w:r>
      <w:r w:rsidRPr="008E4A1F">
        <w:rPr>
          <w:rFonts w:ascii="Times New Roman" w:hAnsi="Times New Roman"/>
          <w:sz w:val="28"/>
          <w:szCs w:val="28"/>
        </w:rPr>
        <w:t>Романенко</w:t>
      </w:r>
      <w:r>
        <w:rPr>
          <w:rFonts w:ascii="Times New Roman" w:hAnsi="Times New Roman"/>
          <w:sz w:val="28"/>
          <w:szCs w:val="28"/>
        </w:rPr>
        <w:t> </w:t>
      </w:r>
      <w:r w:rsidRPr="008E4A1F">
        <w:rPr>
          <w:rFonts w:ascii="Times New Roman" w:hAnsi="Times New Roman"/>
          <w:sz w:val="28"/>
          <w:szCs w:val="28"/>
        </w:rPr>
        <w:t>А.</w:t>
      </w:r>
      <w:r>
        <w:rPr>
          <w:rFonts w:ascii="Times New Roman" w:hAnsi="Times New Roman"/>
          <w:sz w:val="28"/>
          <w:szCs w:val="28"/>
        </w:rPr>
        <w:t xml:space="preserve"> </w:t>
      </w:r>
      <w:r w:rsidRPr="008E4A1F">
        <w:rPr>
          <w:rFonts w:ascii="Times New Roman" w:hAnsi="Times New Roman"/>
          <w:sz w:val="28"/>
          <w:szCs w:val="28"/>
        </w:rPr>
        <w:t>Ні фасаду, ні оздоблення</w:t>
      </w:r>
      <w:r>
        <w:rPr>
          <w:rFonts w:ascii="Times New Roman" w:hAnsi="Times New Roman"/>
          <w:sz w:val="28"/>
          <w:szCs w:val="28"/>
        </w:rPr>
        <w:t xml:space="preserve">... </w:t>
      </w:r>
      <w:r w:rsidRPr="008E4A1F">
        <w:rPr>
          <w:rFonts w:ascii="Times New Roman" w:hAnsi="Times New Roman"/>
          <w:i/>
          <w:sz w:val="28"/>
          <w:szCs w:val="28"/>
        </w:rPr>
        <w:t>depoДонбас</w:t>
      </w:r>
      <w:r w:rsidRPr="008E4A1F">
        <w:rPr>
          <w:rFonts w:ascii="Times New Roman" w:hAnsi="Times New Roman"/>
          <w:sz w:val="28"/>
          <w:szCs w:val="28"/>
        </w:rPr>
        <w:t>.</w:t>
      </w:r>
      <w:r>
        <w:rPr>
          <w:rFonts w:ascii="Times New Roman" w:hAnsi="Times New Roman"/>
          <w:sz w:val="28"/>
          <w:szCs w:val="28"/>
        </w:rPr>
        <w:t xml:space="preserve"> 17 </w:t>
      </w:r>
      <w:r w:rsidRPr="008E4A1F">
        <w:rPr>
          <w:rFonts w:ascii="Times New Roman" w:hAnsi="Times New Roman"/>
          <w:sz w:val="28"/>
          <w:szCs w:val="28"/>
        </w:rPr>
        <w:t>вересня</w:t>
      </w:r>
      <w:r>
        <w:rPr>
          <w:rFonts w:ascii="Times New Roman" w:hAnsi="Times New Roman"/>
          <w:sz w:val="28"/>
          <w:szCs w:val="28"/>
        </w:rPr>
        <w:t> </w:t>
      </w:r>
      <w:r w:rsidRPr="008E4A1F">
        <w:rPr>
          <w:rFonts w:ascii="Times New Roman" w:hAnsi="Times New Roman"/>
          <w:sz w:val="28"/>
          <w:szCs w:val="28"/>
        </w:rPr>
        <w:t>2021</w:t>
      </w:r>
      <w:r>
        <w:rPr>
          <w:rFonts w:ascii="Times New Roman" w:hAnsi="Times New Roman"/>
          <w:sz w:val="28"/>
          <w:szCs w:val="28"/>
        </w:rPr>
        <w:t> р.</w:t>
      </w:r>
      <w:r w:rsidRPr="008E4A1F">
        <w:rPr>
          <w:rFonts w:ascii="Times New Roman" w:hAnsi="Times New Roman"/>
          <w:sz w:val="28"/>
          <w:szCs w:val="28"/>
        </w:rPr>
        <w:t xml:space="preserve"> URL:</w:t>
      </w:r>
      <w:r>
        <w:rPr>
          <w:rFonts w:ascii="Times New Roman" w:hAnsi="Times New Roman"/>
          <w:sz w:val="28"/>
          <w:szCs w:val="28"/>
          <w:lang w:val="en-US"/>
        </w:rPr>
        <w:t xml:space="preserve"> </w:t>
      </w:r>
      <w:r w:rsidRPr="008E4A1F">
        <w:rPr>
          <w:rFonts w:ascii="Times New Roman" w:hAnsi="Times New Roman"/>
          <w:sz w:val="28"/>
          <w:szCs w:val="28"/>
        </w:rPr>
        <w:t xml:space="preserve"> </w:t>
      </w:r>
      <w:r w:rsidRPr="00377DE7">
        <w:rPr>
          <w:rFonts w:ascii="Times New Roman" w:hAnsi="Times New Roman"/>
          <w:sz w:val="28"/>
          <w:szCs w:val="28"/>
        </w:rPr>
        <w:t>http://tiny.cc/vurmzz</w:t>
      </w:r>
    </w:p>
    <w:sectPr w:rsidR="001A6ACA" w:rsidRPr="00377DE7" w:rsidSect="00CC170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709"/>
    <w:rsid w:val="000710B2"/>
    <w:rsid w:val="000B08D5"/>
    <w:rsid w:val="0018466E"/>
    <w:rsid w:val="001A6ACA"/>
    <w:rsid w:val="00200488"/>
    <w:rsid w:val="00201FE2"/>
    <w:rsid w:val="00215B0F"/>
    <w:rsid w:val="00217A40"/>
    <w:rsid w:val="00310EAB"/>
    <w:rsid w:val="00333BF0"/>
    <w:rsid w:val="00377DE7"/>
    <w:rsid w:val="00391498"/>
    <w:rsid w:val="003A1D18"/>
    <w:rsid w:val="003C03E5"/>
    <w:rsid w:val="00425709"/>
    <w:rsid w:val="0046210E"/>
    <w:rsid w:val="004A6AF5"/>
    <w:rsid w:val="00525A0E"/>
    <w:rsid w:val="00627672"/>
    <w:rsid w:val="007232D6"/>
    <w:rsid w:val="00773DB6"/>
    <w:rsid w:val="007E765E"/>
    <w:rsid w:val="008408CB"/>
    <w:rsid w:val="008428B2"/>
    <w:rsid w:val="008E4A1F"/>
    <w:rsid w:val="00962FF0"/>
    <w:rsid w:val="00AA5604"/>
    <w:rsid w:val="00AD2CDD"/>
    <w:rsid w:val="00B0222E"/>
    <w:rsid w:val="00B15290"/>
    <w:rsid w:val="00B74D83"/>
    <w:rsid w:val="00B82D48"/>
    <w:rsid w:val="00BF6E3A"/>
    <w:rsid w:val="00C53227"/>
    <w:rsid w:val="00C73977"/>
    <w:rsid w:val="00CC1709"/>
    <w:rsid w:val="00CC4DB0"/>
    <w:rsid w:val="00CC61B6"/>
    <w:rsid w:val="00CD4706"/>
    <w:rsid w:val="00CF45FA"/>
    <w:rsid w:val="00DE2D27"/>
    <w:rsid w:val="00E42F76"/>
    <w:rsid w:val="00ED748C"/>
    <w:rsid w:val="00F1781F"/>
    <w:rsid w:val="00F353B5"/>
    <w:rsid w:val="00F70B0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60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BF0"/>
    <w:rPr>
      <w:rFonts w:cs="Times New Roman"/>
      <w:color w:val="808080"/>
    </w:rPr>
  </w:style>
  <w:style w:type="table" w:styleId="TableGrid">
    <w:name w:val="Table Grid"/>
    <w:basedOn w:val="TableNormal"/>
    <w:uiPriority w:val="99"/>
    <w:rsid w:val="00DE2D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00488"/>
    <w:rPr>
      <w:rFonts w:ascii="Times New Roman" w:hAnsi="Times New Roman"/>
      <w:sz w:val="24"/>
      <w:szCs w:val="24"/>
    </w:rPr>
  </w:style>
  <w:style w:type="character" w:styleId="Hyperlink">
    <w:name w:val="Hyperlink"/>
    <w:basedOn w:val="DefaultParagraphFont"/>
    <w:uiPriority w:val="99"/>
    <w:rsid w:val="008E4A1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60351910">
      <w:marLeft w:val="0"/>
      <w:marRight w:val="0"/>
      <w:marTop w:val="0"/>
      <w:marBottom w:val="0"/>
      <w:divBdr>
        <w:top w:val="none" w:sz="0" w:space="0" w:color="auto"/>
        <w:left w:val="none" w:sz="0" w:space="0" w:color="auto"/>
        <w:bottom w:val="none" w:sz="0" w:space="0" w:color="auto"/>
        <w:right w:val="none" w:sz="0" w:space="0" w:color="auto"/>
      </w:divBdr>
    </w:div>
    <w:div w:id="2060351913">
      <w:marLeft w:val="0"/>
      <w:marRight w:val="0"/>
      <w:marTop w:val="0"/>
      <w:marBottom w:val="0"/>
      <w:divBdr>
        <w:top w:val="none" w:sz="0" w:space="0" w:color="auto"/>
        <w:left w:val="none" w:sz="0" w:space="0" w:color="auto"/>
        <w:bottom w:val="none" w:sz="0" w:space="0" w:color="auto"/>
        <w:right w:val="none" w:sz="0" w:space="0" w:color="auto"/>
      </w:divBdr>
      <w:divsChild>
        <w:div w:id="2060351911">
          <w:marLeft w:val="0"/>
          <w:marRight w:val="0"/>
          <w:marTop w:val="0"/>
          <w:marBottom w:val="0"/>
          <w:divBdr>
            <w:top w:val="none" w:sz="0" w:space="0" w:color="auto"/>
            <w:left w:val="none" w:sz="0" w:space="0" w:color="auto"/>
            <w:bottom w:val="none" w:sz="0" w:space="0" w:color="auto"/>
            <w:right w:val="none" w:sz="0" w:space="0" w:color="auto"/>
          </w:divBdr>
        </w:div>
      </w:divsChild>
    </w:div>
    <w:div w:id="2060351914">
      <w:marLeft w:val="0"/>
      <w:marRight w:val="0"/>
      <w:marTop w:val="0"/>
      <w:marBottom w:val="0"/>
      <w:divBdr>
        <w:top w:val="none" w:sz="0" w:space="0" w:color="auto"/>
        <w:left w:val="none" w:sz="0" w:space="0" w:color="auto"/>
        <w:bottom w:val="none" w:sz="0" w:space="0" w:color="auto"/>
        <w:right w:val="none" w:sz="0" w:space="0" w:color="auto"/>
      </w:divBdr>
    </w:div>
    <w:div w:id="2060351915">
      <w:marLeft w:val="0"/>
      <w:marRight w:val="0"/>
      <w:marTop w:val="0"/>
      <w:marBottom w:val="0"/>
      <w:divBdr>
        <w:top w:val="none" w:sz="0" w:space="0" w:color="auto"/>
        <w:left w:val="none" w:sz="0" w:space="0" w:color="auto"/>
        <w:bottom w:val="none" w:sz="0" w:space="0" w:color="auto"/>
        <w:right w:val="none" w:sz="0" w:space="0" w:color="auto"/>
      </w:divBdr>
      <w:divsChild>
        <w:div w:id="2060351918">
          <w:marLeft w:val="0"/>
          <w:marRight w:val="0"/>
          <w:marTop w:val="0"/>
          <w:marBottom w:val="0"/>
          <w:divBdr>
            <w:top w:val="none" w:sz="0" w:space="0" w:color="auto"/>
            <w:left w:val="none" w:sz="0" w:space="0" w:color="auto"/>
            <w:bottom w:val="none" w:sz="0" w:space="0" w:color="auto"/>
            <w:right w:val="none" w:sz="0" w:space="0" w:color="auto"/>
          </w:divBdr>
        </w:div>
      </w:divsChild>
    </w:div>
    <w:div w:id="2060351916">
      <w:marLeft w:val="0"/>
      <w:marRight w:val="0"/>
      <w:marTop w:val="0"/>
      <w:marBottom w:val="0"/>
      <w:divBdr>
        <w:top w:val="none" w:sz="0" w:space="0" w:color="auto"/>
        <w:left w:val="none" w:sz="0" w:space="0" w:color="auto"/>
        <w:bottom w:val="none" w:sz="0" w:space="0" w:color="auto"/>
        <w:right w:val="none" w:sz="0" w:space="0" w:color="auto"/>
      </w:divBdr>
      <w:divsChild>
        <w:div w:id="2060351912">
          <w:marLeft w:val="0"/>
          <w:marRight w:val="0"/>
          <w:marTop w:val="0"/>
          <w:marBottom w:val="0"/>
          <w:divBdr>
            <w:top w:val="none" w:sz="0" w:space="0" w:color="auto"/>
            <w:left w:val="none" w:sz="0" w:space="0" w:color="auto"/>
            <w:bottom w:val="none" w:sz="0" w:space="0" w:color="auto"/>
            <w:right w:val="none" w:sz="0" w:space="0" w:color="auto"/>
          </w:divBdr>
        </w:div>
      </w:divsChild>
    </w:div>
    <w:div w:id="2060351917">
      <w:marLeft w:val="0"/>
      <w:marRight w:val="0"/>
      <w:marTop w:val="0"/>
      <w:marBottom w:val="0"/>
      <w:divBdr>
        <w:top w:val="none" w:sz="0" w:space="0" w:color="auto"/>
        <w:left w:val="none" w:sz="0" w:space="0" w:color="auto"/>
        <w:bottom w:val="none" w:sz="0" w:space="0" w:color="auto"/>
        <w:right w:val="none" w:sz="0" w:space="0" w:color="auto"/>
      </w:divBdr>
    </w:div>
    <w:div w:id="2060351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3</Pages>
  <Words>3629</Words>
  <Characters>2070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Microsoft Office</cp:lastModifiedBy>
  <cp:revision>22</cp:revision>
  <dcterms:created xsi:type="dcterms:W3CDTF">2024-08-06T09:43:00Z</dcterms:created>
  <dcterms:modified xsi:type="dcterms:W3CDTF">2024-09-19T19:44:00Z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