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A7" w:rsidRPr="00B82101" w:rsidRDefault="00B245A7" w:rsidP="00B8210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C39" w:rsidRPr="00922B48" w:rsidRDefault="000E2D9F" w:rsidP="00B82101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922B48">
        <w:rPr>
          <w:rFonts w:ascii="Times New Roman" w:hAnsi="Times New Roman" w:cs="Times New Roman"/>
          <w:b/>
          <w:caps/>
          <w:sz w:val="28"/>
          <w:szCs w:val="28"/>
        </w:rPr>
        <w:t>Філософія</w:t>
      </w:r>
      <w:r w:rsidR="009F5C39" w:rsidRPr="00922B48">
        <w:rPr>
          <w:rFonts w:ascii="Times New Roman" w:hAnsi="Times New Roman" w:cs="Times New Roman"/>
          <w:b/>
          <w:caps/>
          <w:sz w:val="28"/>
          <w:szCs w:val="28"/>
        </w:rPr>
        <w:t xml:space="preserve"> повоєнної відбудови</w:t>
      </w:r>
      <w:r w:rsidRPr="00922B48">
        <w:rPr>
          <w:rFonts w:ascii="Times New Roman" w:hAnsi="Times New Roman" w:cs="Times New Roman"/>
          <w:b/>
          <w:caps/>
          <w:sz w:val="28"/>
          <w:szCs w:val="28"/>
        </w:rPr>
        <w:t xml:space="preserve"> України</w:t>
      </w:r>
    </w:p>
    <w:p w:rsidR="009F5C39" w:rsidRPr="00B83C67" w:rsidRDefault="00B83C67" w:rsidP="00B83C6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67">
        <w:rPr>
          <w:rFonts w:ascii="Times New Roman" w:hAnsi="Times New Roman" w:cs="Times New Roman"/>
          <w:b/>
          <w:sz w:val="28"/>
          <w:szCs w:val="28"/>
        </w:rPr>
        <w:t>Слободянюк М. А.</w:t>
      </w:r>
    </w:p>
    <w:p w:rsidR="00B83C67" w:rsidRPr="00DE05A0" w:rsidRDefault="00B83C67" w:rsidP="00B83C67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5A0">
        <w:rPr>
          <w:rFonts w:ascii="Times New Roman" w:hAnsi="Times New Roman" w:cs="Times New Roman"/>
          <w:i/>
          <w:sz w:val="28"/>
          <w:szCs w:val="28"/>
        </w:rPr>
        <w:t>Український державний університет науки і технологій, м. Дніпро, Україна</w:t>
      </w:r>
    </w:p>
    <w:p w:rsidR="00B83C67" w:rsidRPr="00A849A0" w:rsidRDefault="00BD3B48" w:rsidP="00BD3B48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nikslobo</w:t>
      </w:r>
      <w:r w:rsidRPr="00A849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A84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83C67" w:rsidRDefault="00B83C67" w:rsidP="00B8210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Перебіг російсько-української війни поки що не виказує тенденцій на зниження інтенсивності бойових дій. </w:t>
      </w:r>
      <w:r w:rsidRPr="00B83C67">
        <w:rPr>
          <w:rFonts w:ascii="Times New Roman" w:hAnsi="Times New Roman" w:cs="Times New Roman"/>
          <w:sz w:val="28"/>
          <w:szCs w:val="28"/>
        </w:rPr>
        <w:t>Однак, рано чи пізно, війна закінчиться. Коли б це не сталося,  планувати повоєнну відбудову та напрями розвитку країни необхідн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 xml:space="preserve">о вже сьогодні. Поза всяким сумнівом, всі плани і стратегії будуть, в першу чергу, залежати від результатів війни. У другу чергу визначення траєкторії повоєнного розвитку України буде залежати від перспектив її євроінтеграції та приєднання до НАТО. Але, в будь-якому випадку, Україна зіштовхнеться з низкою внутрішніх питань і викликів, готуватися до яких потрібно заздалегідь.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Базовим питанням післявоєнної України стане </w:t>
      </w:r>
      <w:r w:rsidRPr="00923906">
        <w:rPr>
          <w:rFonts w:ascii="Times New Roman" w:hAnsi="Times New Roman" w:cs="Times New Roman"/>
          <w:sz w:val="28"/>
          <w:szCs w:val="28"/>
        </w:rPr>
        <w:t>питання безпеки</w:t>
      </w:r>
      <w:r w:rsidRPr="00B82101">
        <w:rPr>
          <w:rFonts w:ascii="Times New Roman" w:hAnsi="Times New Roman" w:cs="Times New Roman"/>
          <w:sz w:val="28"/>
          <w:szCs w:val="28"/>
        </w:rPr>
        <w:t xml:space="preserve">. Якщо українські громадяни будуть впевнені, що власна армія може їх захистити від зовнішнього ворога, це створить сприятливі умови для довгострокового планування, інвестицій, психологічної стабільності.  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Кричущою проблемою України є </w:t>
      </w:r>
      <w:r w:rsidRPr="00923906">
        <w:rPr>
          <w:rFonts w:ascii="Times New Roman" w:hAnsi="Times New Roman" w:cs="Times New Roman"/>
          <w:sz w:val="28"/>
          <w:szCs w:val="28"/>
        </w:rPr>
        <w:t>демографія</w:t>
      </w:r>
      <w:r w:rsidRPr="00B82101">
        <w:rPr>
          <w:rFonts w:ascii="Times New Roman" w:hAnsi="Times New Roman" w:cs="Times New Roman"/>
          <w:sz w:val="28"/>
          <w:szCs w:val="28"/>
        </w:rPr>
        <w:t xml:space="preserve">, яка включає в себе </w:t>
      </w:r>
      <w:r w:rsidRPr="00923906">
        <w:rPr>
          <w:rFonts w:ascii="Times New Roman" w:hAnsi="Times New Roman" w:cs="Times New Roman"/>
          <w:sz w:val="28"/>
          <w:szCs w:val="28"/>
        </w:rPr>
        <w:t>повернення українців з-за кордону, повернення внутрішньо переміщених осіб</w:t>
      </w:r>
      <w:r w:rsidRPr="00B82101">
        <w:rPr>
          <w:rFonts w:ascii="Times New Roman" w:hAnsi="Times New Roman" w:cs="Times New Roman"/>
          <w:sz w:val="28"/>
          <w:szCs w:val="28"/>
        </w:rPr>
        <w:t xml:space="preserve"> на окуповані або зруйновані території та </w:t>
      </w:r>
      <w:r w:rsidRPr="00923906">
        <w:rPr>
          <w:rFonts w:ascii="Times New Roman" w:hAnsi="Times New Roman" w:cs="Times New Roman"/>
          <w:sz w:val="28"/>
          <w:szCs w:val="28"/>
        </w:rPr>
        <w:t>підвищення рівня народжуваності</w:t>
      </w:r>
      <w:r w:rsidRPr="00B82101">
        <w:rPr>
          <w:rFonts w:ascii="Times New Roman" w:hAnsi="Times New Roman" w:cs="Times New Roman"/>
          <w:sz w:val="28"/>
          <w:szCs w:val="28"/>
        </w:rPr>
        <w:t xml:space="preserve">. 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Без достатньої кількості працездатного населення не вдасться створити процвітаючу економіку. Навряд чи створення нового «мін</w:t>
      </w:r>
      <w:r w:rsidRPr="00B82101">
        <w:rPr>
          <w:rFonts w:ascii="Times New Roman" w:hAnsi="Times New Roman" w:cs="Times New Roman"/>
          <w:sz w:val="28"/>
          <w:szCs w:val="28"/>
        </w:rPr>
        <w:t>і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 xml:space="preserve">стерства повернення українців» дасть результат, адже створення нових адміністративних установ та зайва бюрократизація завжди тільки заважає реалізації поставлених завдань. </w:t>
      </w:r>
      <w:r w:rsidRPr="00923906">
        <w:rPr>
          <w:rFonts w:ascii="Times New Roman" w:hAnsi="Times New Roman" w:cs="Times New Roman"/>
          <w:sz w:val="28"/>
          <w:szCs w:val="28"/>
          <w:lang w:val="ru-RU"/>
        </w:rPr>
        <w:t>Для повернення біженців необхідні безпека, наявність робочих місць і житла, позитивна психологічна атмосфера у суспільстві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  <w:lang w:val="ru-RU"/>
        </w:rPr>
        <w:t xml:space="preserve">Питання збільшення народжуваності є надзичайно непростим. Вирішувати його необхідно системно, послідовно і не очікуючи швидких результатів. </w:t>
      </w:r>
      <w:r w:rsidRPr="00B82101">
        <w:rPr>
          <w:rFonts w:ascii="Times New Roman" w:hAnsi="Times New Roman" w:cs="Times New Roman"/>
          <w:sz w:val="28"/>
          <w:szCs w:val="28"/>
        </w:rPr>
        <w:t xml:space="preserve">Необхідно усвідомити, що просте збільшення державних виплат породіллям на кожну народжену дитину дає обмежений ефект.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>Тому, п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о-перше, необхідно наділяти молоді сім’</w:t>
      </w:r>
      <w:r w:rsidRPr="00B82101">
        <w:rPr>
          <w:rFonts w:ascii="Times New Roman" w:hAnsi="Times New Roman" w:cs="Times New Roman"/>
          <w:sz w:val="28"/>
          <w:szCs w:val="28"/>
        </w:rPr>
        <w:t xml:space="preserve">ї житлом. Навіть пільгова іпотека – надто дороге задоволення як для держави, так і для її отримувачів. На іпотеці заробляють тільки банки і девелопери, а фіналом таких програм часто стає «надування пузирів» на ринку нерухомості з послідуючим крахом галузі, збитки від якого знов-таки покриваються державою за рахунок платників податків. На нашу думку, більш дешевий й ефективний шлях – це будівництво в </w:t>
      </w:r>
      <w:r w:rsidRPr="00B82101">
        <w:rPr>
          <w:rFonts w:ascii="Times New Roman" w:hAnsi="Times New Roman" w:cs="Times New Roman"/>
          <w:sz w:val="28"/>
          <w:szCs w:val="28"/>
        </w:rPr>
        <w:lastRenderedPageBreak/>
        <w:t>містах муніціпального житла, яке не продається у власність, а тимчасово надається, поки молоде подружжя легально працює у відповідному населенному пункті. Створення фонду муніціпального житла у великих і малих містах дасть змогу молодим сім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2101">
        <w:rPr>
          <w:rFonts w:ascii="Times New Roman" w:hAnsi="Times New Roman" w:cs="Times New Roman"/>
          <w:sz w:val="28"/>
          <w:szCs w:val="28"/>
        </w:rPr>
        <w:t>ям не витрачати більшість заробленого на нерухомість, а інвестувати в себе та своїх дітей. Також це дозволить їм бути не прив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2101">
        <w:rPr>
          <w:rFonts w:ascii="Times New Roman" w:hAnsi="Times New Roman" w:cs="Times New Roman"/>
          <w:sz w:val="28"/>
          <w:szCs w:val="28"/>
        </w:rPr>
        <w:t>язаними до власного помешкання, бути більш мобільними і легко переїзджати в разі необхідності.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По-друге, треба навести лад в питанні абортів. Десятки тисяч абортів щороку якраз і забезпечують перевагу смертності над народжуваністю в нашій державі. Повна заборона на аборти не буде ефективною, а тільки призведе до появи тіньового ринку таких «послуг» і ще одного каналу корупції. Однак неприпустимою є зацікавленість лікарів у здійсненні абортів та спонукання до абортів вагітних жінок при щонайменших проблемах у перебігу вагітності. Крім того, необхідно проводити роз’яснювальну роботу з жінками, які хочуть зробити аборт, пропонуючи їм альтернативу: все-таки народити дитину і залишити її на виховання державі.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>По-третє, зростання народжуваності прямо пов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2101">
        <w:rPr>
          <w:rFonts w:ascii="Times New Roman" w:hAnsi="Times New Roman" w:cs="Times New Roman"/>
          <w:sz w:val="28"/>
          <w:szCs w:val="28"/>
        </w:rPr>
        <w:t xml:space="preserve">язане з мораллю, релігійністю і традиційними цінностями. Атмосфера бездуховності, аморальності, вседозволеності вбиває сім’ї та сімейні цінності. В цьому контексті держава може ширше залучати християнські організації для виховання дітей і морального оздоровлення дорослих.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Про проблему корупції вже якось незручно говорити, оскільки, попри всі зусилля та імітацію зусиль, її рівень залишається надто високим. Втім, можемо відзначити, що в останні роки стали пред’являти звинувачення у хабарництві високопосадовцям рівня голови Верховного суду, народних депутатів чи глав обладміністрацій. Це дозволяє зберігати стриманий оптимізм.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Пов’язаною з корупцією є засилля бюрократів. Сьогодні бюрократизація душить все живе в усіх сферах людської діяльності. Здавалося б, під час війни держава, розуміючи в яких екстремальних умовах доводиться жити і працювати людям, могла би зняти зайве навантаження зі своїх громадян, вивільнити їх ініціативу і творчість. Але </w:t>
      </w:r>
      <w:r w:rsidR="007D253A">
        <w:rPr>
          <w:rFonts w:ascii="Times New Roman" w:hAnsi="Times New Roman" w:cs="Times New Roman"/>
          <w:sz w:val="28"/>
          <w:szCs w:val="28"/>
        </w:rPr>
        <w:t>н</w:t>
      </w:r>
      <w:r w:rsidRPr="00B82101">
        <w:rPr>
          <w:rFonts w:ascii="Times New Roman" w:hAnsi="Times New Roman" w:cs="Times New Roman"/>
          <w:sz w:val="28"/>
          <w:szCs w:val="28"/>
        </w:rPr>
        <w:t>авпаки, обсяг надмірних обов’язків, паперової роботи та звітності зріс кратно. Це стосується буквально всіх професій: лікарів, педагогів, поліціянтів, військових, підприємців.</w:t>
      </w:r>
      <w:r w:rsidR="0084203A">
        <w:rPr>
          <w:rFonts w:ascii="Times New Roman" w:hAnsi="Times New Roman" w:cs="Times New Roman"/>
          <w:sz w:val="28"/>
          <w:szCs w:val="28"/>
        </w:rPr>
        <w:t xml:space="preserve"> </w:t>
      </w:r>
      <w:r w:rsidRPr="00B82101">
        <w:rPr>
          <w:rFonts w:ascii="Times New Roman" w:hAnsi="Times New Roman" w:cs="Times New Roman"/>
          <w:sz w:val="28"/>
          <w:szCs w:val="28"/>
        </w:rPr>
        <w:t xml:space="preserve">В результаті всі верстви населення люблять свій народ і країну, але негативно ставляться до держави, </w:t>
      </w:r>
      <w:r w:rsidR="00414BD5">
        <w:rPr>
          <w:rFonts w:ascii="Times New Roman" w:hAnsi="Times New Roman" w:cs="Times New Roman"/>
          <w:sz w:val="28"/>
          <w:szCs w:val="28"/>
        </w:rPr>
        <w:t>адже д</w:t>
      </w:r>
      <w:r w:rsidRPr="00B82101">
        <w:rPr>
          <w:rFonts w:ascii="Times New Roman" w:hAnsi="Times New Roman" w:cs="Times New Roman"/>
          <w:sz w:val="28"/>
          <w:szCs w:val="28"/>
        </w:rPr>
        <w:t xml:space="preserve">ля українців держава – це не захист і допомога, а джерело проблем.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>У зв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2101">
        <w:rPr>
          <w:rFonts w:ascii="Times New Roman" w:hAnsi="Times New Roman" w:cs="Times New Roman"/>
          <w:sz w:val="28"/>
          <w:szCs w:val="28"/>
        </w:rPr>
        <w:t>язку з цим, важлив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 xml:space="preserve">ою повоєнною проблемою стане ставлення до пересічної людини. </w:t>
      </w:r>
      <w:r w:rsidRPr="00B82101">
        <w:rPr>
          <w:rFonts w:ascii="Times New Roman" w:hAnsi="Times New Roman" w:cs="Times New Roman"/>
          <w:sz w:val="28"/>
          <w:szCs w:val="28"/>
        </w:rPr>
        <w:t xml:space="preserve">Необхідно змінити всю філософію державної політики, критеріїв ефективності. Наприклад, </w:t>
      </w:r>
      <w:r w:rsidR="008C578C">
        <w:rPr>
          <w:rFonts w:ascii="Times New Roman" w:hAnsi="Times New Roman" w:cs="Times New Roman"/>
          <w:sz w:val="28"/>
          <w:szCs w:val="28"/>
        </w:rPr>
        <w:t>к</w:t>
      </w:r>
      <w:r w:rsidRPr="00B82101">
        <w:rPr>
          <w:rFonts w:ascii="Times New Roman" w:hAnsi="Times New Roman" w:cs="Times New Roman"/>
          <w:sz w:val="28"/>
          <w:szCs w:val="28"/>
        </w:rPr>
        <w:t xml:space="preserve">оли мер Вінниці В. Гройсман запровадив для працівників ЖЕКів курси, на яких навчали ввічливому і поважному </w:t>
      </w:r>
      <w:r w:rsidRPr="00B82101">
        <w:rPr>
          <w:rFonts w:ascii="Times New Roman" w:hAnsi="Times New Roman" w:cs="Times New Roman"/>
          <w:sz w:val="28"/>
          <w:szCs w:val="28"/>
        </w:rPr>
        <w:lastRenderedPageBreak/>
        <w:t>ставленню до людей, багато скептиків не вірили в успіх цієї задумки. Однак вона спрацювала. Сервіс ЖЕКів значно покращився. Ідея сучасних ЦНАПів також була апробована в цьому обласному центрі. Потрібно розповсюджувати такі позитивні практики на правоохоронну систему, збройні сили, медицину, освіту тощо.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>Державні інституції повинні говорити людям правду, бачити в них партнерів, а не використовувати їх та маніпулювати ними. Новий міністр, прем</w:t>
      </w:r>
      <w:r w:rsidRPr="00B8210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2101">
        <w:rPr>
          <w:rFonts w:ascii="Times New Roman" w:hAnsi="Times New Roman" w:cs="Times New Roman"/>
          <w:sz w:val="28"/>
          <w:szCs w:val="28"/>
        </w:rPr>
        <w:t xml:space="preserve">єр-міністр, президент, приходячи на посаду, повинен не просто реалізовувати своє бачення реформ, але </w:t>
      </w:r>
      <w:r w:rsidR="00B52229">
        <w:rPr>
          <w:rFonts w:ascii="Times New Roman" w:hAnsi="Times New Roman" w:cs="Times New Roman"/>
          <w:sz w:val="28"/>
          <w:szCs w:val="28"/>
        </w:rPr>
        <w:t>цікавитися</w:t>
      </w:r>
      <w:r w:rsidRPr="00B82101">
        <w:rPr>
          <w:rFonts w:ascii="Times New Roman" w:hAnsi="Times New Roman" w:cs="Times New Roman"/>
          <w:sz w:val="28"/>
          <w:szCs w:val="28"/>
        </w:rPr>
        <w:t xml:space="preserve"> у </w:t>
      </w:r>
      <w:r w:rsidR="00004D92">
        <w:rPr>
          <w:rFonts w:ascii="Times New Roman" w:hAnsi="Times New Roman" w:cs="Times New Roman"/>
          <w:sz w:val="28"/>
          <w:szCs w:val="28"/>
        </w:rPr>
        <w:t>своїх виборців</w:t>
      </w:r>
      <w:r w:rsidRPr="00B82101">
        <w:rPr>
          <w:rFonts w:ascii="Times New Roman" w:hAnsi="Times New Roman" w:cs="Times New Roman"/>
          <w:sz w:val="28"/>
          <w:szCs w:val="28"/>
        </w:rPr>
        <w:t xml:space="preserve">, чим їм допомогти, що вони хочуть змінити. Також необхідно виробити механізми не тільки політичної відповідальності посадовців за хибні і непродумані рішення.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Звичною проблемою сучасних чиновників, політичних діячів, і навіть бізнесменів, стала некомпетентність, яка тісно повязана з поганою освітою та небажанням дослухатися до фахівців та експертів. Експертні і консультативні ради при різних органах влади повинні були б допомагати посадовцям приймати вірні рішення. На жаль, цей ефективний і працюючий на Заході механізм в Україні перетворений на формальність і профанацію. На додачу, у нас практично відсутня практика пілотних проєктів, які здійснювали б апробацію тих чи інших реформ в окремих галузях або регіонах, перш, ніж запроваджувати їх в масштабах всієї країни.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Якщо ми хочемо створити передову економіку з високою доданою вартістю, необхідно створити якісну освітню систему. На жаль, ні у владі, ні в суспільстві немає усвідомлення, наскільки важливою є якісна освіта. Тридцять років освітніх реформ довели цю галузь до повного руйнування, оскільки реформувався не зміст освіти, а тільки її форма. Прагнення скопіювати західну систему освіти без адаптації до місцевих особливостей призвело до створення своєрідного карго-культу, який, однак, не дає позитивного результату. Як наслідок, рівень освіченості школярів і студентів обвально знизився і продовжує падати. Це і є головним критерієм і підсумком освітніх трансформацій. Якщо завтра українська економіка почне зростати, освітня галузь вже не зможе забезпечити її кваліфікованими кадрами. </w:t>
      </w:r>
    </w:p>
    <w:p w:rsidR="009F5C39" w:rsidRPr="00B82101" w:rsidRDefault="009F5C39" w:rsidP="00B821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01">
        <w:rPr>
          <w:rFonts w:ascii="Times New Roman" w:hAnsi="Times New Roman" w:cs="Times New Roman"/>
          <w:sz w:val="28"/>
          <w:szCs w:val="28"/>
        </w:rPr>
        <w:t xml:space="preserve">Таким чином, післявоєнна відбудова України потребуватиме не тільки значного фінансування, але поставить державу і суспільство перед необхідністю визначити філософію подальшого розвитку. Від вірності обраної системи цінностей, пріоритетів, напрямків розвитку буде залежати успіх або неуспіх українського проєкту.  </w:t>
      </w:r>
    </w:p>
    <w:p w:rsidR="009F5C39" w:rsidRPr="00B82101" w:rsidRDefault="009F5C39" w:rsidP="00B8210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5C39" w:rsidRPr="00B82101" w:rsidSect="00B82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3"/>
    <w:rsid w:val="00004D92"/>
    <w:rsid w:val="000B7AB5"/>
    <w:rsid w:val="000D58A5"/>
    <w:rsid w:val="000E2D9F"/>
    <w:rsid w:val="00195DE4"/>
    <w:rsid w:val="001C15A3"/>
    <w:rsid w:val="00414BD5"/>
    <w:rsid w:val="0066287B"/>
    <w:rsid w:val="007C1ACE"/>
    <w:rsid w:val="007D253A"/>
    <w:rsid w:val="008067B8"/>
    <w:rsid w:val="008138D4"/>
    <w:rsid w:val="0084203A"/>
    <w:rsid w:val="008573C9"/>
    <w:rsid w:val="008C578C"/>
    <w:rsid w:val="00922B48"/>
    <w:rsid w:val="00923906"/>
    <w:rsid w:val="00960037"/>
    <w:rsid w:val="009F5C39"/>
    <w:rsid w:val="00A22DBA"/>
    <w:rsid w:val="00A849A0"/>
    <w:rsid w:val="00AB6B82"/>
    <w:rsid w:val="00B245A7"/>
    <w:rsid w:val="00B52229"/>
    <w:rsid w:val="00B711A3"/>
    <w:rsid w:val="00B82101"/>
    <w:rsid w:val="00B83C67"/>
    <w:rsid w:val="00B96360"/>
    <w:rsid w:val="00BD3B48"/>
    <w:rsid w:val="00D5532D"/>
    <w:rsid w:val="00DE05A0"/>
    <w:rsid w:val="00E47D5D"/>
    <w:rsid w:val="00EA4BBF"/>
    <w:rsid w:val="00F602CB"/>
    <w:rsid w:val="00F6698F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8FFB-C5E6-4D71-AF9B-18A3A86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39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2024-09-18T21:08:00Z</dcterms:created>
  <dcterms:modified xsi:type="dcterms:W3CDTF">2024-09-18T22:52:00Z</dcterms:modified>
</cp:coreProperties>
</file>