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E027DE" w14:textId="00DB3035" w:rsidR="00F66989" w:rsidRPr="0039186B" w:rsidRDefault="00C9592A" w:rsidP="0023602D">
      <w:pPr>
        <w:spacing w:after="0" w:line="276"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 xml:space="preserve">ДЕРЖАВНА ПОЛІТИКА </w:t>
      </w:r>
      <w:r w:rsidR="0023602D" w:rsidRPr="0039186B">
        <w:rPr>
          <w:rFonts w:ascii="Times New Roman" w:hAnsi="Times New Roman" w:cs="Times New Roman"/>
          <w:b/>
          <w:bCs/>
          <w:sz w:val="28"/>
          <w:szCs w:val="28"/>
          <w:lang w:val="uk-UA"/>
        </w:rPr>
        <w:t>ЕНЕРГОЗАБЕЗПЕЧЕННЯ ПРИВАТН</w:t>
      </w:r>
      <w:r w:rsidR="00B04E57">
        <w:rPr>
          <w:rFonts w:ascii="Times New Roman" w:hAnsi="Times New Roman" w:cs="Times New Roman"/>
          <w:b/>
          <w:bCs/>
          <w:sz w:val="28"/>
          <w:szCs w:val="28"/>
          <w:lang w:val="uk-UA"/>
        </w:rPr>
        <w:t>ОГО СЕКТОРУ</w:t>
      </w:r>
    </w:p>
    <w:p w14:paraId="59D5FCDE" w14:textId="083DAE6C" w:rsidR="0023602D" w:rsidRPr="0039186B" w:rsidRDefault="0023602D" w:rsidP="00A74CAF">
      <w:pPr>
        <w:spacing w:after="0" w:line="276" w:lineRule="auto"/>
        <w:jc w:val="center"/>
        <w:rPr>
          <w:rFonts w:ascii="Times New Roman" w:hAnsi="Times New Roman" w:cs="Times New Roman"/>
          <w:b/>
          <w:bCs/>
          <w:sz w:val="28"/>
          <w:szCs w:val="28"/>
          <w:lang w:val="uk-UA"/>
        </w:rPr>
      </w:pPr>
      <w:r w:rsidRPr="0039186B">
        <w:rPr>
          <w:rFonts w:ascii="Times New Roman" w:hAnsi="Times New Roman" w:cs="Times New Roman"/>
          <w:b/>
          <w:bCs/>
          <w:sz w:val="28"/>
          <w:szCs w:val="28"/>
          <w:lang w:val="uk-UA"/>
        </w:rPr>
        <w:t>Буга Н.Ю.</w:t>
      </w:r>
      <w:r w:rsidR="00AE6C95">
        <w:rPr>
          <w:rFonts w:ascii="Times New Roman" w:hAnsi="Times New Roman" w:cs="Times New Roman"/>
          <w:b/>
          <w:bCs/>
          <w:sz w:val="28"/>
          <w:szCs w:val="28"/>
          <w:lang w:val="uk-UA"/>
        </w:rPr>
        <w:t>, Боєнко О.Ю.</w:t>
      </w:r>
    </w:p>
    <w:p w14:paraId="1E2E0A96" w14:textId="5027D1EF" w:rsidR="0023602D" w:rsidRPr="00174669" w:rsidRDefault="0023602D" w:rsidP="00A74CAF">
      <w:pPr>
        <w:spacing w:after="0" w:line="276" w:lineRule="auto"/>
        <w:jc w:val="center"/>
        <w:rPr>
          <w:rFonts w:ascii="Times New Roman" w:hAnsi="Times New Roman" w:cs="Times New Roman"/>
          <w:i/>
          <w:iCs/>
          <w:sz w:val="28"/>
          <w:szCs w:val="28"/>
          <w:lang w:val="uk-UA"/>
        </w:rPr>
      </w:pPr>
      <w:r w:rsidRPr="00174669">
        <w:rPr>
          <w:rFonts w:ascii="Times New Roman" w:hAnsi="Times New Roman" w:cs="Times New Roman"/>
          <w:i/>
          <w:iCs/>
          <w:sz w:val="28"/>
          <w:szCs w:val="28"/>
          <w:lang w:val="uk-UA"/>
        </w:rPr>
        <w:t>Донецький національний університет імені Василя Стуса</w:t>
      </w:r>
      <w:r w:rsidR="00A74CAF" w:rsidRPr="00174669">
        <w:rPr>
          <w:rFonts w:ascii="Times New Roman" w:hAnsi="Times New Roman" w:cs="Times New Roman"/>
          <w:i/>
          <w:iCs/>
          <w:sz w:val="28"/>
          <w:szCs w:val="28"/>
          <w:lang w:val="uk-UA"/>
        </w:rPr>
        <w:t>,</w:t>
      </w:r>
      <w:r w:rsidR="004215C5">
        <w:rPr>
          <w:rFonts w:ascii="Times New Roman" w:hAnsi="Times New Roman" w:cs="Times New Roman"/>
          <w:i/>
          <w:iCs/>
          <w:sz w:val="28"/>
          <w:szCs w:val="28"/>
          <w:lang w:val="uk-UA"/>
        </w:rPr>
        <w:t xml:space="preserve"> </w:t>
      </w:r>
      <w:r w:rsidR="00382887">
        <w:rPr>
          <w:rFonts w:ascii="Times New Roman" w:hAnsi="Times New Roman" w:cs="Times New Roman"/>
          <w:i/>
          <w:iCs/>
          <w:sz w:val="28"/>
          <w:szCs w:val="28"/>
          <w:lang w:val="uk-UA"/>
        </w:rPr>
        <w:t>м.</w:t>
      </w:r>
      <w:r w:rsidR="00A74CAF" w:rsidRPr="00174669">
        <w:rPr>
          <w:rFonts w:ascii="Times New Roman" w:hAnsi="Times New Roman" w:cs="Times New Roman"/>
          <w:i/>
          <w:iCs/>
          <w:sz w:val="28"/>
          <w:szCs w:val="28"/>
          <w:lang w:val="uk-UA"/>
        </w:rPr>
        <w:t>Вінниця, Україна</w:t>
      </w:r>
    </w:p>
    <w:p w14:paraId="37CC656A" w14:textId="4E38080F" w:rsidR="00A74CAF" w:rsidRDefault="00AD02F1" w:rsidP="00A74CAF">
      <w:pPr>
        <w:spacing w:after="0" w:line="276" w:lineRule="auto"/>
        <w:jc w:val="center"/>
        <w:rPr>
          <w:rFonts w:ascii="Times New Roman" w:hAnsi="Times New Roman" w:cs="Times New Roman"/>
          <w:sz w:val="28"/>
          <w:szCs w:val="28"/>
          <w:lang w:val="uk-UA"/>
        </w:rPr>
      </w:pPr>
      <w:r w:rsidRPr="00AD02F1">
        <w:rPr>
          <w:rFonts w:ascii="Times New Roman" w:hAnsi="Times New Roman" w:cs="Times New Roman"/>
          <w:sz w:val="28"/>
          <w:szCs w:val="28"/>
          <w:lang w:val="uk-UA"/>
        </w:rPr>
        <w:t>n.buha@donnu.edu.ua</w:t>
      </w:r>
    </w:p>
    <w:p w14:paraId="56B4E6C2" w14:textId="7505875A" w:rsidR="0023602D" w:rsidRDefault="0023602D" w:rsidP="0023602D">
      <w:pPr>
        <w:spacing w:after="0" w:line="276" w:lineRule="auto"/>
        <w:jc w:val="right"/>
        <w:rPr>
          <w:rFonts w:ascii="Times New Roman" w:hAnsi="Times New Roman" w:cs="Times New Roman"/>
          <w:sz w:val="28"/>
          <w:szCs w:val="28"/>
          <w:lang w:val="uk-UA"/>
        </w:rPr>
      </w:pPr>
    </w:p>
    <w:p w14:paraId="68980F16" w14:textId="4E5EB109" w:rsidR="00516805" w:rsidRPr="00516805" w:rsidRDefault="0023602D" w:rsidP="00516805">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Проблема </w:t>
      </w:r>
      <w:r w:rsidR="00516805">
        <w:rPr>
          <w:rFonts w:ascii="Times New Roman" w:hAnsi="Times New Roman" w:cs="Times New Roman"/>
          <w:sz w:val="28"/>
          <w:szCs w:val="28"/>
          <w:lang w:val="uk-UA"/>
        </w:rPr>
        <w:t xml:space="preserve">енергозабезпечення приватного та промислового сектору України  є досить актуальною та багатогранною протягом вже понад двох з половиною років. </w:t>
      </w:r>
      <w:r w:rsidR="00516805" w:rsidRPr="00516805">
        <w:rPr>
          <w:rFonts w:ascii="Times New Roman" w:hAnsi="Times New Roman" w:cs="Times New Roman"/>
          <w:sz w:val="28"/>
          <w:szCs w:val="28"/>
          <w:lang w:val="uk-UA"/>
        </w:rPr>
        <w:t xml:space="preserve">Військові дії в Україні створили серйозні виклики для стабільного постачання електроенергії, особливо в приватному секторі. Основні проблеми </w:t>
      </w:r>
      <w:r w:rsidR="00314762">
        <w:rPr>
          <w:rFonts w:ascii="Times New Roman" w:hAnsi="Times New Roman" w:cs="Times New Roman"/>
          <w:sz w:val="28"/>
          <w:szCs w:val="28"/>
          <w:lang w:val="uk-UA"/>
        </w:rPr>
        <w:t>пов’язані з п</w:t>
      </w:r>
      <w:r w:rsidR="00516805" w:rsidRPr="00516805">
        <w:rPr>
          <w:rFonts w:ascii="Times New Roman" w:hAnsi="Times New Roman" w:cs="Times New Roman"/>
          <w:sz w:val="28"/>
          <w:szCs w:val="28"/>
          <w:lang w:val="uk-UA"/>
        </w:rPr>
        <w:t>ошкодження</w:t>
      </w:r>
      <w:r w:rsidR="00314762">
        <w:rPr>
          <w:rFonts w:ascii="Times New Roman" w:hAnsi="Times New Roman" w:cs="Times New Roman"/>
          <w:sz w:val="28"/>
          <w:szCs w:val="28"/>
          <w:lang w:val="uk-UA"/>
        </w:rPr>
        <w:t>м</w:t>
      </w:r>
      <w:r w:rsidR="00516805" w:rsidRPr="00516805">
        <w:rPr>
          <w:rFonts w:ascii="Times New Roman" w:hAnsi="Times New Roman" w:cs="Times New Roman"/>
          <w:sz w:val="28"/>
          <w:szCs w:val="28"/>
          <w:lang w:val="uk-UA"/>
        </w:rPr>
        <w:t xml:space="preserve"> інфраструктури</w:t>
      </w:r>
      <w:r w:rsidR="00314762">
        <w:rPr>
          <w:rFonts w:ascii="Times New Roman" w:hAnsi="Times New Roman" w:cs="Times New Roman"/>
          <w:sz w:val="28"/>
          <w:szCs w:val="28"/>
          <w:lang w:val="uk-UA"/>
        </w:rPr>
        <w:t xml:space="preserve">. Так </w:t>
      </w:r>
      <w:r w:rsidR="00516805" w:rsidRPr="00516805">
        <w:rPr>
          <w:rFonts w:ascii="Times New Roman" w:hAnsi="Times New Roman" w:cs="Times New Roman"/>
          <w:sz w:val="28"/>
          <w:szCs w:val="28"/>
          <w:lang w:val="uk-UA"/>
        </w:rPr>
        <w:t xml:space="preserve">обстріли </w:t>
      </w:r>
      <w:r w:rsidR="00314762">
        <w:rPr>
          <w:rFonts w:ascii="Times New Roman" w:hAnsi="Times New Roman" w:cs="Times New Roman"/>
          <w:sz w:val="28"/>
          <w:szCs w:val="28"/>
          <w:lang w:val="uk-UA"/>
        </w:rPr>
        <w:t xml:space="preserve">ворога </w:t>
      </w:r>
      <w:r w:rsidR="00516805" w:rsidRPr="00516805">
        <w:rPr>
          <w:rFonts w:ascii="Times New Roman" w:hAnsi="Times New Roman" w:cs="Times New Roman"/>
          <w:sz w:val="28"/>
          <w:szCs w:val="28"/>
          <w:lang w:val="uk-UA"/>
        </w:rPr>
        <w:t>часто націлені на енергетичні об'єкти. Це призводить до значних пошкоджень і перебоїв в електропостачанні</w:t>
      </w:r>
      <w:r w:rsidR="00314762">
        <w:rPr>
          <w:rFonts w:ascii="Times New Roman" w:hAnsi="Times New Roman" w:cs="Times New Roman"/>
          <w:sz w:val="28"/>
          <w:szCs w:val="28"/>
          <w:lang w:val="uk-UA"/>
        </w:rPr>
        <w:t>, через р</w:t>
      </w:r>
      <w:r w:rsidR="00516805" w:rsidRPr="00516805">
        <w:rPr>
          <w:rFonts w:ascii="Times New Roman" w:hAnsi="Times New Roman" w:cs="Times New Roman"/>
          <w:sz w:val="28"/>
          <w:szCs w:val="28"/>
          <w:lang w:val="uk-UA"/>
        </w:rPr>
        <w:t>уйнування мережі електропередач та трансформаторних підстанцій</w:t>
      </w:r>
      <w:r w:rsidR="00CF6E42">
        <w:rPr>
          <w:rFonts w:ascii="Times New Roman" w:hAnsi="Times New Roman" w:cs="Times New Roman"/>
          <w:sz w:val="28"/>
          <w:szCs w:val="28"/>
          <w:lang w:val="uk-UA"/>
        </w:rPr>
        <w:t xml:space="preserve"> </w:t>
      </w:r>
      <w:r w:rsidR="00516805" w:rsidRPr="00516805">
        <w:rPr>
          <w:rFonts w:ascii="Times New Roman" w:hAnsi="Times New Roman" w:cs="Times New Roman"/>
          <w:sz w:val="28"/>
          <w:szCs w:val="28"/>
          <w:lang w:val="uk-UA"/>
        </w:rPr>
        <w:t>ускладнює</w:t>
      </w:r>
      <w:r w:rsidR="00CF6E42">
        <w:rPr>
          <w:rFonts w:ascii="Times New Roman" w:hAnsi="Times New Roman" w:cs="Times New Roman"/>
          <w:sz w:val="28"/>
          <w:szCs w:val="28"/>
          <w:lang w:val="uk-UA"/>
        </w:rPr>
        <w:t>ться</w:t>
      </w:r>
      <w:r w:rsidR="00516805" w:rsidRPr="00516805">
        <w:rPr>
          <w:rFonts w:ascii="Times New Roman" w:hAnsi="Times New Roman" w:cs="Times New Roman"/>
          <w:sz w:val="28"/>
          <w:szCs w:val="28"/>
          <w:lang w:val="uk-UA"/>
        </w:rPr>
        <w:t xml:space="preserve"> подач</w:t>
      </w:r>
      <w:r w:rsidR="00CF6E42">
        <w:rPr>
          <w:rFonts w:ascii="Times New Roman" w:hAnsi="Times New Roman" w:cs="Times New Roman"/>
          <w:sz w:val="28"/>
          <w:szCs w:val="28"/>
          <w:lang w:val="uk-UA"/>
        </w:rPr>
        <w:t>а</w:t>
      </w:r>
      <w:r w:rsidR="00516805" w:rsidRPr="00516805">
        <w:rPr>
          <w:rFonts w:ascii="Times New Roman" w:hAnsi="Times New Roman" w:cs="Times New Roman"/>
          <w:sz w:val="28"/>
          <w:szCs w:val="28"/>
          <w:lang w:val="uk-UA"/>
        </w:rPr>
        <w:t xml:space="preserve"> електроенергії до будинків, особливо у віддалених районах.</w:t>
      </w:r>
    </w:p>
    <w:p w14:paraId="78051AC2" w14:textId="08479EC8" w:rsidR="00BA694C" w:rsidRPr="00516805" w:rsidRDefault="00314762" w:rsidP="00BA694C">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Сьогодні все населення стало свідком п</w:t>
      </w:r>
      <w:r w:rsidR="00516805" w:rsidRPr="00516805">
        <w:rPr>
          <w:rFonts w:ascii="Times New Roman" w:hAnsi="Times New Roman" w:cs="Times New Roman"/>
          <w:sz w:val="28"/>
          <w:szCs w:val="28"/>
          <w:lang w:val="uk-UA"/>
        </w:rPr>
        <w:t xml:space="preserve">еребоїв </w:t>
      </w:r>
      <w:r>
        <w:rPr>
          <w:rFonts w:ascii="Times New Roman" w:hAnsi="Times New Roman" w:cs="Times New Roman"/>
          <w:sz w:val="28"/>
          <w:szCs w:val="28"/>
          <w:lang w:val="uk-UA"/>
        </w:rPr>
        <w:t xml:space="preserve">в </w:t>
      </w:r>
      <w:r w:rsidR="00516805" w:rsidRPr="00516805">
        <w:rPr>
          <w:rFonts w:ascii="Times New Roman" w:hAnsi="Times New Roman" w:cs="Times New Roman"/>
          <w:sz w:val="28"/>
          <w:szCs w:val="28"/>
          <w:lang w:val="uk-UA"/>
        </w:rPr>
        <w:t>електропостачанні</w:t>
      </w:r>
      <w:r>
        <w:rPr>
          <w:rFonts w:ascii="Times New Roman" w:hAnsi="Times New Roman" w:cs="Times New Roman"/>
          <w:sz w:val="28"/>
          <w:szCs w:val="28"/>
          <w:lang w:val="uk-UA"/>
        </w:rPr>
        <w:t>. В</w:t>
      </w:r>
      <w:r w:rsidR="00516805" w:rsidRPr="00516805">
        <w:rPr>
          <w:rFonts w:ascii="Times New Roman" w:hAnsi="Times New Roman" w:cs="Times New Roman"/>
          <w:sz w:val="28"/>
          <w:szCs w:val="28"/>
          <w:lang w:val="uk-UA"/>
        </w:rPr>
        <w:t xml:space="preserve"> умовах дефіциту електроенергії часто застосовуються графіки відключень, що суттєво впливає на якість життя у приватному секторі.</w:t>
      </w:r>
      <w:r>
        <w:rPr>
          <w:rFonts w:ascii="Times New Roman" w:hAnsi="Times New Roman" w:cs="Times New Roman"/>
          <w:sz w:val="28"/>
          <w:szCs w:val="28"/>
          <w:lang w:val="uk-UA"/>
        </w:rPr>
        <w:t xml:space="preserve"> </w:t>
      </w:r>
      <w:r w:rsidR="00516805" w:rsidRPr="00516805">
        <w:rPr>
          <w:rFonts w:ascii="Times New Roman" w:hAnsi="Times New Roman" w:cs="Times New Roman"/>
          <w:sz w:val="28"/>
          <w:szCs w:val="28"/>
          <w:lang w:val="uk-UA"/>
        </w:rPr>
        <w:t xml:space="preserve">Навіть у тих регіонах, де електроенергія доступна, вона може подаватися нестабільно, з частими перепадами напруги, що негативно впливає на побутову техніку і електроприлади. </w:t>
      </w:r>
      <w:r w:rsidR="00C96E4F">
        <w:rPr>
          <w:rFonts w:ascii="Times New Roman" w:hAnsi="Times New Roman" w:cs="Times New Roman"/>
          <w:sz w:val="28"/>
          <w:szCs w:val="28"/>
          <w:lang w:val="uk-UA"/>
        </w:rPr>
        <w:t>Також, і</w:t>
      </w:r>
      <w:r>
        <w:rPr>
          <w:rFonts w:ascii="Times New Roman" w:hAnsi="Times New Roman" w:cs="Times New Roman"/>
          <w:sz w:val="28"/>
          <w:szCs w:val="28"/>
          <w:lang w:val="uk-UA"/>
        </w:rPr>
        <w:t xml:space="preserve">снують певні труднощі </w:t>
      </w:r>
      <w:r w:rsidR="00516805" w:rsidRPr="00516805">
        <w:rPr>
          <w:rFonts w:ascii="Times New Roman" w:hAnsi="Times New Roman" w:cs="Times New Roman"/>
          <w:sz w:val="28"/>
          <w:szCs w:val="28"/>
          <w:lang w:val="uk-UA"/>
        </w:rPr>
        <w:t xml:space="preserve"> з ремонтом та обслуговуванням</w:t>
      </w:r>
      <w:r>
        <w:rPr>
          <w:rFonts w:ascii="Times New Roman" w:hAnsi="Times New Roman" w:cs="Times New Roman"/>
          <w:sz w:val="28"/>
          <w:szCs w:val="28"/>
          <w:lang w:val="uk-UA"/>
        </w:rPr>
        <w:t xml:space="preserve"> електромереж. Б</w:t>
      </w:r>
      <w:r w:rsidR="00516805" w:rsidRPr="00516805">
        <w:rPr>
          <w:rFonts w:ascii="Times New Roman" w:hAnsi="Times New Roman" w:cs="Times New Roman"/>
          <w:sz w:val="28"/>
          <w:szCs w:val="28"/>
          <w:lang w:val="uk-UA"/>
        </w:rPr>
        <w:t>агато фахівців, які займалися обслуговуванням і ремонтом електромереж, залучені до військових дій або евакуйовані, що ускладнює проведення ремонтних робіт.</w:t>
      </w:r>
      <w:r>
        <w:rPr>
          <w:rFonts w:ascii="Times New Roman" w:hAnsi="Times New Roman" w:cs="Times New Roman"/>
          <w:sz w:val="28"/>
          <w:szCs w:val="28"/>
          <w:lang w:val="uk-UA"/>
        </w:rPr>
        <w:t xml:space="preserve"> </w:t>
      </w:r>
      <w:r w:rsidR="00516805" w:rsidRPr="00516805">
        <w:rPr>
          <w:rFonts w:ascii="Times New Roman" w:hAnsi="Times New Roman" w:cs="Times New Roman"/>
          <w:sz w:val="28"/>
          <w:szCs w:val="28"/>
          <w:lang w:val="uk-UA"/>
        </w:rPr>
        <w:t>Пошкодження інфраструктури потребує заміни обладнання, яке може бути дефіцитним або недоступним через блокаду або логістичні труднощі.</w:t>
      </w:r>
      <w:r w:rsidR="00BA694C" w:rsidRPr="00BA694C">
        <w:rPr>
          <w:rFonts w:ascii="Times New Roman" w:hAnsi="Times New Roman" w:cs="Times New Roman"/>
          <w:sz w:val="28"/>
          <w:szCs w:val="28"/>
          <w:lang w:val="uk-UA"/>
        </w:rPr>
        <w:t xml:space="preserve"> </w:t>
      </w:r>
      <w:r w:rsidR="00BA694C">
        <w:rPr>
          <w:rFonts w:ascii="Times New Roman" w:hAnsi="Times New Roman" w:cs="Times New Roman"/>
          <w:sz w:val="28"/>
          <w:szCs w:val="28"/>
          <w:lang w:val="uk-UA"/>
        </w:rPr>
        <w:t>Ще однією проблемою є з</w:t>
      </w:r>
      <w:r w:rsidR="00BA694C" w:rsidRPr="00516805">
        <w:rPr>
          <w:rFonts w:ascii="Times New Roman" w:hAnsi="Times New Roman" w:cs="Times New Roman"/>
          <w:sz w:val="28"/>
          <w:szCs w:val="28"/>
          <w:lang w:val="uk-UA"/>
        </w:rPr>
        <w:t>ростання вартості енергії</w:t>
      </w:r>
      <w:r w:rsidR="00BA694C">
        <w:rPr>
          <w:rFonts w:ascii="Times New Roman" w:hAnsi="Times New Roman" w:cs="Times New Roman"/>
          <w:sz w:val="28"/>
          <w:szCs w:val="28"/>
          <w:lang w:val="uk-UA"/>
        </w:rPr>
        <w:t xml:space="preserve">. </w:t>
      </w:r>
      <w:r w:rsidR="00BA694C" w:rsidRPr="00516805">
        <w:rPr>
          <w:rFonts w:ascii="Times New Roman" w:hAnsi="Times New Roman" w:cs="Times New Roman"/>
          <w:sz w:val="28"/>
          <w:szCs w:val="28"/>
          <w:lang w:val="uk-UA"/>
        </w:rPr>
        <w:t xml:space="preserve"> Вартість електроенергії може зрости через </w:t>
      </w:r>
      <w:r w:rsidR="00BA694C">
        <w:rPr>
          <w:rFonts w:ascii="Times New Roman" w:hAnsi="Times New Roman" w:cs="Times New Roman"/>
          <w:sz w:val="28"/>
          <w:szCs w:val="28"/>
          <w:lang w:val="uk-UA"/>
        </w:rPr>
        <w:t xml:space="preserve">її </w:t>
      </w:r>
      <w:r w:rsidR="00BA694C" w:rsidRPr="00516805">
        <w:rPr>
          <w:rFonts w:ascii="Times New Roman" w:hAnsi="Times New Roman" w:cs="Times New Roman"/>
          <w:sz w:val="28"/>
          <w:szCs w:val="28"/>
          <w:lang w:val="uk-UA"/>
        </w:rPr>
        <w:t>дефіцит, що робить її менш доступною для населення.</w:t>
      </w:r>
    </w:p>
    <w:p w14:paraId="70267098" w14:textId="1C096267" w:rsidR="0023602D" w:rsidRDefault="00627802" w:rsidP="00516805">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Тому вищезазначені п</w:t>
      </w:r>
      <w:r w:rsidR="00516805" w:rsidRPr="00516805">
        <w:rPr>
          <w:rFonts w:ascii="Times New Roman" w:hAnsi="Times New Roman" w:cs="Times New Roman"/>
          <w:sz w:val="28"/>
          <w:szCs w:val="28"/>
          <w:lang w:val="uk-UA"/>
        </w:rPr>
        <w:t>роблем</w:t>
      </w:r>
      <w:r>
        <w:rPr>
          <w:rFonts w:ascii="Times New Roman" w:hAnsi="Times New Roman" w:cs="Times New Roman"/>
          <w:sz w:val="28"/>
          <w:szCs w:val="28"/>
          <w:lang w:val="uk-UA"/>
        </w:rPr>
        <w:t>и</w:t>
      </w:r>
      <w:r w:rsidR="00516805" w:rsidRPr="00516805">
        <w:rPr>
          <w:rFonts w:ascii="Times New Roman" w:hAnsi="Times New Roman" w:cs="Times New Roman"/>
          <w:sz w:val="28"/>
          <w:szCs w:val="28"/>
          <w:lang w:val="uk-UA"/>
        </w:rPr>
        <w:t xml:space="preserve"> енергозабезпечення приватного сектору під час війни </w:t>
      </w:r>
      <w:r>
        <w:rPr>
          <w:rFonts w:ascii="Times New Roman" w:hAnsi="Times New Roman" w:cs="Times New Roman"/>
          <w:sz w:val="28"/>
          <w:szCs w:val="28"/>
          <w:lang w:val="uk-UA"/>
        </w:rPr>
        <w:t xml:space="preserve">та які будуть актуальними, вочевидь, і тривалий повоєнний час, </w:t>
      </w:r>
      <w:r w:rsidR="00516805" w:rsidRPr="00516805">
        <w:rPr>
          <w:rFonts w:ascii="Times New Roman" w:hAnsi="Times New Roman" w:cs="Times New Roman"/>
          <w:sz w:val="28"/>
          <w:szCs w:val="28"/>
          <w:lang w:val="uk-UA"/>
        </w:rPr>
        <w:t>є складн</w:t>
      </w:r>
      <w:r>
        <w:rPr>
          <w:rFonts w:ascii="Times New Roman" w:hAnsi="Times New Roman" w:cs="Times New Roman"/>
          <w:sz w:val="28"/>
          <w:szCs w:val="28"/>
          <w:lang w:val="uk-UA"/>
        </w:rPr>
        <w:t>ими</w:t>
      </w:r>
      <w:r w:rsidR="00516805" w:rsidRPr="00516805">
        <w:rPr>
          <w:rFonts w:ascii="Times New Roman" w:hAnsi="Times New Roman" w:cs="Times New Roman"/>
          <w:sz w:val="28"/>
          <w:szCs w:val="28"/>
          <w:lang w:val="uk-UA"/>
        </w:rPr>
        <w:t xml:space="preserve"> </w:t>
      </w:r>
      <w:r>
        <w:rPr>
          <w:rFonts w:ascii="Times New Roman" w:hAnsi="Times New Roman" w:cs="Times New Roman"/>
          <w:sz w:val="28"/>
          <w:szCs w:val="28"/>
          <w:lang w:val="uk-UA"/>
        </w:rPr>
        <w:t>й</w:t>
      </w:r>
      <w:r w:rsidR="00516805" w:rsidRPr="00516805">
        <w:rPr>
          <w:rFonts w:ascii="Times New Roman" w:hAnsi="Times New Roman" w:cs="Times New Roman"/>
          <w:sz w:val="28"/>
          <w:szCs w:val="28"/>
          <w:lang w:val="uk-UA"/>
        </w:rPr>
        <w:t xml:space="preserve"> потребу</w:t>
      </w:r>
      <w:r w:rsidR="00D52A98">
        <w:rPr>
          <w:rFonts w:ascii="Times New Roman" w:hAnsi="Times New Roman" w:cs="Times New Roman"/>
          <w:sz w:val="28"/>
          <w:szCs w:val="28"/>
          <w:lang w:val="uk-UA"/>
        </w:rPr>
        <w:t>ють</w:t>
      </w:r>
      <w:r w:rsidR="00516805" w:rsidRPr="00516805">
        <w:rPr>
          <w:rFonts w:ascii="Times New Roman" w:hAnsi="Times New Roman" w:cs="Times New Roman"/>
          <w:sz w:val="28"/>
          <w:szCs w:val="28"/>
          <w:lang w:val="uk-UA"/>
        </w:rPr>
        <w:t xml:space="preserve"> комплексного підходу для ї</w:t>
      </w:r>
      <w:r>
        <w:rPr>
          <w:rFonts w:ascii="Times New Roman" w:hAnsi="Times New Roman" w:cs="Times New Roman"/>
          <w:sz w:val="28"/>
          <w:szCs w:val="28"/>
          <w:lang w:val="uk-UA"/>
        </w:rPr>
        <w:t>х</w:t>
      </w:r>
      <w:r w:rsidR="00516805" w:rsidRPr="00516805">
        <w:rPr>
          <w:rFonts w:ascii="Times New Roman" w:hAnsi="Times New Roman" w:cs="Times New Roman"/>
          <w:sz w:val="28"/>
          <w:szCs w:val="28"/>
          <w:lang w:val="uk-UA"/>
        </w:rPr>
        <w:t xml:space="preserve"> вирішення. </w:t>
      </w:r>
      <w:r w:rsidR="009E012C">
        <w:rPr>
          <w:rFonts w:ascii="Times New Roman" w:hAnsi="Times New Roman" w:cs="Times New Roman"/>
          <w:sz w:val="28"/>
          <w:szCs w:val="28"/>
          <w:lang w:val="uk-UA"/>
        </w:rPr>
        <w:t>Простим підвищенням тарифів для мотивації населення щодо економії електроенергії</w:t>
      </w:r>
      <w:r w:rsidR="00D52A98">
        <w:rPr>
          <w:rFonts w:ascii="Times New Roman" w:hAnsi="Times New Roman" w:cs="Times New Roman"/>
          <w:sz w:val="28"/>
          <w:szCs w:val="28"/>
          <w:lang w:val="uk-UA"/>
        </w:rPr>
        <w:t>,</w:t>
      </w:r>
      <w:r w:rsidR="009E012C">
        <w:rPr>
          <w:rFonts w:ascii="Times New Roman" w:hAnsi="Times New Roman" w:cs="Times New Roman"/>
          <w:sz w:val="28"/>
          <w:szCs w:val="28"/>
          <w:lang w:val="uk-UA"/>
        </w:rPr>
        <w:t xml:space="preserve"> ці проблеми не можна вирішити. Тому пропонуються </w:t>
      </w:r>
      <w:r w:rsidR="00516805" w:rsidRPr="00516805">
        <w:rPr>
          <w:rFonts w:ascii="Times New Roman" w:hAnsi="Times New Roman" w:cs="Times New Roman"/>
          <w:sz w:val="28"/>
          <w:szCs w:val="28"/>
          <w:lang w:val="uk-UA"/>
        </w:rPr>
        <w:t xml:space="preserve">як </w:t>
      </w:r>
      <w:r w:rsidR="000465B3">
        <w:rPr>
          <w:rFonts w:ascii="Times New Roman" w:hAnsi="Times New Roman" w:cs="Times New Roman"/>
          <w:sz w:val="28"/>
          <w:szCs w:val="28"/>
          <w:lang w:val="uk-UA"/>
        </w:rPr>
        <w:t xml:space="preserve">оперативні </w:t>
      </w:r>
      <w:r w:rsidR="00516805" w:rsidRPr="00516805">
        <w:rPr>
          <w:rFonts w:ascii="Times New Roman" w:hAnsi="Times New Roman" w:cs="Times New Roman"/>
          <w:sz w:val="28"/>
          <w:szCs w:val="28"/>
          <w:lang w:val="uk-UA"/>
        </w:rPr>
        <w:t>заходи, так і довгострокові рішення, спрямовані на відновлення і модернізацію енергетичної інфраструктури після закінчення військових дій.</w:t>
      </w:r>
    </w:p>
    <w:p w14:paraId="29F4D89D" w14:textId="10E9774E" w:rsidR="00C070C7" w:rsidRDefault="00C070C7" w:rsidP="00516805">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Пропонуємо</w:t>
      </w:r>
      <w:r w:rsidR="003E10CE">
        <w:rPr>
          <w:rFonts w:ascii="Times New Roman" w:hAnsi="Times New Roman" w:cs="Times New Roman"/>
          <w:sz w:val="28"/>
          <w:szCs w:val="28"/>
          <w:lang w:val="uk-UA"/>
        </w:rPr>
        <w:t>,</w:t>
      </w:r>
      <w:r>
        <w:rPr>
          <w:rFonts w:ascii="Times New Roman" w:hAnsi="Times New Roman" w:cs="Times New Roman"/>
          <w:sz w:val="28"/>
          <w:szCs w:val="28"/>
          <w:lang w:val="uk-UA"/>
        </w:rPr>
        <w:t xml:space="preserve"> як основний напрямок щодо покращення енергозабезпечення приватного сектору – встановлення автономних міністанцій енергоживлення – сонячних панелей. </w:t>
      </w:r>
      <w:r w:rsidR="003E10CE">
        <w:rPr>
          <w:rFonts w:ascii="Times New Roman" w:hAnsi="Times New Roman" w:cs="Times New Roman"/>
          <w:sz w:val="28"/>
          <w:szCs w:val="28"/>
          <w:lang w:val="uk-UA"/>
        </w:rPr>
        <w:t>Таке</w:t>
      </w:r>
      <w:r>
        <w:rPr>
          <w:rFonts w:ascii="Times New Roman" w:hAnsi="Times New Roman" w:cs="Times New Roman"/>
          <w:sz w:val="28"/>
          <w:szCs w:val="28"/>
          <w:lang w:val="uk-UA"/>
        </w:rPr>
        <w:t xml:space="preserve"> не є інновацією, </w:t>
      </w:r>
      <w:r w:rsidR="003E10CE">
        <w:rPr>
          <w:rFonts w:ascii="Times New Roman" w:hAnsi="Times New Roman" w:cs="Times New Roman"/>
          <w:sz w:val="28"/>
          <w:szCs w:val="28"/>
          <w:lang w:val="uk-UA"/>
        </w:rPr>
        <w:t>вже існу</w:t>
      </w:r>
      <w:r w:rsidR="00575FA2">
        <w:rPr>
          <w:rFonts w:ascii="Times New Roman" w:hAnsi="Times New Roman" w:cs="Times New Roman"/>
          <w:sz w:val="28"/>
          <w:szCs w:val="28"/>
          <w:lang w:val="uk-UA"/>
        </w:rPr>
        <w:t>ю</w:t>
      </w:r>
      <w:r w:rsidR="003E10CE">
        <w:rPr>
          <w:rFonts w:ascii="Times New Roman" w:hAnsi="Times New Roman" w:cs="Times New Roman"/>
          <w:sz w:val="28"/>
          <w:szCs w:val="28"/>
          <w:lang w:val="uk-UA"/>
        </w:rPr>
        <w:t>ть</w:t>
      </w:r>
      <w:r>
        <w:rPr>
          <w:rFonts w:ascii="Times New Roman" w:hAnsi="Times New Roman" w:cs="Times New Roman"/>
          <w:sz w:val="28"/>
          <w:szCs w:val="28"/>
          <w:lang w:val="uk-UA"/>
        </w:rPr>
        <w:t xml:space="preserve"> успішні кейси в цьому </w:t>
      </w:r>
      <w:r>
        <w:rPr>
          <w:rFonts w:ascii="Times New Roman" w:hAnsi="Times New Roman" w:cs="Times New Roman"/>
          <w:sz w:val="28"/>
          <w:szCs w:val="28"/>
          <w:lang w:val="uk-UA"/>
        </w:rPr>
        <w:lastRenderedPageBreak/>
        <w:t xml:space="preserve">напрямку. Проте залишаються проблеми, які не дозволяють зробити це </w:t>
      </w:r>
      <w:r w:rsidR="00B427DB">
        <w:rPr>
          <w:rFonts w:ascii="Times New Roman" w:hAnsi="Times New Roman" w:cs="Times New Roman"/>
          <w:sz w:val="28"/>
          <w:szCs w:val="28"/>
          <w:lang w:val="uk-UA"/>
        </w:rPr>
        <w:t xml:space="preserve">буденною справою.  </w:t>
      </w:r>
    </w:p>
    <w:p w14:paraId="74A7D78C" w14:textId="7EE3633B" w:rsidR="00B427DB" w:rsidRDefault="00B427DB" w:rsidP="00B427DB">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Зокрема, в</w:t>
      </w:r>
      <w:r w:rsidRPr="00B427DB">
        <w:rPr>
          <w:rFonts w:ascii="Times New Roman" w:hAnsi="Times New Roman" w:cs="Times New Roman"/>
          <w:sz w:val="28"/>
          <w:szCs w:val="28"/>
          <w:lang w:val="uk-UA"/>
        </w:rPr>
        <w:t>исока початкова вартіст</w:t>
      </w:r>
      <w:r>
        <w:rPr>
          <w:rFonts w:ascii="Times New Roman" w:hAnsi="Times New Roman" w:cs="Times New Roman"/>
          <w:sz w:val="28"/>
          <w:szCs w:val="28"/>
          <w:lang w:val="uk-UA"/>
        </w:rPr>
        <w:t>ь</w:t>
      </w:r>
      <w:r w:rsidR="00526EB0">
        <w:rPr>
          <w:rFonts w:ascii="Times New Roman" w:hAnsi="Times New Roman" w:cs="Times New Roman"/>
          <w:sz w:val="28"/>
          <w:szCs w:val="28"/>
          <w:lang w:val="uk-UA"/>
        </w:rPr>
        <w:t>, труднощі при</w:t>
      </w:r>
      <w:r w:rsidR="00526EB0" w:rsidRPr="00B427DB">
        <w:rPr>
          <w:rFonts w:ascii="Times New Roman" w:hAnsi="Times New Roman" w:cs="Times New Roman"/>
          <w:sz w:val="28"/>
          <w:szCs w:val="28"/>
          <w:lang w:val="uk-UA"/>
        </w:rPr>
        <w:t xml:space="preserve"> отримання дозволів</w:t>
      </w:r>
      <w:r w:rsidR="00526EB0">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00526EB0">
        <w:rPr>
          <w:rFonts w:ascii="Times New Roman" w:hAnsi="Times New Roman" w:cs="Times New Roman"/>
          <w:sz w:val="28"/>
          <w:szCs w:val="28"/>
          <w:lang w:val="uk-UA"/>
        </w:rPr>
        <w:t>п</w:t>
      </w:r>
      <w:r w:rsidR="00526EB0" w:rsidRPr="00B427DB">
        <w:rPr>
          <w:rFonts w:ascii="Times New Roman" w:hAnsi="Times New Roman" w:cs="Times New Roman"/>
          <w:sz w:val="28"/>
          <w:szCs w:val="28"/>
          <w:lang w:val="uk-UA"/>
        </w:rPr>
        <w:t>роблеми з підключенням до електромережі</w:t>
      </w:r>
      <w:r w:rsidR="00526EB0">
        <w:rPr>
          <w:rFonts w:ascii="Times New Roman" w:hAnsi="Times New Roman" w:cs="Times New Roman"/>
          <w:sz w:val="28"/>
          <w:szCs w:val="28"/>
          <w:lang w:val="uk-UA"/>
        </w:rPr>
        <w:t xml:space="preserve">.  </w:t>
      </w:r>
      <w:r w:rsidRPr="00B427DB">
        <w:rPr>
          <w:rFonts w:ascii="Times New Roman" w:hAnsi="Times New Roman" w:cs="Times New Roman"/>
          <w:sz w:val="28"/>
          <w:szCs w:val="28"/>
          <w:lang w:val="uk-UA"/>
        </w:rPr>
        <w:t>Сонячні панелі та інші компоненти системи (інвертори, акумулятори) мають значну вартість</w:t>
      </w:r>
      <w:r w:rsidR="003C04C1">
        <w:rPr>
          <w:rFonts w:ascii="Times New Roman" w:hAnsi="Times New Roman" w:cs="Times New Roman"/>
          <w:sz w:val="28"/>
          <w:szCs w:val="28"/>
          <w:lang w:val="uk-UA"/>
        </w:rPr>
        <w:t xml:space="preserve"> (середня вартість </w:t>
      </w:r>
      <w:r w:rsidR="000D18C7">
        <w:rPr>
          <w:rFonts w:ascii="Times New Roman" w:hAnsi="Times New Roman" w:cs="Times New Roman"/>
          <w:sz w:val="28"/>
          <w:szCs w:val="28"/>
          <w:lang w:val="uk-UA"/>
        </w:rPr>
        <w:t xml:space="preserve">обладнання </w:t>
      </w:r>
      <w:r w:rsidR="000D18C7" w:rsidRPr="000D18C7">
        <w:rPr>
          <w:rFonts w:ascii="Times New Roman" w:hAnsi="Times New Roman" w:cs="Times New Roman"/>
          <w:sz w:val="28"/>
          <w:szCs w:val="28"/>
          <w:lang w:val="uk-UA"/>
        </w:rPr>
        <w:t>потужністю 10 кВт із генерацією 11 800 кВт</w:t>
      </w:r>
      <w:r w:rsidR="000D18C7">
        <w:rPr>
          <w:rFonts w:ascii="Times New Roman" w:hAnsi="Times New Roman" w:cs="Times New Roman"/>
          <w:sz w:val="28"/>
          <w:szCs w:val="28"/>
          <w:lang w:val="uk-UA"/>
        </w:rPr>
        <w:t>.</w:t>
      </w:r>
      <w:r w:rsidR="00575FA2">
        <w:rPr>
          <w:rFonts w:ascii="Times New Roman" w:hAnsi="Times New Roman" w:cs="Times New Roman"/>
          <w:sz w:val="28"/>
          <w:szCs w:val="28"/>
          <w:lang w:val="uk-UA"/>
        </w:rPr>
        <w:t xml:space="preserve"> </w:t>
      </w:r>
      <w:r w:rsidR="000D18C7" w:rsidRPr="000D18C7">
        <w:rPr>
          <w:rFonts w:ascii="Times New Roman" w:hAnsi="Times New Roman" w:cs="Times New Roman"/>
          <w:sz w:val="28"/>
          <w:szCs w:val="28"/>
          <w:lang w:val="uk-UA"/>
        </w:rPr>
        <w:t>год на рік — 180 000 грн.</w:t>
      </w:r>
      <w:r w:rsidR="0021289D" w:rsidRPr="0021289D">
        <w:rPr>
          <w:rFonts w:ascii="Times New Roman" w:hAnsi="Times New Roman" w:cs="Times New Roman"/>
          <w:sz w:val="28"/>
          <w:szCs w:val="28"/>
          <w:lang w:val="ru-RU"/>
        </w:rPr>
        <w:t xml:space="preserve"> [</w:t>
      </w:r>
      <w:r w:rsidR="00DD4740" w:rsidRPr="00C9005A">
        <w:rPr>
          <w:rFonts w:ascii="Times New Roman" w:hAnsi="Times New Roman" w:cs="Times New Roman"/>
          <w:sz w:val="28"/>
          <w:szCs w:val="28"/>
          <w:lang w:val="ru-RU"/>
        </w:rPr>
        <w:t>1</w:t>
      </w:r>
      <w:r w:rsidR="0021289D" w:rsidRPr="0021289D">
        <w:rPr>
          <w:rFonts w:ascii="Times New Roman" w:hAnsi="Times New Roman" w:cs="Times New Roman"/>
          <w:sz w:val="28"/>
          <w:szCs w:val="28"/>
          <w:lang w:val="ru-RU"/>
        </w:rPr>
        <w:t>]</w:t>
      </w:r>
      <w:r w:rsidR="000D18C7">
        <w:rPr>
          <w:rFonts w:ascii="Times New Roman" w:hAnsi="Times New Roman" w:cs="Times New Roman"/>
          <w:sz w:val="28"/>
          <w:szCs w:val="28"/>
          <w:lang w:val="uk-UA"/>
        </w:rPr>
        <w:t>)</w:t>
      </w:r>
      <w:r w:rsidRPr="00B427DB">
        <w:rPr>
          <w:rFonts w:ascii="Times New Roman" w:hAnsi="Times New Roman" w:cs="Times New Roman"/>
          <w:sz w:val="28"/>
          <w:szCs w:val="28"/>
          <w:lang w:val="uk-UA"/>
        </w:rPr>
        <w:t>. Це може стати перепоною для багатьох власників будинків, особливо якщо вони не мають доступу до державних субсидій або кредитів.</w:t>
      </w:r>
      <w:r>
        <w:rPr>
          <w:rFonts w:ascii="Times New Roman" w:hAnsi="Times New Roman" w:cs="Times New Roman"/>
          <w:sz w:val="28"/>
          <w:szCs w:val="28"/>
          <w:lang w:val="uk-UA"/>
        </w:rPr>
        <w:t xml:space="preserve"> </w:t>
      </w:r>
      <w:r w:rsidR="00526EB0">
        <w:rPr>
          <w:rFonts w:ascii="Times New Roman" w:hAnsi="Times New Roman" w:cs="Times New Roman"/>
          <w:sz w:val="28"/>
          <w:szCs w:val="28"/>
          <w:lang w:val="uk-UA"/>
        </w:rPr>
        <w:t>У</w:t>
      </w:r>
      <w:r w:rsidRPr="00B427DB">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більшості </w:t>
      </w:r>
      <w:r w:rsidRPr="00B427DB">
        <w:rPr>
          <w:rFonts w:ascii="Times New Roman" w:hAnsi="Times New Roman" w:cs="Times New Roman"/>
          <w:sz w:val="28"/>
          <w:szCs w:val="28"/>
          <w:lang w:val="uk-UA"/>
        </w:rPr>
        <w:t xml:space="preserve"> регіон</w:t>
      </w:r>
      <w:r>
        <w:rPr>
          <w:rFonts w:ascii="Times New Roman" w:hAnsi="Times New Roman" w:cs="Times New Roman"/>
          <w:sz w:val="28"/>
          <w:szCs w:val="28"/>
          <w:lang w:val="uk-UA"/>
        </w:rPr>
        <w:t>ів</w:t>
      </w:r>
      <w:r w:rsidRPr="00B427DB">
        <w:rPr>
          <w:rFonts w:ascii="Times New Roman" w:hAnsi="Times New Roman" w:cs="Times New Roman"/>
          <w:sz w:val="28"/>
          <w:szCs w:val="28"/>
          <w:lang w:val="uk-UA"/>
        </w:rPr>
        <w:t xml:space="preserve"> складно </w:t>
      </w:r>
      <w:r w:rsidR="00526EB0">
        <w:rPr>
          <w:rFonts w:ascii="Times New Roman" w:hAnsi="Times New Roman" w:cs="Times New Roman"/>
          <w:sz w:val="28"/>
          <w:szCs w:val="28"/>
          <w:lang w:val="uk-UA"/>
        </w:rPr>
        <w:t>та</w:t>
      </w:r>
      <w:r w:rsidRPr="00B427DB">
        <w:rPr>
          <w:rFonts w:ascii="Times New Roman" w:hAnsi="Times New Roman" w:cs="Times New Roman"/>
          <w:sz w:val="28"/>
          <w:szCs w:val="28"/>
          <w:lang w:val="uk-UA"/>
        </w:rPr>
        <w:t xml:space="preserve"> дорого отримати всі необхідні дозволи для встановлення сонячних панелей</w:t>
      </w:r>
      <w:r w:rsidR="000D18C7">
        <w:rPr>
          <w:rFonts w:ascii="Times New Roman" w:hAnsi="Times New Roman" w:cs="Times New Roman"/>
          <w:sz w:val="28"/>
          <w:szCs w:val="28"/>
          <w:lang w:val="uk-UA"/>
        </w:rPr>
        <w:t xml:space="preserve"> (розробка технічної документації коштує близько 20 тис.</w:t>
      </w:r>
      <w:r w:rsidR="00575FA2">
        <w:rPr>
          <w:rFonts w:ascii="Times New Roman" w:hAnsi="Times New Roman" w:cs="Times New Roman"/>
          <w:sz w:val="28"/>
          <w:szCs w:val="28"/>
          <w:lang w:val="uk-UA"/>
        </w:rPr>
        <w:t xml:space="preserve"> </w:t>
      </w:r>
      <w:r w:rsidR="000D18C7">
        <w:rPr>
          <w:rFonts w:ascii="Times New Roman" w:hAnsi="Times New Roman" w:cs="Times New Roman"/>
          <w:sz w:val="28"/>
          <w:szCs w:val="28"/>
          <w:lang w:val="uk-UA"/>
        </w:rPr>
        <w:t>грн, і тривалість її виготовлення складає до одного року)</w:t>
      </w:r>
      <w:r w:rsidRPr="00B427DB">
        <w:rPr>
          <w:rFonts w:ascii="Times New Roman" w:hAnsi="Times New Roman" w:cs="Times New Roman"/>
          <w:sz w:val="28"/>
          <w:szCs w:val="28"/>
          <w:lang w:val="uk-UA"/>
        </w:rPr>
        <w:t>. Це може включати узгодження з місцевими органами влади, сусідами, а також перевірку відповідності вимогам будівельних норм.</w:t>
      </w:r>
      <w:r>
        <w:rPr>
          <w:rFonts w:ascii="Times New Roman" w:hAnsi="Times New Roman" w:cs="Times New Roman"/>
          <w:sz w:val="28"/>
          <w:szCs w:val="28"/>
          <w:lang w:val="uk-UA"/>
        </w:rPr>
        <w:t xml:space="preserve"> </w:t>
      </w:r>
      <w:r w:rsidRPr="00B427DB">
        <w:rPr>
          <w:rFonts w:ascii="Times New Roman" w:hAnsi="Times New Roman" w:cs="Times New Roman"/>
          <w:sz w:val="28"/>
          <w:szCs w:val="28"/>
          <w:lang w:val="uk-UA"/>
        </w:rPr>
        <w:t xml:space="preserve">У </w:t>
      </w:r>
      <w:r w:rsidR="0031533B">
        <w:rPr>
          <w:rFonts w:ascii="Times New Roman" w:hAnsi="Times New Roman" w:cs="Times New Roman"/>
          <w:sz w:val="28"/>
          <w:szCs w:val="28"/>
          <w:lang w:val="uk-UA"/>
        </w:rPr>
        <w:t>багатьох</w:t>
      </w:r>
      <w:r w:rsidRPr="00B427DB">
        <w:rPr>
          <w:rFonts w:ascii="Times New Roman" w:hAnsi="Times New Roman" w:cs="Times New Roman"/>
          <w:sz w:val="28"/>
          <w:szCs w:val="28"/>
          <w:lang w:val="uk-UA"/>
        </w:rPr>
        <w:t xml:space="preserve"> випадках власники будинків можуть стикатися з труднощами при підключенні своєї сонячної системи до загальної електромережі</w:t>
      </w:r>
      <w:r w:rsidR="00C42865">
        <w:rPr>
          <w:rFonts w:ascii="Times New Roman" w:hAnsi="Times New Roman" w:cs="Times New Roman"/>
          <w:sz w:val="28"/>
          <w:szCs w:val="28"/>
          <w:lang w:val="uk-UA"/>
        </w:rPr>
        <w:t>, що</w:t>
      </w:r>
      <w:r w:rsidRPr="00B427DB">
        <w:rPr>
          <w:rFonts w:ascii="Times New Roman" w:hAnsi="Times New Roman" w:cs="Times New Roman"/>
          <w:sz w:val="28"/>
          <w:szCs w:val="28"/>
          <w:lang w:val="uk-UA"/>
        </w:rPr>
        <w:t xml:space="preserve"> може бути пов’язано з технічними вимогами або правилами енергопостачальної компанії.</w:t>
      </w:r>
      <w:r w:rsidR="0031533B">
        <w:rPr>
          <w:rFonts w:ascii="Times New Roman" w:hAnsi="Times New Roman" w:cs="Times New Roman"/>
          <w:sz w:val="28"/>
          <w:szCs w:val="28"/>
          <w:lang w:val="uk-UA"/>
        </w:rPr>
        <w:t xml:space="preserve"> Крім того, с</w:t>
      </w:r>
      <w:r w:rsidRPr="00B427DB">
        <w:rPr>
          <w:rFonts w:ascii="Times New Roman" w:hAnsi="Times New Roman" w:cs="Times New Roman"/>
          <w:sz w:val="28"/>
          <w:szCs w:val="28"/>
          <w:lang w:val="uk-UA"/>
        </w:rPr>
        <w:t>онячні панелі, як і будь-яка інш</w:t>
      </w:r>
      <w:r w:rsidR="00C42865">
        <w:rPr>
          <w:rFonts w:ascii="Times New Roman" w:hAnsi="Times New Roman" w:cs="Times New Roman"/>
          <w:sz w:val="28"/>
          <w:szCs w:val="28"/>
          <w:lang w:val="uk-UA"/>
        </w:rPr>
        <w:t>і</w:t>
      </w:r>
      <w:r w:rsidRPr="00B427DB">
        <w:rPr>
          <w:rFonts w:ascii="Times New Roman" w:hAnsi="Times New Roman" w:cs="Times New Roman"/>
          <w:sz w:val="28"/>
          <w:szCs w:val="28"/>
          <w:lang w:val="uk-UA"/>
        </w:rPr>
        <w:t xml:space="preserve"> технологі</w:t>
      </w:r>
      <w:r w:rsidR="00C42865">
        <w:rPr>
          <w:rFonts w:ascii="Times New Roman" w:hAnsi="Times New Roman" w:cs="Times New Roman"/>
          <w:sz w:val="28"/>
          <w:szCs w:val="28"/>
          <w:lang w:val="uk-UA"/>
        </w:rPr>
        <w:t>ї</w:t>
      </w:r>
      <w:r w:rsidRPr="00B427DB">
        <w:rPr>
          <w:rFonts w:ascii="Times New Roman" w:hAnsi="Times New Roman" w:cs="Times New Roman"/>
          <w:sz w:val="28"/>
          <w:szCs w:val="28"/>
          <w:lang w:val="uk-UA"/>
        </w:rPr>
        <w:t>, потребують регулярного технічного обслуговування. Це включає очищення панелей від пилу і сміття, а також періодичний огляд та ремонт інверторів чи акумуляторів.</w:t>
      </w:r>
      <w:r w:rsidR="0031533B">
        <w:rPr>
          <w:rFonts w:ascii="Times New Roman" w:hAnsi="Times New Roman" w:cs="Times New Roman"/>
          <w:sz w:val="28"/>
          <w:szCs w:val="28"/>
          <w:lang w:val="uk-UA"/>
        </w:rPr>
        <w:t xml:space="preserve"> </w:t>
      </w:r>
      <w:r w:rsidRPr="00B427DB">
        <w:rPr>
          <w:rFonts w:ascii="Times New Roman" w:hAnsi="Times New Roman" w:cs="Times New Roman"/>
          <w:sz w:val="28"/>
          <w:szCs w:val="28"/>
          <w:lang w:val="uk-UA"/>
        </w:rPr>
        <w:t>З часом ефективність сонячних панелей знижується, і вони потребують заміни через 20-30 років. Інвертори, як правило, потребують заміни через 10-15 років.</w:t>
      </w:r>
      <w:r w:rsidR="0031533B">
        <w:rPr>
          <w:rFonts w:ascii="Times New Roman" w:hAnsi="Times New Roman" w:cs="Times New Roman"/>
          <w:sz w:val="28"/>
          <w:szCs w:val="28"/>
          <w:lang w:val="uk-UA"/>
        </w:rPr>
        <w:t xml:space="preserve"> </w:t>
      </w:r>
      <w:r w:rsidRPr="00B427DB">
        <w:rPr>
          <w:rFonts w:ascii="Times New Roman" w:hAnsi="Times New Roman" w:cs="Times New Roman"/>
          <w:sz w:val="28"/>
          <w:szCs w:val="28"/>
          <w:lang w:val="uk-UA"/>
        </w:rPr>
        <w:t>Інвестиці</w:t>
      </w:r>
      <w:r w:rsidR="0031533B">
        <w:rPr>
          <w:rFonts w:ascii="Times New Roman" w:hAnsi="Times New Roman" w:cs="Times New Roman"/>
          <w:sz w:val="28"/>
          <w:szCs w:val="28"/>
          <w:lang w:val="uk-UA"/>
        </w:rPr>
        <w:t>ї</w:t>
      </w:r>
      <w:r w:rsidRPr="00B427DB">
        <w:rPr>
          <w:rFonts w:ascii="Times New Roman" w:hAnsi="Times New Roman" w:cs="Times New Roman"/>
          <w:sz w:val="28"/>
          <w:szCs w:val="28"/>
          <w:lang w:val="uk-UA"/>
        </w:rPr>
        <w:t xml:space="preserve"> у сонячні панелі окупову</w:t>
      </w:r>
      <w:r w:rsidR="003C04C1">
        <w:rPr>
          <w:rFonts w:ascii="Times New Roman" w:hAnsi="Times New Roman" w:cs="Times New Roman"/>
          <w:sz w:val="28"/>
          <w:szCs w:val="28"/>
          <w:lang w:val="uk-UA"/>
        </w:rPr>
        <w:t>ю</w:t>
      </w:r>
      <w:r w:rsidRPr="00B427DB">
        <w:rPr>
          <w:rFonts w:ascii="Times New Roman" w:hAnsi="Times New Roman" w:cs="Times New Roman"/>
          <w:sz w:val="28"/>
          <w:szCs w:val="28"/>
          <w:lang w:val="uk-UA"/>
        </w:rPr>
        <w:t>ться не відразу. Це може зайняти від кількох до 10-15 років, залежно від вартості енергії в регіоні та ефективності системи.</w:t>
      </w:r>
      <w:r w:rsidR="0007734A">
        <w:rPr>
          <w:rFonts w:ascii="Times New Roman" w:hAnsi="Times New Roman" w:cs="Times New Roman"/>
          <w:sz w:val="28"/>
          <w:szCs w:val="28"/>
          <w:lang w:val="uk-UA"/>
        </w:rPr>
        <w:t xml:space="preserve"> Законодавче регулювання процедур встановлення сонячних панелей та кредитування приватного сектору є недосконалим. Уряд</w:t>
      </w:r>
      <w:r w:rsidR="008F7884">
        <w:rPr>
          <w:rFonts w:ascii="Times New Roman" w:hAnsi="Times New Roman" w:cs="Times New Roman"/>
          <w:sz w:val="28"/>
          <w:szCs w:val="28"/>
          <w:lang w:val="uk-UA"/>
        </w:rPr>
        <w:t>у</w:t>
      </w:r>
      <w:r w:rsidR="0007734A">
        <w:rPr>
          <w:rFonts w:ascii="Times New Roman" w:hAnsi="Times New Roman" w:cs="Times New Roman"/>
          <w:sz w:val="28"/>
          <w:szCs w:val="28"/>
          <w:lang w:val="uk-UA"/>
        </w:rPr>
        <w:t xml:space="preserve"> України </w:t>
      </w:r>
      <w:r w:rsidR="00C42865">
        <w:rPr>
          <w:rFonts w:ascii="Times New Roman" w:hAnsi="Times New Roman" w:cs="Times New Roman"/>
          <w:sz w:val="28"/>
          <w:szCs w:val="28"/>
          <w:lang w:val="uk-UA"/>
        </w:rPr>
        <w:t xml:space="preserve">лише </w:t>
      </w:r>
      <w:r w:rsidR="008F7884">
        <w:rPr>
          <w:rFonts w:ascii="Times New Roman" w:hAnsi="Times New Roman" w:cs="Times New Roman"/>
          <w:sz w:val="28"/>
          <w:szCs w:val="28"/>
          <w:lang w:val="uk-UA"/>
        </w:rPr>
        <w:t xml:space="preserve">в червні 2024 року </w:t>
      </w:r>
      <w:r w:rsidR="008F7884" w:rsidRPr="008F7884">
        <w:rPr>
          <w:rFonts w:ascii="Times New Roman" w:hAnsi="Times New Roman" w:cs="Times New Roman"/>
          <w:sz w:val="28"/>
          <w:szCs w:val="28"/>
          <w:lang w:val="uk-UA"/>
        </w:rPr>
        <w:t>доручили розробити умови, які спростять для людей встановлення сонячних панелей та акумуляторів</w:t>
      </w:r>
      <w:r w:rsidR="008F7884">
        <w:rPr>
          <w:rFonts w:ascii="Times New Roman" w:hAnsi="Times New Roman" w:cs="Times New Roman"/>
          <w:sz w:val="28"/>
          <w:szCs w:val="28"/>
          <w:lang w:val="uk-UA"/>
        </w:rPr>
        <w:t xml:space="preserve"> </w:t>
      </w:r>
      <w:r w:rsidR="008F7884" w:rsidRPr="008F7884">
        <w:rPr>
          <w:rFonts w:ascii="Times New Roman" w:hAnsi="Times New Roman" w:cs="Times New Roman"/>
          <w:sz w:val="28"/>
          <w:szCs w:val="28"/>
          <w:lang w:val="ru-RU"/>
        </w:rPr>
        <w:t>[</w:t>
      </w:r>
      <w:r w:rsidR="00DD4740" w:rsidRPr="00DD4740">
        <w:rPr>
          <w:rFonts w:ascii="Times New Roman" w:hAnsi="Times New Roman" w:cs="Times New Roman"/>
          <w:sz w:val="28"/>
          <w:szCs w:val="28"/>
          <w:lang w:val="ru-RU"/>
        </w:rPr>
        <w:t>2</w:t>
      </w:r>
      <w:r w:rsidR="008F7884" w:rsidRPr="008F7884">
        <w:rPr>
          <w:rFonts w:ascii="Times New Roman" w:hAnsi="Times New Roman" w:cs="Times New Roman"/>
          <w:sz w:val="28"/>
          <w:szCs w:val="28"/>
          <w:lang w:val="ru-RU"/>
        </w:rPr>
        <w:t xml:space="preserve">]. </w:t>
      </w:r>
      <w:r w:rsidR="008F7884" w:rsidRPr="008F7884">
        <w:rPr>
          <w:rFonts w:ascii="Times New Roman" w:hAnsi="Times New Roman" w:cs="Times New Roman"/>
          <w:sz w:val="28"/>
          <w:szCs w:val="28"/>
          <w:lang w:val="uk-UA"/>
        </w:rPr>
        <w:t>Швидше за все, умови будуть стосуватися</w:t>
      </w:r>
      <w:r w:rsidR="008F7884">
        <w:rPr>
          <w:rFonts w:ascii="Times New Roman" w:hAnsi="Times New Roman" w:cs="Times New Roman"/>
          <w:sz w:val="28"/>
          <w:szCs w:val="28"/>
          <w:lang w:val="uk-UA"/>
        </w:rPr>
        <w:t xml:space="preserve"> пільгового кредитування. </w:t>
      </w:r>
      <w:r w:rsidR="008F7884" w:rsidRPr="008F7884">
        <w:rPr>
          <w:rFonts w:ascii="Times New Roman" w:hAnsi="Times New Roman" w:cs="Times New Roman"/>
          <w:sz w:val="28"/>
          <w:szCs w:val="28"/>
          <w:lang w:val="uk-UA"/>
        </w:rPr>
        <w:t xml:space="preserve"> </w:t>
      </w:r>
    </w:p>
    <w:p w14:paraId="10BCAE11" w14:textId="1D7F3A53" w:rsidR="008F7884" w:rsidRDefault="00B4396D" w:rsidP="00B427DB">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Вважаємо що державна політика щодо </w:t>
      </w:r>
      <w:r w:rsidR="00093C44">
        <w:rPr>
          <w:rFonts w:ascii="Times New Roman" w:hAnsi="Times New Roman" w:cs="Times New Roman"/>
          <w:sz w:val="28"/>
          <w:szCs w:val="28"/>
          <w:lang w:val="uk-UA"/>
        </w:rPr>
        <w:t>забезпечення енергопостачання приватного сектору має бути направлена на:</w:t>
      </w:r>
      <w:r w:rsidR="008C6B87">
        <w:rPr>
          <w:rFonts w:ascii="Times New Roman" w:hAnsi="Times New Roman" w:cs="Times New Roman"/>
          <w:sz w:val="28"/>
          <w:szCs w:val="28"/>
          <w:lang w:val="uk-UA"/>
        </w:rPr>
        <w:t xml:space="preserve"> </w:t>
      </w:r>
    </w:p>
    <w:p w14:paraId="0CCB43B8" w14:textId="6A1B60ED" w:rsidR="00C9688E" w:rsidRDefault="007F3175" w:rsidP="007F3175">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C9688E">
        <w:rPr>
          <w:rFonts w:ascii="Times New Roman" w:hAnsi="Times New Roman" w:cs="Times New Roman"/>
          <w:sz w:val="28"/>
          <w:szCs w:val="28"/>
          <w:lang w:val="uk-UA"/>
        </w:rPr>
        <w:t xml:space="preserve">розробку </w:t>
      </w:r>
      <w:r w:rsidR="008C745D">
        <w:rPr>
          <w:rFonts w:ascii="Times New Roman" w:hAnsi="Times New Roman" w:cs="Times New Roman"/>
          <w:sz w:val="28"/>
          <w:szCs w:val="28"/>
          <w:lang w:val="uk-UA"/>
        </w:rPr>
        <w:t>пропозиції населенню комплект</w:t>
      </w:r>
      <w:r w:rsidR="00FB2220">
        <w:rPr>
          <w:rFonts w:ascii="Times New Roman" w:hAnsi="Times New Roman" w:cs="Times New Roman"/>
          <w:sz w:val="28"/>
          <w:szCs w:val="28"/>
          <w:lang w:val="uk-UA"/>
        </w:rPr>
        <w:t>ів</w:t>
      </w:r>
      <w:r w:rsidR="008C745D">
        <w:rPr>
          <w:rFonts w:ascii="Times New Roman" w:hAnsi="Times New Roman" w:cs="Times New Roman"/>
          <w:sz w:val="28"/>
          <w:szCs w:val="28"/>
          <w:lang w:val="uk-UA"/>
        </w:rPr>
        <w:t xml:space="preserve"> електропостачання за допомогою сонячних панелей на 6,10, 15, 20</w:t>
      </w:r>
      <w:r w:rsidR="008C745D" w:rsidRPr="008C745D">
        <w:t xml:space="preserve"> </w:t>
      </w:r>
      <w:r w:rsidR="008C745D" w:rsidRPr="008C745D">
        <w:rPr>
          <w:rFonts w:ascii="Times New Roman" w:hAnsi="Times New Roman" w:cs="Times New Roman"/>
          <w:sz w:val="28"/>
          <w:szCs w:val="28"/>
          <w:lang w:val="uk-UA"/>
        </w:rPr>
        <w:t>кВт</w:t>
      </w:r>
      <w:r w:rsidR="008C745D">
        <w:rPr>
          <w:rFonts w:ascii="Times New Roman" w:hAnsi="Times New Roman" w:cs="Times New Roman"/>
          <w:sz w:val="28"/>
          <w:szCs w:val="28"/>
          <w:lang w:val="uk-UA"/>
        </w:rPr>
        <w:t xml:space="preserve">, від </w:t>
      </w:r>
      <w:r w:rsidR="001C16A5">
        <w:rPr>
          <w:rFonts w:ascii="Times New Roman" w:hAnsi="Times New Roman" w:cs="Times New Roman"/>
          <w:sz w:val="28"/>
          <w:szCs w:val="28"/>
          <w:lang w:val="uk-UA"/>
        </w:rPr>
        <w:t>провідних українських компаній</w:t>
      </w:r>
      <w:r w:rsidR="008D081C">
        <w:rPr>
          <w:rFonts w:ascii="Times New Roman" w:hAnsi="Times New Roman" w:cs="Times New Roman"/>
          <w:sz w:val="28"/>
          <w:szCs w:val="28"/>
          <w:lang w:val="uk-UA"/>
        </w:rPr>
        <w:t xml:space="preserve"> за пільговими цінами, які були б доступні середньостатистичному споживачу</w:t>
      </w:r>
      <w:r w:rsidR="00123A8A">
        <w:rPr>
          <w:rFonts w:ascii="Times New Roman" w:hAnsi="Times New Roman" w:cs="Times New Roman"/>
          <w:sz w:val="28"/>
          <w:szCs w:val="28"/>
          <w:lang w:val="uk-UA"/>
        </w:rPr>
        <w:t xml:space="preserve"> (2-3 тис.</w:t>
      </w:r>
      <w:r w:rsidR="00575FA2">
        <w:rPr>
          <w:rFonts w:ascii="Times New Roman" w:hAnsi="Times New Roman" w:cs="Times New Roman"/>
          <w:sz w:val="28"/>
          <w:szCs w:val="28"/>
          <w:lang w:val="uk-UA"/>
        </w:rPr>
        <w:t xml:space="preserve"> </w:t>
      </w:r>
      <w:r w:rsidR="00575FA2" w:rsidRPr="00C9005A">
        <w:rPr>
          <w:rFonts w:ascii="Times New Roman" w:hAnsi="Times New Roman" w:cs="Times New Roman"/>
          <w:sz w:val="28"/>
          <w:szCs w:val="28"/>
          <w:lang w:val="ru-RU"/>
        </w:rPr>
        <w:t>$</w:t>
      </w:r>
      <w:r w:rsidR="00123A8A">
        <w:rPr>
          <w:rFonts w:ascii="Times New Roman" w:hAnsi="Times New Roman" w:cs="Times New Roman"/>
          <w:sz w:val="28"/>
          <w:szCs w:val="28"/>
          <w:lang w:val="uk-UA"/>
        </w:rPr>
        <w:t>)</w:t>
      </w:r>
      <w:r w:rsidR="00E622AA">
        <w:rPr>
          <w:rFonts w:ascii="Times New Roman" w:hAnsi="Times New Roman" w:cs="Times New Roman"/>
          <w:sz w:val="28"/>
          <w:szCs w:val="28"/>
          <w:lang w:val="uk-UA"/>
        </w:rPr>
        <w:t xml:space="preserve">. Така </w:t>
      </w:r>
      <w:r w:rsidR="00D4386F">
        <w:rPr>
          <w:rFonts w:ascii="Times New Roman" w:hAnsi="Times New Roman" w:cs="Times New Roman"/>
          <w:sz w:val="28"/>
          <w:szCs w:val="28"/>
          <w:lang w:val="uk-UA"/>
        </w:rPr>
        <w:t xml:space="preserve">державна </w:t>
      </w:r>
      <w:r w:rsidR="00E622AA">
        <w:rPr>
          <w:rFonts w:ascii="Times New Roman" w:hAnsi="Times New Roman" w:cs="Times New Roman"/>
          <w:sz w:val="28"/>
          <w:szCs w:val="28"/>
          <w:lang w:val="uk-UA"/>
        </w:rPr>
        <w:t>програма може мати назву «Автономне електропостачання в кожний будинок»</w:t>
      </w:r>
      <w:r w:rsidR="008D224E">
        <w:rPr>
          <w:rFonts w:ascii="Times New Roman" w:hAnsi="Times New Roman" w:cs="Times New Roman"/>
          <w:sz w:val="28"/>
          <w:szCs w:val="28"/>
          <w:lang w:val="uk-UA"/>
        </w:rPr>
        <w:t>;</w:t>
      </w:r>
    </w:p>
    <w:p w14:paraId="6D4855CD" w14:textId="32523B8B" w:rsidR="007F3175" w:rsidRPr="007F3175" w:rsidRDefault="00C9688E" w:rsidP="007F3175">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7F3175">
        <w:rPr>
          <w:rFonts w:ascii="Times New Roman" w:hAnsi="Times New Roman" w:cs="Times New Roman"/>
          <w:sz w:val="28"/>
          <w:szCs w:val="28"/>
          <w:lang w:val="uk-UA"/>
        </w:rPr>
        <w:t>реалізацію п</w:t>
      </w:r>
      <w:r w:rsidR="007F3175" w:rsidRPr="007F3175">
        <w:rPr>
          <w:rFonts w:ascii="Times New Roman" w:hAnsi="Times New Roman" w:cs="Times New Roman"/>
          <w:sz w:val="28"/>
          <w:szCs w:val="28"/>
          <w:lang w:val="uk-UA"/>
        </w:rPr>
        <w:t>росвітницьк</w:t>
      </w:r>
      <w:r w:rsidR="007F3175">
        <w:rPr>
          <w:rFonts w:ascii="Times New Roman" w:hAnsi="Times New Roman" w:cs="Times New Roman"/>
          <w:sz w:val="28"/>
          <w:szCs w:val="28"/>
          <w:lang w:val="uk-UA"/>
        </w:rPr>
        <w:t>их</w:t>
      </w:r>
      <w:r w:rsidR="007F3175" w:rsidRPr="007F3175">
        <w:rPr>
          <w:rFonts w:ascii="Times New Roman" w:hAnsi="Times New Roman" w:cs="Times New Roman"/>
          <w:sz w:val="28"/>
          <w:szCs w:val="28"/>
          <w:lang w:val="uk-UA"/>
        </w:rPr>
        <w:t xml:space="preserve"> кампані</w:t>
      </w:r>
      <w:r w:rsidR="007F3175">
        <w:rPr>
          <w:rFonts w:ascii="Times New Roman" w:hAnsi="Times New Roman" w:cs="Times New Roman"/>
          <w:sz w:val="28"/>
          <w:szCs w:val="28"/>
          <w:lang w:val="uk-UA"/>
        </w:rPr>
        <w:t>й в сфері переходу приватного сектору на альтернативні джерела. Д</w:t>
      </w:r>
      <w:r w:rsidR="007F3175" w:rsidRPr="007F3175">
        <w:rPr>
          <w:rFonts w:ascii="Times New Roman" w:hAnsi="Times New Roman" w:cs="Times New Roman"/>
          <w:sz w:val="28"/>
          <w:szCs w:val="28"/>
          <w:lang w:val="uk-UA"/>
        </w:rPr>
        <w:t xml:space="preserve">ержава </w:t>
      </w:r>
      <w:r w:rsidR="007F3175">
        <w:rPr>
          <w:rFonts w:ascii="Times New Roman" w:hAnsi="Times New Roman" w:cs="Times New Roman"/>
          <w:sz w:val="28"/>
          <w:szCs w:val="28"/>
          <w:lang w:val="uk-UA"/>
        </w:rPr>
        <w:t xml:space="preserve">має </w:t>
      </w:r>
      <w:r w:rsidR="007F3175" w:rsidRPr="007F3175">
        <w:rPr>
          <w:rFonts w:ascii="Times New Roman" w:hAnsi="Times New Roman" w:cs="Times New Roman"/>
          <w:sz w:val="28"/>
          <w:szCs w:val="28"/>
          <w:lang w:val="uk-UA"/>
        </w:rPr>
        <w:t>використову</w:t>
      </w:r>
      <w:r w:rsidR="007F3175">
        <w:rPr>
          <w:rFonts w:ascii="Times New Roman" w:hAnsi="Times New Roman" w:cs="Times New Roman"/>
          <w:sz w:val="28"/>
          <w:szCs w:val="28"/>
          <w:lang w:val="uk-UA"/>
        </w:rPr>
        <w:t>вати</w:t>
      </w:r>
      <w:r w:rsidR="007F3175" w:rsidRPr="007F3175">
        <w:rPr>
          <w:rFonts w:ascii="Times New Roman" w:hAnsi="Times New Roman" w:cs="Times New Roman"/>
          <w:sz w:val="28"/>
          <w:szCs w:val="28"/>
          <w:lang w:val="uk-UA"/>
        </w:rPr>
        <w:t xml:space="preserve"> офіційні сайти, соціальні мережі, телевізійні канали та інші медіа для поширення інформації про переваги сонячних панелей, можливості економії на комунальних платежах та </w:t>
      </w:r>
      <w:r w:rsidR="007F3175" w:rsidRPr="007F3175">
        <w:rPr>
          <w:rFonts w:ascii="Times New Roman" w:hAnsi="Times New Roman" w:cs="Times New Roman"/>
          <w:sz w:val="28"/>
          <w:szCs w:val="28"/>
          <w:lang w:val="uk-UA"/>
        </w:rPr>
        <w:lastRenderedPageBreak/>
        <w:t>екологічні переваги</w:t>
      </w:r>
      <w:r w:rsidR="00C42865">
        <w:rPr>
          <w:rFonts w:ascii="Times New Roman" w:hAnsi="Times New Roman" w:cs="Times New Roman"/>
          <w:sz w:val="28"/>
          <w:szCs w:val="28"/>
          <w:lang w:val="uk-UA"/>
        </w:rPr>
        <w:t xml:space="preserve"> (н</w:t>
      </w:r>
      <w:r w:rsidR="007F3175">
        <w:rPr>
          <w:rFonts w:ascii="Times New Roman" w:hAnsi="Times New Roman" w:cs="Times New Roman"/>
          <w:sz w:val="28"/>
          <w:szCs w:val="28"/>
          <w:lang w:val="uk-UA"/>
        </w:rPr>
        <w:t>а часі</w:t>
      </w:r>
      <w:r w:rsidR="00D159A6">
        <w:rPr>
          <w:rFonts w:ascii="Times New Roman" w:hAnsi="Times New Roman" w:cs="Times New Roman"/>
          <w:sz w:val="28"/>
          <w:szCs w:val="28"/>
          <w:lang w:val="uk-UA"/>
        </w:rPr>
        <w:t xml:space="preserve"> цим займаються підприємства, що продають сонячні електростанці</w:t>
      </w:r>
      <w:r w:rsidR="001515D6">
        <w:rPr>
          <w:rFonts w:ascii="Times New Roman" w:hAnsi="Times New Roman" w:cs="Times New Roman"/>
          <w:sz w:val="28"/>
          <w:szCs w:val="28"/>
          <w:lang w:val="uk-UA"/>
        </w:rPr>
        <w:t xml:space="preserve">ї </w:t>
      </w:r>
      <w:r w:rsidR="001515D6" w:rsidRPr="001515D6">
        <w:rPr>
          <w:rFonts w:ascii="Times New Roman" w:hAnsi="Times New Roman" w:cs="Times New Roman"/>
          <w:sz w:val="28"/>
          <w:szCs w:val="28"/>
          <w:lang w:val="uk-UA"/>
        </w:rPr>
        <w:t>[</w:t>
      </w:r>
      <w:r w:rsidR="00DD4740" w:rsidRPr="00DD4740">
        <w:rPr>
          <w:rFonts w:ascii="Times New Roman" w:hAnsi="Times New Roman" w:cs="Times New Roman"/>
          <w:sz w:val="28"/>
          <w:szCs w:val="28"/>
          <w:lang w:val="uk-UA"/>
        </w:rPr>
        <w:t>3</w:t>
      </w:r>
      <w:r w:rsidR="001515D6" w:rsidRPr="001515D6">
        <w:rPr>
          <w:rFonts w:ascii="Times New Roman" w:hAnsi="Times New Roman" w:cs="Times New Roman"/>
          <w:sz w:val="28"/>
          <w:szCs w:val="28"/>
          <w:lang w:val="uk-UA"/>
        </w:rPr>
        <w:t>]</w:t>
      </w:r>
      <w:r w:rsidR="00C42865">
        <w:rPr>
          <w:rFonts w:ascii="Times New Roman" w:hAnsi="Times New Roman" w:cs="Times New Roman"/>
          <w:sz w:val="28"/>
          <w:szCs w:val="28"/>
          <w:lang w:val="uk-UA"/>
        </w:rPr>
        <w:t>)</w:t>
      </w:r>
      <w:r w:rsidR="00D159A6">
        <w:rPr>
          <w:rFonts w:ascii="Times New Roman" w:hAnsi="Times New Roman" w:cs="Times New Roman"/>
          <w:sz w:val="28"/>
          <w:szCs w:val="28"/>
          <w:lang w:val="uk-UA"/>
        </w:rPr>
        <w:t>. Мають о</w:t>
      </w:r>
      <w:r w:rsidR="007F3175" w:rsidRPr="007F3175">
        <w:rPr>
          <w:rFonts w:ascii="Times New Roman" w:hAnsi="Times New Roman" w:cs="Times New Roman"/>
          <w:sz w:val="28"/>
          <w:szCs w:val="28"/>
          <w:lang w:val="uk-UA"/>
        </w:rPr>
        <w:t>рганізову</w:t>
      </w:r>
      <w:r w:rsidR="00D159A6">
        <w:rPr>
          <w:rFonts w:ascii="Times New Roman" w:hAnsi="Times New Roman" w:cs="Times New Roman"/>
          <w:sz w:val="28"/>
          <w:szCs w:val="28"/>
          <w:lang w:val="uk-UA"/>
        </w:rPr>
        <w:t>ватися</w:t>
      </w:r>
      <w:r w:rsidR="007F3175" w:rsidRPr="007F3175">
        <w:rPr>
          <w:rFonts w:ascii="Times New Roman" w:hAnsi="Times New Roman" w:cs="Times New Roman"/>
          <w:sz w:val="28"/>
          <w:szCs w:val="28"/>
          <w:lang w:val="uk-UA"/>
        </w:rPr>
        <w:t xml:space="preserve"> вебінари, семінари та тренінги для громадян, де </w:t>
      </w:r>
      <w:r w:rsidR="00D159A6">
        <w:rPr>
          <w:rFonts w:ascii="Times New Roman" w:hAnsi="Times New Roman" w:cs="Times New Roman"/>
          <w:sz w:val="28"/>
          <w:szCs w:val="28"/>
          <w:lang w:val="uk-UA"/>
        </w:rPr>
        <w:t xml:space="preserve">будуть </w:t>
      </w:r>
      <w:r w:rsidR="007F3175" w:rsidRPr="007F3175">
        <w:rPr>
          <w:rFonts w:ascii="Times New Roman" w:hAnsi="Times New Roman" w:cs="Times New Roman"/>
          <w:sz w:val="28"/>
          <w:szCs w:val="28"/>
          <w:lang w:val="uk-UA"/>
        </w:rPr>
        <w:t>роз'яснюються технічні аспекти встановлення сонячних панелей, процес отримання дозвільної документації та фінансові пільги</w:t>
      </w:r>
      <w:r>
        <w:rPr>
          <w:rFonts w:ascii="Times New Roman" w:hAnsi="Times New Roman" w:cs="Times New Roman"/>
          <w:sz w:val="28"/>
          <w:szCs w:val="28"/>
          <w:lang w:val="uk-UA"/>
        </w:rPr>
        <w:t>;</w:t>
      </w:r>
    </w:p>
    <w:p w14:paraId="1340FD80" w14:textId="59B67A2B" w:rsidR="007F3175" w:rsidRPr="007F3175" w:rsidRDefault="00EE4CCD" w:rsidP="007F3175">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007F3175" w:rsidRPr="007F3175">
        <w:rPr>
          <w:rFonts w:ascii="Times New Roman" w:hAnsi="Times New Roman" w:cs="Times New Roman"/>
          <w:sz w:val="28"/>
          <w:szCs w:val="28"/>
          <w:lang w:val="uk-UA"/>
        </w:rPr>
        <w:t>аконодавч</w:t>
      </w:r>
      <w:r w:rsidR="00797178">
        <w:rPr>
          <w:rFonts w:ascii="Times New Roman" w:hAnsi="Times New Roman" w:cs="Times New Roman"/>
          <w:sz w:val="28"/>
          <w:szCs w:val="28"/>
          <w:lang w:val="uk-UA"/>
        </w:rPr>
        <w:t>у</w:t>
      </w:r>
      <w:r w:rsidR="007F3175" w:rsidRPr="007F3175">
        <w:rPr>
          <w:rFonts w:ascii="Times New Roman" w:hAnsi="Times New Roman" w:cs="Times New Roman"/>
          <w:sz w:val="28"/>
          <w:szCs w:val="28"/>
          <w:lang w:val="uk-UA"/>
        </w:rPr>
        <w:t xml:space="preserve"> та нормативн</w:t>
      </w:r>
      <w:r w:rsidR="00797178">
        <w:rPr>
          <w:rFonts w:ascii="Times New Roman" w:hAnsi="Times New Roman" w:cs="Times New Roman"/>
          <w:sz w:val="28"/>
          <w:szCs w:val="28"/>
          <w:lang w:val="uk-UA"/>
        </w:rPr>
        <w:t>у</w:t>
      </w:r>
      <w:r w:rsidR="007F3175" w:rsidRPr="007F3175">
        <w:rPr>
          <w:rFonts w:ascii="Times New Roman" w:hAnsi="Times New Roman" w:cs="Times New Roman"/>
          <w:sz w:val="28"/>
          <w:szCs w:val="28"/>
          <w:lang w:val="uk-UA"/>
        </w:rPr>
        <w:t xml:space="preserve"> підтримк</w:t>
      </w:r>
      <w:r w:rsidR="00797178">
        <w:rPr>
          <w:rFonts w:ascii="Times New Roman" w:hAnsi="Times New Roman" w:cs="Times New Roman"/>
          <w:sz w:val="28"/>
          <w:szCs w:val="28"/>
          <w:lang w:val="uk-UA"/>
        </w:rPr>
        <w:t xml:space="preserve">у. </w:t>
      </w:r>
      <w:r w:rsidR="007F3175" w:rsidRPr="007F3175">
        <w:rPr>
          <w:rFonts w:ascii="Times New Roman" w:hAnsi="Times New Roman" w:cs="Times New Roman"/>
          <w:sz w:val="28"/>
          <w:szCs w:val="28"/>
          <w:lang w:val="uk-UA"/>
        </w:rPr>
        <w:t>Офіційні документи та інструкції щодо встановлення сонячних панелей та підключення до енергетичної системи оприлюднюються через урядові портали. Це включа</w:t>
      </w:r>
      <w:r w:rsidR="00B00EE2">
        <w:rPr>
          <w:rFonts w:ascii="Times New Roman" w:hAnsi="Times New Roman" w:cs="Times New Roman"/>
          <w:sz w:val="28"/>
          <w:szCs w:val="28"/>
          <w:lang w:val="uk-UA"/>
        </w:rPr>
        <w:t>тиме</w:t>
      </w:r>
      <w:r w:rsidR="007F3175" w:rsidRPr="007F3175">
        <w:rPr>
          <w:rFonts w:ascii="Times New Roman" w:hAnsi="Times New Roman" w:cs="Times New Roman"/>
          <w:sz w:val="28"/>
          <w:szCs w:val="28"/>
          <w:lang w:val="uk-UA"/>
        </w:rPr>
        <w:t xml:space="preserve"> детальні кроки для отримання технічних умов, підключення до мережі та укладення договору на </w:t>
      </w:r>
      <w:r w:rsidR="00B00EE2">
        <w:rPr>
          <w:rFonts w:ascii="Times New Roman" w:hAnsi="Times New Roman" w:cs="Times New Roman"/>
          <w:sz w:val="28"/>
          <w:szCs w:val="28"/>
          <w:lang w:val="uk-UA"/>
        </w:rPr>
        <w:t>«</w:t>
      </w:r>
      <w:r w:rsidR="007F3175" w:rsidRPr="007F3175">
        <w:rPr>
          <w:rFonts w:ascii="Times New Roman" w:hAnsi="Times New Roman" w:cs="Times New Roman"/>
          <w:sz w:val="28"/>
          <w:szCs w:val="28"/>
          <w:lang w:val="uk-UA"/>
        </w:rPr>
        <w:t>зелений тариф</w:t>
      </w:r>
      <w:r w:rsidR="00B00EE2">
        <w:rPr>
          <w:rFonts w:ascii="Times New Roman" w:hAnsi="Times New Roman" w:cs="Times New Roman"/>
          <w:sz w:val="28"/>
          <w:szCs w:val="28"/>
          <w:lang w:val="uk-UA"/>
        </w:rPr>
        <w:t>»</w:t>
      </w:r>
      <w:r w:rsidR="00C42865">
        <w:rPr>
          <w:rFonts w:ascii="Times New Roman" w:hAnsi="Times New Roman" w:cs="Times New Roman"/>
          <w:sz w:val="28"/>
          <w:szCs w:val="28"/>
          <w:lang w:val="uk-UA"/>
        </w:rPr>
        <w:t>;</w:t>
      </w:r>
    </w:p>
    <w:p w14:paraId="125F6FDA" w14:textId="10B9A62A" w:rsidR="007F3175" w:rsidRPr="007F3175" w:rsidRDefault="00E622AA" w:rsidP="007F3175">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р</w:t>
      </w:r>
      <w:r w:rsidR="007F3175" w:rsidRPr="007F3175">
        <w:rPr>
          <w:rFonts w:ascii="Times New Roman" w:hAnsi="Times New Roman" w:cs="Times New Roman"/>
          <w:sz w:val="28"/>
          <w:szCs w:val="28"/>
          <w:lang w:val="uk-UA"/>
        </w:rPr>
        <w:t>екламування</w:t>
      </w:r>
      <w:r>
        <w:rPr>
          <w:rFonts w:ascii="Times New Roman" w:hAnsi="Times New Roman" w:cs="Times New Roman"/>
          <w:sz w:val="28"/>
          <w:szCs w:val="28"/>
          <w:lang w:val="uk-UA"/>
        </w:rPr>
        <w:t xml:space="preserve"> </w:t>
      </w:r>
      <w:r w:rsidR="00D4386F">
        <w:rPr>
          <w:rFonts w:ascii="Times New Roman" w:hAnsi="Times New Roman" w:cs="Times New Roman"/>
          <w:sz w:val="28"/>
          <w:szCs w:val="28"/>
          <w:lang w:val="uk-UA"/>
        </w:rPr>
        <w:t xml:space="preserve">державної програми </w:t>
      </w:r>
      <w:r w:rsidR="00D4386F" w:rsidRPr="00D4386F">
        <w:rPr>
          <w:rFonts w:ascii="Times New Roman" w:hAnsi="Times New Roman" w:cs="Times New Roman"/>
          <w:sz w:val="28"/>
          <w:szCs w:val="28"/>
          <w:lang w:val="uk-UA"/>
        </w:rPr>
        <w:t>«Автономне електропостачання в кожний будинок»</w:t>
      </w:r>
      <w:r w:rsidR="00D4386F">
        <w:rPr>
          <w:rFonts w:ascii="Times New Roman" w:hAnsi="Times New Roman" w:cs="Times New Roman"/>
          <w:sz w:val="28"/>
          <w:szCs w:val="28"/>
          <w:lang w:val="uk-UA"/>
        </w:rPr>
        <w:t xml:space="preserve">. </w:t>
      </w:r>
      <w:r w:rsidR="007F3175" w:rsidRPr="007F3175">
        <w:rPr>
          <w:rFonts w:ascii="Times New Roman" w:hAnsi="Times New Roman" w:cs="Times New Roman"/>
          <w:sz w:val="28"/>
          <w:szCs w:val="28"/>
          <w:lang w:val="uk-UA"/>
        </w:rPr>
        <w:t>Публікація інформації про доступні</w:t>
      </w:r>
      <w:r w:rsidR="00D4386F">
        <w:rPr>
          <w:rFonts w:ascii="Times New Roman" w:hAnsi="Times New Roman" w:cs="Times New Roman"/>
          <w:sz w:val="28"/>
          <w:szCs w:val="28"/>
          <w:lang w:val="uk-UA"/>
        </w:rPr>
        <w:t xml:space="preserve">сть </w:t>
      </w:r>
      <w:r w:rsidR="007F3175" w:rsidRPr="007F3175">
        <w:rPr>
          <w:rFonts w:ascii="Times New Roman" w:hAnsi="Times New Roman" w:cs="Times New Roman"/>
          <w:sz w:val="28"/>
          <w:szCs w:val="28"/>
          <w:lang w:val="uk-UA"/>
        </w:rPr>
        <w:t xml:space="preserve"> державн</w:t>
      </w:r>
      <w:r w:rsidR="00D4386F">
        <w:rPr>
          <w:rFonts w:ascii="Times New Roman" w:hAnsi="Times New Roman" w:cs="Times New Roman"/>
          <w:sz w:val="28"/>
          <w:szCs w:val="28"/>
          <w:lang w:val="uk-UA"/>
        </w:rPr>
        <w:t>ої</w:t>
      </w:r>
      <w:r w:rsidR="007F3175" w:rsidRPr="007F3175">
        <w:rPr>
          <w:rFonts w:ascii="Times New Roman" w:hAnsi="Times New Roman" w:cs="Times New Roman"/>
          <w:sz w:val="28"/>
          <w:szCs w:val="28"/>
          <w:lang w:val="uk-UA"/>
        </w:rPr>
        <w:t xml:space="preserve"> програми</w:t>
      </w:r>
      <w:r w:rsidR="00D4386F">
        <w:rPr>
          <w:rFonts w:ascii="Times New Roman" w:hAnsi="Times New Roman" w:cs="Times New Roman"/>
          <w:sz w:val="28"/>
          <w:szCs w:val="28"/>
          <w:lang w:val="uk-UA"/>
        </w:rPr>
        <w:t xml:space="preserve">, </w:t>
      </w:r>
      <w:r w:rsidR="007F3175" w:rsidRPr="007F3175">
        <w:rPr>
          <w:rFonts w:ascii="Times New Roman" w:hAnsi="Times New Roman" w:cs="Times New Roman"/>
          <w:sz w:val="28"/>
          <w:szCs w:val="28"/>
          <w:lang w:val="uk-UA"/>
        </w:rPr>
        <w:t>гранти, що доступні для власників приватних будинків, які інвестують у відновлювальні джерела енергії</w:t>
      </w:r>
      <w:r w:rsidR="00584EE0">
        <w:rPr>
          <w:rFonts w:ascii="Times New Roman" w:hAnsi="Times New Roman" w:cs="Times New Roman"/>
          <w:sz w:val="28"/>
          <w:szCs w:val="28"/>
          <w:lang w:val="uk-UA"/>
        </w:rPr>
        <w:t xml:space="preserve">; </w:t>
      </w:r>
    </w:p>
    <w:p w14:paraId="358A7DBF" w14:textId="18FF7119" w:rsidR="007F3175" w:rsidRPr="007F3175" w:rsidRDefault="00971564" w:rsidP="007F3175">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п</w:t>
      </w:r>
      <w:r w:rsidR="007F3175" w:rsidRPr="007F3175">
        <w:rPr>
          <w:rFonts w:ascii="Times New Roman" w:hAnsi="Times New Roman" w:cs="Times New Roman"/>
          <w:sz w:val="28"/>
          <w:szCs w:val="28"/>
          <w:lang w:val="uk-UA"/>
        </w:rPr>
        <w:t>резентаці</w:t>
      </w:r>
      <w:r>
        <w:rPr>
          <w:rFonts w:ascii="Times New Roman" w:hAnsi="Times New Roman" w:cs="Times New Roman"/>
          <w:sz w:val="28"/>
          <w:szCs w:val="28"/>
          <w:lang w:val="uk-UA"/>
        </w:rPr>
        <w:t>ю</w:t>
      </w:r>
      <w:r w:rsidR="007F3175" w:rsidRPr="007F3175">
        <w:rPr>
          <w:rFonts w:ascii="Times New Roman" w:hAnsi="Times New Roman" w:cs="Times New Roman"/>
          <w:sz w:val="28"/>
          <w:szCs w:val="28"/>
          <w:lang w:val="uk-UA"/>
        </w:rPr>
        <w:t xml:space="preserve"> успішних кейсів</w:t>
      </w:r>
      <w:r>
        <w:rPr>
          <w:rFonts w:ascii="Times New Roman" w:hAnsi="Times New Roman" w:cs="Times New Roman"/>
          <w:sz w:val="28"/>
          <w:szCs w:val="28"/>
          <w:lang w:val="uk-UA"/>
        </w:rPr>
        <w:t xml:space="preserve">. </w:t>
      </w:r>
      <w:r w:rsidR="007F3175" w:rsidRPr="007F3175">
        <w:rPr>
          <w:rFonts w:ascii="Times New Roman" w:hAnsi="Times New Roman" w:cs="Times New Roman"/>
          <w:sz w:val="28"/>
          <w:szCs w:val="28"/>
          <w:lang w:val="uk-UA"/>
        </w:rPr>
        <w:t>Поширення інформації про успішні проекти та кейси встановлення сонячних панелей у приватному секторі. Це включає приклади успішних установок, відгуки власників та переваги, які вони отримали.</w:t>
      </w:r>
      <w:r w:rsidR="00604828">
        <w:rPr>
          <w:rFonts w:ascii="Times New Roman" w:hAnsi="Times New Roman" w:cs="Times New Roman"/>
          <w:sz w:val="28"/>
          <w:szCs w:val="28"/>
          <w:lang w:val="uk-UA"/>
        </w:rPr>
        <w:t xml:space="preserve"> В</w:t>
      </w:r>
      <w:r w:rsidR="007F3175" w:rsidRPr="007F3175">
        <w:rPr>
          <w:rFonts w:ascii="Times New Roman" w:hAnsi="Times New Roman" w:cs="Times New Roman"/>
          <w:sz w:val="28"/>
          <w:szCs w:val="28"/>
          <w:lang w:val="uk-UA"/>
        </w:rPr>
        <w:t>икористання медіа для висвітлення переваг відновлювальної енергетики та підвищення обізнаності населення через реальні приклади</w:t>
      </w:r>
      <w:r w:rsidR="00604828">
        <w:rPr>
          <w:rFonts w:ascii="Times New Roman" w:hAnsi="Times New Roman" w:cs="Times New Roman"/>
          <w:sz w:val="28"/>
          <w:szCs w:val="28"/>
          <w:lang w:val="uk-UA"/>
        </w:rPr>
        <w:t xml:space="preserve">; </w:t>
      </w:r>
    </w:p>
    <w:p w14:paraId="69EFCC72" w14:textId="088FBEA0" w:rsidR="007F3175" w:rsidRDefault="00604828" w:rsidP="007F3175">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с</w:t>
      </w:r>
      <w:r w:rsidR="007F3175" w:rsidRPr="007F3175">
        <w:rPr>
          <w:rFonts w:ascii="Times New Roman" w:hAnsi="Times New Roman" w:cs="Times New Roman"/>
          <w:sz w:val="28"/>
          <w:szCs w:val="28"/>
          <w:lang w:val="uk-UA"/>
        </w:rPr>
        <w:t>творення інформаційних платформ</w:t>
      </w:r>
      <w:r>
        <w:rPr>
          <w:rFonts w:ascii="Times New Roman" w:hAnsi="Times New Roman" w:cs="Times New Roman"/>
          <w:sz w:val="28"/>
          <w:szCs w:val="28"/>
          <w:lang w:val="uk-UA"/>
        </w:rPr>
        <w:t>. Роз</w:t>
      </w:r>
      <w:r w:rsidR="007F3175" w:rsidRPr="007F3175">
        <w:rPr>
          <w:rFonts w:ascii="Times New Roman" w:hAnsi="Times New Roman" w:cs="Times New Roman"/>
          <w:sz w:val="28"/>
          <w:szCs w:val="28"/>
          <w:lang w:val="uk-UA"/>
        </w:rPr>
        <w:t>робка онлайн-платформ та мобільних додатків для простого доступу до інформації про встановлення сонячних панелей, отримання технічних умов, розрахунку економії та подачі заявок на пільги. Впровадження електронних послуг для спрощення процесу подання документів, отримання дозволів і взаємодії з енергетичними компаніями</w:t>
      </w:r>
      <w:r w:rsidR="00D304BA">
        <w:rPr>
          <w:rFonts w:ascii="Times New Roman" w:hAnsi="Times New Roman" w:cs="Times New Roman"/>
          <w:sz w:val="28"/>
          <w:szCs w:val="28"/>
          <w:lang w:val="uk-UA"/>
        </w:rPr>
        <w:t xml:space="preserve"> можливо через систему «Дія» тощо</w:t>
      </w:r>
      <w:r w:rsidR="00D145C0">
        <w:rPr>
          <w:rFonts w:ascii="Times New Roman" w:hAnsi="Times New Roman" w:cs="Times New Roman"/>
          <w:sz w:val="28"/>
          <w:szCs w:val="28"/>
          <w:lang w:val="uk-UA"/>
        </w:rPr>
        <w:t>;</w:t>
      </w:r>
    </w:p>
    <w:p w14:paraId="6606B7ED" w14:textId="011385F8" w:rsidR="00D145C0" w:rsidRDefault="00D145C0" w:rsidP="00D145C0">
      <w:pPr>
        <w:spacing w:after="0" w:line="27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Pr="007F3175">
        <w:rPr>
          <w:rFonts w:ascii="Times New Roman" w:hAnsi="Times New Roman" w:cs="Times New Roman"/>
          <w:sz w:val="28"/>
          <w:szCs w:val="28"/>
          <w:lang w:val="uk-UA"/>
        </w:rPr>
        <w:t>апуск гарячих ліній та центрів підтримки для консультацій з питань встановлення сонячних панелей. Це дозвол</w:t>
      </w:r>
      <w:r>
        <w:rPr>
          <w:rFonts w:ascii="Times New Roman" w:hAnsi="Times New Roman" w:cs="Times New Roman"/>
          <w:sz w:val="28"/>
          <w:szCs w:val="28"/>
          <w:lang w:val="uk-UA"/>
        </w:rPr>
        <w:t>ить</w:t>
      </w:r>
      <w:r w:rsidRPr="007F3175">
        <w:rPr>
          <w:rFonts w:ascii="Times New Roman" w:hAnsi="Times New Roman" w:cs="Times New Roman"/>
          <w:sz w:val="28"/>
          <w:szCs w:val="28"/>
          <w:lang w:val="uk-UA"/>
        </w:rPr>
        <w:t xml:space="preserve"> громадянам отримувати відповіді на </w:t>
      </w:r>
      <w:r>
        <w:rPr>
          <w:rFonts w:ascii="Times New Roman" w:hAnsi="Times New Roman" w:cs="Times New Roman"/>
          <w:sz w:val="28"/>
          <w:szCs w:val="28"/>
          <w:lang w:val="uk-UA"/>
        </w:rPr>
        <w:t xml:space="preserve">актуальні </w:t>
      </w:r>
      <w:r w:rsidRPr="007F3175">
        <w:rPr>
          <w:rFonts w:ascii="Times New Roman" w:hAnsi="Times New Roman" w:cs="Times New Roman"/>
          <w:sz w:val="28"/>
          <w:szCs w:val="28"/>
          <w:lang w:val="uk-UA"/>
        </w:rPr>
        <w:t>питання та допомогу в процесі підключення.</w:t>
      </w:r>
      <w:r>
        <w:rPr>
          <w:rFonts w:ascii="Times New Roman" w:hAnsi="Times New Roman" w:cs="Times New Roman"/>
          <w:sz w:val="28"/>
          <w:szCs w:val="28"/>
          <w:lang w:val="uk-UA"/>
        </w:rPr>
        <w:t xml:space="preserve"> </w:t>
      </w:r>
      <w:r w:rsidRPr="007F3175">
        <w:rPr>
          <w:rFonts w:ascii="Times New Roman" w:hAnsi="Times New Roman" w:cs="Times New Roman"/>
          <w:sz w:val="28"/>
          <w:szCs w:val="28"/>
          <w:lang w:val="uk-UA"/>
        </w:rPr>
        <w:t>Співпраця з експертами, установами та неурядовими організаціями для надання незалежних консультацій та рекомендацій</w:t>
      </w:r>
      <w:r>
        <w:rPr>
          <w:rFonts w:ascii="Times New Roman" w:hAnsi="Times New Roman" w:cs="Times New Roman"/>
          <w:sz w:val="28"/>
          <w:szCs w:val="28"/>
          <w:lang w:val="uk-UA"/>
        </w:rPr>
        <w:t>.</w:t>
      </w:r>
    </w:p>
    <w:p w14:paraId="4FCE98EE" w14:textId="05663ABA" w:rsidR="00847F2D" w:rsidRPr="00C9005A" w:rsidRDefault="00847F2D" w:rsidP="00847F2D">
      <w:pPr>
        <w:spacing w:after="0" w:line="276" w:lineRule="auto"/>
        <w:ind w:firstLine="709"/>
        <w:jc w:val="center"/>
        <w:rPr>
          <w:rFonts w:ascii="Times New Roman" w:hAnsi="Times New Roman" w:cs="Times New Roman"/>
          <w:b/>
          <w:bCs/>
          <w:sz w:val="28"/>
          <w:szCs w:val="28"/>
          <w:lang w:val="uk-UA"/>
        </w:rPr>
      </w:pPr>
      <w:r w:rsidRPr="00C9005A">
        <w:rPr>
          <w:rFonts w:ascii="Times New Roman" w:hAnsi="Times New Roman" w:cs="Times New Roman"/>
          <w:b/>
          <w:bCs/>
          <w:sz w:val="28"/>
          <w:szCs w:val="28"/>
          <w:lang w:val="uk-UA"/>
        </w:rPr>
        <w:t>Перелік джерел посилання:</w:t>
      </w:r>
    </w:p>
    <w:p w14:paraId="3DE7A5DF" w14:textId="5FFE3C03" w:rsidR="00847F2D" w:rsidRPr="006A5B10" w:rsidRDefault="00DD4740" w:rsidP="007F3175">
      <w:pPr>
        <w:spacing w:after="0" w:line="276" w:lineRule="auto"/>
        <w:ind w:firstLine="709"/>
        <w:jc w:val="both"/>
        <w:rPr>
          <w:rFonts w:ascii="Times New Roman" w:hAnsi="Times New Roman" w:cs="Times New Roman"/>
          <w:sz w:val="28"/>
          <w:szCs w:val="28"/>
          <w:lang w:val="uk-UA"/>
        </w:rPr>
      </w:pPr>
      <w:r w:rsidRPr="00DD4740">
        <w:rPr>
          <w:rFonts w:ascii="Times New Roman" w:hAnsi="Times New Roman" w:cs="Times New Roman"/>
          <w:sz w:val="28"/>
          <w:szCs w:val="28"/>
          <w:lang w:val="ru-RU"/>
        </w:rPr>
        <w:t>1</w:t>
      </w:r>
      <w:r w:rsidRPr="006A5B10">
        <w:rPr>
          <w:rFonts w:ascii="Times New Roman" w:hAnsi="Times New Roman" w:cs="Times New Roman"/>
          <w:sz w:val="28"/>
          <w:szCs w:val="28"/>
          <w:lang w:val="uk-UA"/>
        </w:rPr>
        <w:t>.</w:t>
      </w:r>
      <w:r w:rsidR="00D66E11" w:rsidRPr="006A5B10">
        <w:rPr>
          <w:lang w:val="uk-UA"/>
        </w:rPr>
        <w:t xml:space="preserve"> </w:t>
      </w:r>
      <w:r w:rsidR="00D66E11" w:rsidRPr="006A5B10">
        <w:rPr>
          <w:rFonts w:ascii="Times New Roman" w:hAnsi="Times New Roman" w:cs="Times New Roman"/>
          <w:sz w:val="28"/>
          <w:szCs w:val="28"/>
          <w:lang w:val="uk-UA"/>
        </w:rPr>
        <w:t xml:space="preserve">Мазниченко Т. </w:t>
      </w:r>
      <w:r w:rsidRPr="006A5B10">
        <w:rPr>
          <w:rFonts w:ascii="Times New Roman" w:hAnsi="Times New Roman" w:cs="Times New Roman"/>
          <w:sz w:val="28"/>
          <w:szCs w:val="28"/>
          <w:lang w:val="uk-UA"/>
        </w:rPr>
        <w:t xml:space="preserve">Як законно встановити домашні сонячні електростанції. </w:t>
      </w:r>
      <w:r w:rsidR="00D66E11" w:rsidRPr="006A5B10">
        <w:rPr>
          <w:rFonts w:ascii="Times New Roman" w:hAnsi="Times New Roman" w:cs="Times New Roman"/>
          <w:sz w:val="28"/>
          <w:szCs w:val="28"/>
          <w:lang w:val="uk-UA"/>
        </w:rPr>
        <w:t xml:space="preserve">Інформатор-Україна. </w:t>
      </w:r>
      <w:r w:rsidR="008C6AC8" w:rsidRPr="006A5B10">
        <w:rPr>
          <w:rFonts w:ascii="Times New Roman" w:hAnsi="Times New Roman" w:cs="Times New Roman"/>
          <w:sz w:val="28"/>
          <w:szCs w:val="28"/>
          <w:lang w:val="uk-UA"/>
        </w:rPr>
        <w:t xml:space="preserve">URL: </w:t>
      </w:r>
      <w:hyperlink r:id="rId5" w:history="1">
        <w:r w:rsidR="00D456E4" w:rsidRPr="006A5B10">
          <w:rPr>
            <w:rStyle w:val="a3"/>
            <w:rFonts w:ascii="Times New Roman" w:hAnsi="Times New Roman" w:cs="Times New Roman"/>
            <w:sz w:val="28"/>
            <w:szCs w:val="28"/>
            <w:lang w:val="uk-UA"/>
          </w:rPr>
          <w:t>https://fin.informator.ua/uk/yak-zakonno-vstanoviti-domashni-sonyachni-eklektrostanciji-z-1-lipnya-pravila-minyayutsya</w:t>
        </w:r>
      </w:hyperlink>
      <w:r w:rsidR="00D456E4" w:rsidRPr="006A5B10">
        <w:rPr>
          <w:rFonts w:ascii="Times New Roman" w:hAnsi="Times New Roman" w:cs="Times New Roman"/>
          <w:sz w:val="28"/>
          <w:szCs w:val="28"/>
          <w:lang w:val="uk-UA"/>
        </w:rPr>
        <w:t xml:space="preserve"> (дата звернення: 30.08.2024)</w:t>
      </w:r>
    </w:p>
    <w:p w14:paraId="60B75922" w14:textId="22AD302C" w:rsidR="00DD4740" w:rsidRPr="006A5B10" w:rsidRDefault="00DD4740" w:rsidP="007F3175">
      <w:pPr>
        <w:spacing w:after="0" w:line="276" w:lineRule="auto"/>
        <w:ind w:firstLine="709"/>
        <w:jc w:val="both"/>
        <w:rPr>
          <w:rFonts w:ascii="Times New Roman" w:hAnsi="Times New Roman" w:cs="Times New Roman"/>
          <w:sz w:val="28"/>
          <w:szCs w:val="28"/>
          <w:lang w:val="uk-UA"/>
        </w:rPr>
      </w:pPr>
      <w:r w:rsidRPr="006A5B10">
        <w:rPr>
          <w:rFonts w:ascii="Times New Roman" w:hAnsi="Times New Roman" w:cs="Times New Roman"/>
          <w:sz w:val="28"/>
          <w:szCs w:val="28"/>
          <w:lang w:val="uk-UA"/>
        </w:rPr>
        <w:t>2.</w:t>
      </w:r>
      <w:r w:rsidR="00B24222" w:rsidRPr="006A5B10">
        <w:rPr>
          <w:rFonts w:ascii="Times New Roman" w:hAnsi="Times New Roman" w:cs="Times New Roman"/>
          <w:sz w:val="28"/>
          <w:szCs w:val="28"/>
          <w:lang w:val="uk-UA"/>
        </w:rPr>
        <w:t xml:space="preserve"> Павлиш О. </w:t>
      </w:r>
      <w:r w:rsidRPr="006A5B10">
        <w:rPr>
          <w:rFonts w:ascii="Times New Roman" w:hAnsi="Times New Roman" w:cs="Times New Roman"/>
          <w:sz w:val="28"/>
          <w:szCs w:val="28"/>
          <w:lang w:val="uk-UA"/>
        </w:rPr>
        <w:t xml:space="preserve">Зеленський на Ставці доручив спростити умови для встановлення сонячних панелей і акумуляторів. </w:t>
      </w:r>
      <w:r w:rsidR="00B24222" w:rsidRPr="006A5B10">
        <w:rPr>
          <w:rFonts w:ascii="Times New Roman" w:hAnsi="Times New Roman" w:cs="Times New Roman"/>
          <w:sz w:val="28"/>
          <w:szCs w:val="28"/>
          <w:lang w:val="uk-UA"/>
        </w:rPr>
        <w:t xml:space="preserve">Економічна правда. </w:t>
      </w:r>
      <w:r w:rsidR="008C6AC8" w:rsidRPr="006A5B10">
        <w:rPr>
          <w:rFonts w:ascii="Times New Roman" w:hAnsi="Times New Roman" w:cs="Times New Roman"/>
          <w:sz w:val="28"/>
          <w:szCs w:val="28"/>
          <w:lang w:val="uk-UA"/>
        </w:rPr>
        <w:t xml:space="preserve">URL: </w:t>
      </w:r>
      <w:hyperlink r:id="rId6" w:history="1">
        <w:r w:rsidR="00B24222" w:rsidRPr="006A5B10">
          <w:rPr>
            <w:rStyle w:val="a3"/>
            <w:rFonts w:ascii="Times New Roman" w:hAnsi="Times New Roman" w:cs="Times New Roman"/>
            <w:sz w:val="28"/>
            <w:szCs w:val="28"/>
            <w:lang w:val="uk-UA"/>
          </w:rPr>
          <w:t>https://www.epravda.com.ua/news/2024/06/20/715523/</w:t>
        </w:r>
      </w:hyperlink>
      <w:r w:rsidR="00D456E4" w:rsidRPr="006A5B10">
        <w:rPr>
          <w:rFonts w:ascii="Times New Roman" w:hAnsi="Times New Roman" w:cs="Times New Roman"/>
          <w:sz w:val="28"/>
          <w:szCs w:val="28"/>
          <w:lang w:val="uk-UA"/>
        </w:rPr>
        <w:t xml:space="preserve"> (дата звернення: 30.08.2024)</w:t>
      </w:r>
    </w:p>
    <w:p w14:paraId="109FC2BE" w14:textId="245A310D" w:rsidR="00DD4740" w:rsidRPr="006A5B10" w:rsidRDefault="00DD4740" w:rsidP="007F3175">
      <w:pPr>
        <w:spacing w:after="0" w:line="276" w:lineRule="auto"/>
        <w:ind w:firstLine="709"/>
        <w:jc w:val="both"/>
        <w:rPr>
          <w:rFonts w:ascii="Times New Roman" w:hAnsi="Times New Roman" w:cs="Times New Roman"/>
          <w:sz w:val="28"/>
          <w:szCs w:val="28"/>
          <w:lang w:val="uk-UA"/>
        </w:rPr>
      </w:pPr>
      <w:r w:rsidRPr="006A5B10">
        <w:rPr>
          <w:rFonts w:ascii="Times New Roman" w:hAnsi="Times New Roman" w:cs="Times New Roman"/>
          <w:sz w:val="28"/>
          <w:szCs w:val="28"/>
          <w:lang w:val="uk-UA"/>
        </w:rPr>
        <w:t xml:space="preserve">3. </w:t>
      </w:r>
      <w:r w:rsidR="003C6516" w:rsidRPr="006A5B10">
        <w:rPr>
          <w:rFonts w:ascii="Times New Roman" w:hAnsi="Times New Roman" w:cs="Times New Roman"/>
          <w:sz w:val="28"/>
          <w:szCs w:val="28"/>
          <w:lang w:val="uk-UA"/>
        </w:rPr>
        <w:t>Сайт «</w:t>
      </w:r>
      <w:r w:rsidR="009917F9" w:rsidRPr="006A5B10">
        <w:rPr>
          <w:rFonts w:ascii="Times New Roman" w:hAnsi="Times New Roman" w:cs="Times New Roman"/>
          <w:sz w:val="28"/>
          <w:szCs w:val="28"/>
          <w:lang w:val="uk-UA"/>
        </w:rPr>
        <w:t>Правильне електроживлення</w:t>
      </w:r>
      <w:r w:rsidR="003C6516" w:rsidRPr="006A5B10">
        <w:rPr>
          <w:rFonts w:ascii="Times New Roman" w:hAnsi="Times New Roman" w:cs="Times New Roman"/>
          <w:sz w:val="28"/>
          <w:szCs w:val="28"/>
          <w:lang w:val="uk-UA"/>
        </w:rPr>
        <w:t xml:space="preserve">». </w:t>
      </w:r>
      <w:r w:rsidR="008C6AC8" w:rsidRPr="006A5B10">
        <w:rPr>
          <w:rFonts w:ascii="Times New Roman" w:hAnsi="Times New Roman" w:cs="Times New Roman"/>
          <w:sz w:val="28"/>
          <w:szCs w:val="28"/>
          <w:lang w:val="uk-UA"/>
        </w:rPr>
        <w:t xml:space="preserve">URL: </w:t>
      </w:r>
      <w:hyperlink r:id="rId7" w:history="1">
        <w:r w:rsidR="00D456E4" w:rsidRPr="006A5B10">
          <w:rPr>
            <w:rStyle w:val="a3"/>
            <w:rFonts w:ascii="Times New Roman" w:hAnsi="Times New Roman" w:cs="Times New Roman"/>
            <w:sz w:val="28"/>
            <w:szCs w:val="28"/>
            <w:lang w:val="uk-UA"/>
          </w:rPr>
          <w:t>https://sun-energy.com.ua/about_us</w:t>
        </w:r>
      </w:hyperlink>
      <w:r w:rsidR="00D456E4" w:rsidRPr="006A5B10">
        <w:rPr>
          <w:rFonts w:ascii="Times New Roman" w:hAnsi="Times New Roman" w:cs="Times New Roman"/>
          <w:sz w:val="28"/>
          <w:szCs w:val="28"/>
          <w:lang w:val="uk-UA"/>
        </w:rPr>
        <w:t xml:space="preserve"> (дата звернення: 30.08.2024).</w:t>
      </w:r>
    </w:p>
    <w:sectPr w:rsidR="00DD4740" w:rsidRPr="006A5B10" w:rsidSect="0023602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AB11ED"/>
    <w:multiLevelType w:val="hybridMultilevel"/>
    <w:tmpl w:val="96361642"/>
    <w:lvl w:ilvl="0" w:tplc="82E6526E">
      <w:start w:val="1"/>
      <w:numFmt w:val="decimal"/>
      <w:lvlText w:val="%1."/>
      <w:lvlJc w:val="left"/>
      <w:pPr>
        <w:ind w:left="1149" w:hanging="440"/>
      </w:pPr>
      <w:rPr>
        <w:rFonts w:hint="default"/>
      </w:rPr>
    </w:lvl>
    <w:lvl w:ilvl="1" w:tplc="10000019" w:tentative="1">
      <w:start w:val="1"/>
      <w:numFmt w:val="lowerLetter"/>
      <w:lvlText w:val="%2."/>
      <w:lvlJc w:val="left"/>
      <w:pPr>
        <w:ind w:left="1789" w:hanging="360"/>
      </w:pPr>
    </w:lvl>
    <w:lvl w:ilvl="2" w:tplc="1000001B" w:tentative="1">
      <w:start w:val="1"/>
      <w:numFmt w:val="lowerRoman"/>
      <w:lvlText w:val="%3."/>
      <w:lvlJc w:val="right"/>
      <w:pPr>
        <w:ind w:left="2509" w:hanging="180"/>
      </w:pPr>
    </w:lvl>
    <w:lvl w:ilvl="3" w:tplc="1000000F" w:tentative="1">
      <w:start w:val="1"/>
      <w:numFmt w:val="decimal"/>
      <w:lvlText w:val="%4."/>
      <w:lvlJc w:val="left"/>
      <w:pPr>
        <w:ind w:left="3229" w:hanging="360"/>
      </w:pPr>
    </w:lvl>
    <w:lvl w:ilvl="4" w:tplc="10000019" w:tentative="1">
      <w:start w:val="1"/>
      <w:numFmt w:val="lowerLetter"/>
      <w:lvlText w:val="%5."/>
      <w:lvlJc w:val="left"/>
      <w:pPr>
        <w:ind w:left="3949" w:hanging="360"/>
      </w:pPr>
    </w:lvl>
    <w:lvl w:ilvl="5" w:tplc="1000001B" w:tentative="1">
      <w:start w:val="1"/>
      <w:numFmt w:val="lowerRoman"/>
      <w:lvlText w:val="%6."/>
      <w:lvlJc w:val="right"/>
      <w:pPr>
        <w:ind w:left="4669" w:hanging="180"/>
      </w:pPr>
    </w:lvl>
    <w:lvl w:ilvl="6" w:tplc="1000000F" w:tentative="1">
      <w:start w:val="1"/>
      <w:numFmt w:val="decimal"/>
      <w:lvlText w:val="%7."/>
      <w:lvlJc w:val="left"/>
      <w:pPr>
        <w:ind w:left="5389" w:hanging="360"/>
      </w:pPr>
    </w:lvl>
    <w:lvl w:ilvl="7" w:tplc="10000019" w:tentative="1">
      <w:start w:val="1"/>
      <w:numFmt w:val="lowerLetter"/>
      <w:lvlText w:val="%8."/>
      <w:lvlJc w:val="left"/>
      <w:pPr>
        <w:ind w:left="6109" w:hanging="360"/>
      </w:pPr>
    </w:lvl>
    <w:lvl w:ilvl="8" w:tplc="1000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2D"/>
    <w:rsid w:val="00003020"/>
    <w:rsid w:val="0003613B"/>
    <w:rsid w:val="000465B3"/>
    <w:rsid w:val="0007734A"/>
    <w:rsid w:val="00093C44"/>
    <w:rsid w:val="000D18C7"/>
    <w:rsid w:val="00123A8A"/>
    <w:rsid w:val="001515D6"/>
    <w:rsid w:val="00174669"/>
    <w:rsid w:val="001C16A5"/>
    <w:rsid w:val="001D52D6"/>
    <w:rsid w:val="001F4B99"/>
    <w:rsid w:val="0021289D"/>
    <w:rsid w:val="0023602D"/>
    <w:rsid w:val="00314762"/>
    <w:rsid w:val="0031533B"/>
    <w:rsid w:val="00382887"/>
    <w:rsid w:val="0039186B"/>
    <w:rsid w:val="003C04C1"/>
    <w:rsid w:val="003C6516"/>
    <w:rsid w:val="003E10CE"/>
    <w:rsid w:val="004215C5"/>
    <w:rsid w:val="00516805"/>
    <w:rsid w:val="00526EB0"/>
    <w:rsid w:val="00575FA2"/>
    <w:rsid w:val="00576DBB"/>
    <w:rsid w:val="00584EE0"/>
    <w:rsid w:val="00604828"/>
    <w:rsid w:val="00604914"/>
    <w:rsid w:val="00627802"/>
    <w:rsid w:val="006427A4"/>
    <w:rsid w:val="00644905"/>
    <w:rsid w:val="006A5B10"/>
    <w:rsid w:val="00797178"/>
    <w:rsid w:val="007F3175"/>
    <w:rsid w:val="00825DD7"/>
    <w:rsid w:val="00847F2D"/>
    <w:rsid w:val="008C5CF2"/>
    <w:rsid w:val="008C6AC8"/>
    <w:rsid w:val="008C6B87"/>
    <w:rsid w:val="008C745D"/>
    <w:rsid w:val="008D081C"/>
    <w:rsid w:val="008D224E"/>
    <w:rsid w:val="008F7884"/>
    <w:rsid w:val="00944A09"/>
    <w:rsid w:val="00971564"/>
    <w:rsid w:val="009917F9"/>
    <w:rsid w:val="009E012C"/>
    <w:rsid w:val="00A74CAF"/>
    <w:rsid w:val="00AD02F1"/>
    <w:rsid w:val="00AE6C95"/>
    <w:rsid w:val="00B00EE2"/>
    <w:rsid w:val="00B04E57"/>
    <w:rsid w:val="00B24222"/>
    <w:rsid w:val="00B427DB"/>
    <w:rsid w:val="00B4396D"/>
    <w:rsid w:val="00BA5DF0"/>
    <w:rsid w:val="00BA694C"/>
    <w:rsid w:val="00C070C7"/>
    <w:rsid w:val="00C42865"/>
    <w:rsid w:val="00C9005A"/>
    <w:rsid w:val="00C9592A"/>
    <w:rsid w:val="00C9688E"/>
    <w:rsid w:val="00C96E4F"/>
    <w:rsid w:val="00CF6E42"/>
    <w:rsid w:val="00D145C0"/>
    <w:rsid w:val="00D159A6"/>
    <w:rsid w:val="00D304BA"/>
    <w:rsid w:val="00D4386F"/>
    <w:rsid w:val="00D456E4"/>
    <w:rsid w:val="00D4704F"/>
    <w:rsid w:val="00D52A98"/>
    <w:rsid w:val="00D66E11"/>
    <w:rsid w:val="00DD4740"/>
    <w:rsid w:val="00DE1676"/>
    <w:rsid w:val="00E619F6"/>
    <w:rsid w:val="00E622AA"/>
    <w:rsid w:val="00EE4CCD"/>
    <w:rsid w:val="00F66989"/>
    <w:rsid w:val="00FB222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7C568"/>
  <w15:chartTrackingRefBased/>
  <w15:docId w15:val="{4AF20221-E200-4143-A7A3-7304FA09A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F7884"/>
    <w:rPr>
      <w:color w:val="0563C1" w:themeColor="hyperlink"/>
      <w:u w:val="single"/>
    </w:rPr>
  </w:style>
  <w:style w:type="character" w:styleId="a4">
    <w:name w:val="Unresolved Mention"/>
    <w:basedOn w:val="a0"/>
    <w:uiPriority w:val="99"/>
    <w:semiHidden/>
    <w:unhideWhenUsed/>
    <w:rsid w:val="008F7884"/>
    <w:rPr>
      <w:color w:val="605E5C"/>
      <w:shd w:val="clear" w:color="auto" w:fill="E1DFDD"/>
    </w:rPr>
  </w:style>
  <w:style w:type="paragraph" w:styleId="a5">
    <w:name w:val="List Paragraph"/>
    <w:basedOn w:val="a"/>
    <w:uiPriority w:val="34"/>
    <w:qFormat/>
    <w:rsid w:val="007F31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un-energy.com.ua/about_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pravda.com.ua/news/2024/06/20/715523/" TargetMode="External"/><Relationship Id="rId5" Type="http://schemas.openxmlformats.org/officeDocument/2006/relationships/hyperlink" Target="https://fin.informator.ua/uk/yak-zakonno-vstanoviti-domashni-sonyachni-eklektrostanciji-z-1-lipnya-pravila-minyayutsy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3</Pages>
  <Words>1165</Words>
  <Characters>6647</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Буга Наталія Юріївна</dc:creator>
  <cp:keywords/>
  <dc:description/>
  <cp:lastModifiedBy>Буга Наталія Юріївна</cp:lastModifiedBy>
  <cp:revision>88</cp:revision>
  <dcterms:created xsi:type="dcterms:W3CDTF">2024-08-30T07:54:00Z</dcterms:created>
  <dcterms:modified xsi:type="dcterms:W3CDTF">2024-09-09T16:35:00Z</dcterms:modified>
</cp:coreProperties>
</file>