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E9E4" w14:textId="01449FB6" w:rsidR="00A95889" w:rsidRDefault="00A95889" w:rsidP="005740B4">
      <w:pPr>
        <w:spacing w:line="220" w:lineRule="atLeast"/>
        <w:jc w:val="center"/>
        <w:rPr>
          <w:b/>
          <w:sz w:val="28"/>
          <w:szCs w:val="28"/>
          <w:lang w:val="uk-UA"/>
        </w:rPr>
      </w:pPr>
      <w:r w:rsidRPr="00A95889">
        <w:rPr>
          <w:b/>
          <w:sz w:val="28"/>
          <w:szCs w:val="28"/>
          <w:lang w:val="uk-UA"/>
        </w:rPr>
        <w:t>Однопрохідне електродугове та електрошл</w:t>
      </w:r>
      <w:r w:rsidR="00D24224">
        <w:rPr>
          <w:b/>
          <w:sz w:val="28"/>
          <w:szCs w:val="28"/>
          <w:lang w:val="uk-UA"/>
        </w:rPr>
        <w:t>акове зварювання низьколегованої сталі 09Г2С</w:t>
      </w:r>
      <w:r w:rsidRPr="00A95889">
        <w:rPr>
          <w:b/>
          <w:sz w:val="28"/>
          <w:szCs w:val="28"/>
          <w:lang w:val="uk-UA"/>
        </w:rPr>
        <w:t xml:space="preserve"> </w:t>
      </w:r>
      <w:r w:rsidR="00D24224">
        <w:rPr>
          <w:b/>
          <w:sz w:val="28"/>
          <w:szCs w:val="28"/>
          <w:lang w:val="uk-UA"/>
        </w:rPr>
        <w:t xml:space="preserve">             </w:t>
      </w:r>
      <w:r w:rsidRPr="00A95889">
        <w:rPr>
          <w:b/>
          <w:sz w:val="28"/>
          <w:szCs w:val="28"/>
          <w:lang w:val="uk-UA"/>
        </w:rPr>
        <w:t>товщиною 45 мм</w:t>
      </w:r>
    </w:p>
    <w:p w14:paraId="52CC5435" w14:textId="77777777" w:rsidR="00A95889" w:rsidRDefault="00A95889" w:rsidP="005740B4">
      <w:pPr>
        <w:spacing w:line="220" w:lineRule="atLeast"/>
        <w:jc w:val="center"/>
        <w:rPr>
          <w:b/>
          <w:sz w:val="28"/>
          <w:szCs w:val="28"/>
          <w:lang w:val="uk-UA"/>
        </w:rPr>
      </w:pPr>
    </w:p>
    <w:p w14:paraId="279C9571" w14:textId="2777DA72" w:rsidR="005740B4" w:rsidRPr="00020168" w:rsidRDefault="005740B4" w:rsidP="005740B4">
      <w:pPr>
        <w:spacing w:line="220" w:lineRule="atLeast"/>
        <w:jc w:val="center"/>
        <w:rPr>
          <w:lang w:val="uk-UA"/>
        </w:rPr>
      </w:pPr>
      <w:r w:rsidRPr="00020168">
        <w:rPr>
          <w:lang w:val="uk-UA"/>
        </w:rPr>
        <w:t xml:space="preserve"> </w:t>
      </w:r>
    </w:p>
    <w:p w14:paraId="3D1DE71E" w14:textId="537F3A3A" w:rsidR="005740B4" w:rsidRPr="00020168" w:rsidRDefault="008C4128" w:rsidP="005740B4">
      <w:pPr>
        <w:spacing w:line="220" w:lineRule="atLeast"/>
        <w:jc w:val="center"/>
        <w:rPr>
          <w:lang w:val="uk-UA"/>
        </w:rPr>
      </w:pPr>
      <w:proofErr w:type="spellStart"/>
      <w:r>
        <w:rPr>
          <w:lang w:val="uk-UA"/>
        </w:rPr>
        <w:t>Козулін</w:t>
      </w:r>
      <w:proofErr w:type="spellEnd"/>
      <w:r>
        <w:rPr>
          <w:lang w:val="uk-UA"/>
        </w:rPr>
        <w:t xml:space="preserve"> С.М.,</w:t>
      </w:r>
      <w:r w:rsidRPr="008C4128">
        <w:rPr>
          <w:lang w:val="uk-UA"/>
        </w:rPr>
        <w:t xml:space="preserve"> </w:t>
      </w:r>
      <w:r w:rsidR="00E00711">
        <w:rPr>
          <w:lang w:val="uk-UA"/>
        </w:rPr>
        <w:t>канд. техн. н</w:t>
      </w:r>
      <w:r w:rsidRPr="00020168">
        <w:rPr>
          <w:lang w:val="uk-UA"/>
        </w:rPr>
        <w:t>аук</w:t>
      </w:r>
      <w:r>
        <w:rPr>
          <w:lang w:val="uk-UA"/>
        </w:rPr>
        <w:t>;</w:t>
      </w:r>
    </w:p>
    <w:p w14:paraId="3F384649" w14:textId="381B4074" w:rsidR="005740B4" w:rsidRPr="00020168" w:rsidRDefault="008C4128" w:rsidP="005740B4">
      <w:pPr>
        <w:spacing w:line="220" w:lineRule="atLeast"/>
        <w:jc w:val="center"/>
        <w:rPr>
          <w:lang w:val="uk-UA"/>
        </w:rPr>
      </w:pPr>
      <w:proofErr w:type="spellStart"/>
      <w:r>
        <w:rPr>
          <w:lang w:val="uk-UA"/>
        </w:rPr>
        <w:t>Онищенко</w:t>
      </w:r>
      <w:proofErr w:type="spellEnd"/>
      <w:r>
        <w:rPr>
          <w:lang w:val="uk-UA"/>
        </w:rPr>
        <w:t xml:space="preserve"> П.І</w:t>
      </w:r>
      <w:r w:rsidR="005740B4" w:rsidRPr="00020168">
        <w:rPr>
          <w:lang w:val="uk-UA"/>
        </w:rPr>
        <w:t xml:space="preserve">., </w:t>
      </w:r>
      <w:proofErr w:type="spellStart"/>
      <w:r>
        <w:rPr>
          <w:lang w:val="uk-UA"/>
        </w:rPr>
        <w:t>асп</w:t>
      </w:r>
      <w:proofErr w:type="spellEnd"/>
      <w:r>
        <w:rPr>
          <w:lang w:val="uk-UA"/>
        </w:rPr>
        <w:t xml:space="preserve">., пров. </w:t>
      </w:r>
      <w:proofErr w:type="spellStart"/>
      <w:r>
        <w:rPr>
          <w:lang w:val="uk-UA"/>
        </w:rPr>
        <w:t>інж</w:t>
      </w:r>
      <w:proofErr w:type="spellEnd"/>
      <w:r>
        <w:rPr>
          <w:lang w:val="uk-UA"/>
        </w:rPr>
        <w:t>.</w:t>
      </w:r>
      <w:r w:rsidR="005740B4">
        <w:rPr>
          <w:lang w:val="uk-UA"/>
        </w:rPr>
        <w:t>;</w:t>
      </w:r>
    </w:p>
    <w:p w14:paraId="6CED36EF" w14:textId="52E9B064" w:rsidR="005740B4" w:rsidRPr="00020168" w:rsidRDefault="008C4128" w:rsidP="005740B4">
      <w:pPr>
        <w:spacing w:line="220" w:lineRule="atLeast"/>
        <w:jc w:val="center"/>
        <w:rPr>
          <w:lang w:val="uk-UA"/>
        </w:rPr>
      </w:pPr>
      <w:proofErr w:type="spellStart"/>
      <w:r>
        <w:rPr>
          <w:lang w:val="uk-UA"/>
        </w:rPr>
        <w:t>Резнік</w:t>
      </w:r>
      <w:proofErr w:type="spellEnd"/>
      <w:r>
        <w:rPr>
          <w:lang w:val="uk-UA"/>
        </w:rPr>
        <w:t xml:space="preserve"> С.А., пров. </w:t>
      </w:r>
      <w:proofErr w:type="spellStart"/>
      <w:r>
        <w:rPr>
          <w:lang w:val="uk-UA"/>
        </w:rPr>
        <w:t>інж.-техн</w:t>
      </w:r>
      <w:proofErr w:type="spellEnd"/>
      <w:r>
        <w:rPr>
          <w:lang w:val="uk-UA"/>
        </w:rPr>
        <w:t>.</w:t>
      </w:r>
      <w:r w:rsidR="00E00711">
        <w:rPr>
          <w:lang w:val="uk-UA"/>
        </w:rPr>
        <w:t>;</w:t>
      </w:r>
      <w:r>
        <w:rPr>
          <w:lang w:val="uk-UA"/>
        </w:rPr>
        <w:br/>
      </w:r>
      <w:proofErr w:type="spellStart"/>
      <w:r>
        <w:rPr>
          <w:lang w:val="uk-UA"/>
        </w:rPr>
        <w:t>Ганчук</w:t>
      </w:r>
      <w:proofErr w:type="spellEnd"/>
      <w:r>
        <w:rPr>
          <w:lang w:val="uk-UA"/>
        </w:rPr>
        <w:t xml:space="preserve"> А.В., заст. </w:t>
      </w:r>
      <w:r w:rsidR="00F42594">
        <w:rPr>
          <w:lang w:val="uk-UA"/>
        </w:rPr>
        <w:t>зав</w:t>
      </w:r>
      <w:r>
        <w:rPr>
          <w:lang w:val="uk-UA"/>
        </w:rPr>
        <w:t>. відділу</w:t>
      </w:r>
    </w:p>
    <w:p w14:paraId="6361558D" w14:textId="77777777" w:rsidR="005740B4" w:rsidRPr="00020168" w:rsidRDefault="005740B4" w:rsidP="005740B4">
      <w:pPr>
        <w:spacing w:after="200" w:line="220" w:lineRule="atLeast"/>
        <w:contextualSpacing/>
        <w:jc w:val="center"/>
        <w:rPr>
          <w:sz w:val="18"/>
          <w:lang w:val="uk-UA"/>
        </w:rPr>
      </w:pPr>
    </w:p>
    <w:p w14:paraId="281BDD43" w14:textId="60CA78FA" w:rsidR="005740B4" w:rsidRPr="00020168" w:rsidRDefault="005740B4" w:rsidP="005740B4">
      <w:pPr>
        <w:spacing w:after="200" w:line="220" w:lineRule="atLeast"/>
        <w:contextualSpacing/>
        <w:jc w:val="center"/>
        <w:rPr>
          <w:sz w:val="18"/>
          <w:lang w:val="uk-UA"/>
        </w:rPr>
      </w:pPr>
      <w:r>
        <w:rPr>
          <w:sz w:val="18"/>
          <w:lang w:val="uk-UA"/>
        </w:rPr>
        <w:t xml:space="preserve">Інститут електрозварювання ім. Є.О. Патона НАН України, </w:t>
      </w:r>
      <w:bookmarkStart w:id="0" w:name="_GoBack"/>
      <w:r w:rsidRPr="00020168">
        <w:rPr>
          <w:sz w:val="18"/>
          <w:lang w:val="uk-UA"/>
        </w:rPr>
        <w:t xml:space="preserve">вул. </w:t>
      </w:r>
      <w:r>
        <w:rPr>
          <w:sz w:val="18"/>
          <w:lang w:val="uk-UA"/>
        </w:rPr>
        <w:t xml:space="preserve">Казимира </w:t>
      </w:r>
      <w:r w:rsidR="00F42594">
        <w:rPr>
          <w:sz w:val="18"/>
          <w:lang w:val="uk-UA"/>
        </w:rPr>
        <w:t xml:space="preserve">        </w:t>
      </w:r>
      <w:r>
        <w:rPr>
          <w:sz w:val="18"/>
          <w:lang w:val="uk-UA"/>
        </w:rPr>
        <w:t>Малевича</w:t>
      </w:r>
      <w:r w:rsidRPr="00020168">
        <w:rPr>
          <w:sz w:val="18"/>
          <w:lang w:val="uk-UA"/>
        </w:rPr>
        <w:t xml:space="preserve">, </w:t>
      </w:r>
      <w:r>
        <w:rPr>
          <w:sz w:val="18"/>
          <w:lang w:val="uk-UA"/>
        </w:rPr>
        <w:t>11</w:t>
      </w:r>
      <w:r w:rsidRPr="00020168">
        <w:rPr>
          <w:sz w:val="18"/>
          <w:lang w:val="uk-UA"/>
        </w:rPr>
        <w:t xml:space="preserve">, </w:t>
      </w:r>
      <w:r>
        <w:rPr>
          <w:sz w:val="18"/>
          <w:lang w:val="uk-UA"/>
        </w:rPr>
        <w:t>Київ</w:t>
      </w:r>
      <w:r w:rsidRPr="00020168">
        <w:rPr>
          <w:sz w:val="18"/>
          <w:lang w:val="uk-UA"/>
        </w:rPr>
        <w:t xml:space="preserve">, </w:t>
      </w:r>
      <w:r>
        <w:rPr>
          <w:sz w:val="18"/>
          <w:lang w:val="uk-UA"/>
        </w:rPr>
        <w:t>03150</w:t>
      </w:r>
      <w:r w:rsidRPr="00020168">
        <w:rPr>
          <w:sz w:val="18"/>
          <w:lang w:val="uk-UA"/>
        </w:rPr>
        <w:t>,</w:t>
      </w:r>
      <w:r>
        <w:rPr>
          <w:sz w:val="18"/>
          <w:lang w:val="uk-UA"/>
        </w:rPr>
        <w:t xml:space="preserve"> </w:t>
      </w:r>
      <w:r w:rsidRPr="00020168">
        <w:rPr>
          <w:sz w:val="18"/>
          <w:lang w:val="uk-UA"/>
        </w:rPr>
        <w:t>Україна</w:t>
      </w:r>
      <w:bookmarkEnd w:id="0"/>
    </w:p>
    <w:p w14:paraId="5004216A" w14:textId="77777777" w:rsidR="005740B4" w:rsidRPr="00F42594" w:rsidRDefault="005740B4" w:rsidP="005740B4">
      <w:pPr>
        <w:spacing w:after="200" w:line="220" w:lineRule="atLeast"/>
        <w:contextualSpacing/>
        <w:jc w:val="center"/>
        <w:rPr>
          <w:sz w:val="18"/>
          <w:lang w:val="uk-UA"/>
        </w:rPr>
      </w:pPr>
      <w:r w:rsidRPr="00F42594">
        <w:rPr>
          <w:noProof/>
          <w:sz w:val="18"/>
        </w:rPr>
        <w:t>pwi</w:t>
      </w:r>
      <w:r w:rsidRPr="00F42594">
        <w:rPr>
          <w:noProof/>
          <w:sz w:val="18"/>
          <w:lang w:val="ru-RU"/>
        </w:rPr>
        <w:t>_37@</w:t>
      </w:r>
      <w:r w:rsidRPr="00F42594">
        <w:rPr>
          <w:noProof/>
          <w:sz w:val="18"/>
        </w:rPr>
        <w:t>ukr</w:t>
      </w:r>
      <w:r w:rsidRPr="00F42594">
        <w:rPr>
          <w:noProof/>
          <w:sz w:val="18"/>
          <w:lang w:val="ru-RU"/>
        </w:rPr>
        <w:t>.</w:t>
      </w:r>
      <w:r w:rsidRPr="00F42594">
        <w:rPr>
          <w:noProof/>
          <w:sz w:val="18"/>
        </w:rPr>
        <w:t>net</w:t>
      </w:r>
    </w:p>
    <w:p w14:paraId="4982C3B0" w14:textId="161FA653" w:rsidR="005740B4" w:rsidRPr="00020168" w:rsidRDefault="005740B4" w:rsidP="005740B4">
      <w:pPr>
        <w:spacing w:before="220" w:after="360" w:line="220" w:lineRule="atLeast"/>
        <w:ind w:left="567" w:right="567"/>
        <w:rPr>
          <w:sz w:val="18"/>
          <w:lang w:val="uk-UA"/>
        </w:rPr>
      </w:pPr>
      <w:r w:rsidRPr="00020168">
        <w:rPr>
          <w:b/>
          <w:bCs/>
          <w:sz w:val="18"/>
          <w:lang w:val="uk-UA"/>
        </w:rPr>
        <w:t>Ключові слова:</w:t>
      </w:r>
      <w:r w:rsidRPr="00020168">
        <w:rPr>
          <w:sz w:val="18"/>
          <w:lang w:val="uk-UA"/>
        </w:rPr>
        <w:t xml:space="preserve"> </w:t>
      </w:r>
      <w:r w:rsidR="008C4128">
        <w:rPr>
          <w:sz w:val="18"/>
          <w:lang w:val="uk-UA"/>
        </w:rPr>
        <w:t>однопрохідне зварювання, сталь великої т</w:t>
      </w:r>
      <w:r w:rsidR="00556DDF">
        <w:rPr>
          <w:sz w:val="18"/>
          <w:lang w:val="uk-UA"/>
        </w:rPr>
        <w:t>овщини, двоелектродний процес</w:t>
      </w:r>
      <w:r w:rsidR="008C4128">
        <w:rPr>
          <w:sz w:val="18"/>
          <w:lang w:val="uk-UA"/>
        </w:rPr>
        <w:t>, зварний шов</w:t>
      </w:r>
      <w:r w:rsidR="00556DDF">
        <w:rPr>
          <w:sz w:val="18"/>
          <w:lang w:val="uk-UA"/>
        </w:rPr>
        <w:t>, ЕШЗ, дугове зварювання,        механічні властивості</w:t>
      </w:r>
      <w:r w:rsidR="00CB4554">
        <w:rPr>
          <w:sz w:val="18"/>
          <w:lang w:val="uk-UA"/>
        </w:rPr>
        <w:t>.</w:t>
      </w:r>
    </w:p>
    <w:p w14:paraId="67268392" w14:textId="37714EE1" w:rsidR="008C4128" w:rsidRDefault="00350648" w:rsidP="005740B4">
      <w:pPr>
        <w:rPr>
          <w:lang w:val="uk-UA"/>
        </w:rPr>
      </w:pPr>
      <w:r>
        <w:rPr>
          <w:lang w:val="uk-UA"/>
        </w:rPr>
        <w:t xml:space="preserve">Зварювання сталей великої товщини має певні особливості, труднощі та обмеження щодо </w:t>
      </w:r>
      <w:r w:rsidR="00634534">
        <w:rPr>
          <w:lang w:val="uk-UA"/>
        </w:rPr>
        <w:t xml:space="preserve">умов, техніки та результатів </w:t>
      </w:r>
      <w:r>
        <w:rPr>
          <w:lang w:val="uk-UA"/>
        </w:rPr>
        <w:t>виконання. Найбільш пошир</w:t>
      </w:r>
      <w:r>
        <w:rPr>
          <w:lang w:val="uk-UA"/>
        </w:rPr>
        <w:t>е</w:t>
      </w:r>
      <w:r>
        <w:rPr>
          <w:lang w:val="uk-UA"/>
        </w:rPr>
        <w:t>ними для зварю</w:t>
      </w:r>
      <w:r w:rsidR="00534D18">
        <w:rPr>
          <w:lang w:val="uk-UA"/>
        </w:rPr>
        <w:t>вання</w:t>
      </w:r>
      <w:r w:rsidR="00634534">
        <w:rPr>
          <w:lang w:val="uk-UA"/>
        </w:rPr>
        <w:t xml:space="preserve"> вертикальних швів</w:t>
      </w:r>
      <w:r w:rsidR="00534D18">
        <w:rPr>
          <w:lang w:val="uk-UA"/>
        </w:rPr>
        <w:t xml:space="preserve"> </w:t>
      </w:r>
      <w:r>
        <w:rPr>
          <w:lang w:val="uk-UA"/>
        </w:rPr>
        <w:t>ста</w:t>
      </w:r>
      <w:r w:rsidR="00534D18">
        <w:rPr>
          <w:lang w:val="uk-UA"/>
        </w:rPr>
        <w:t>лей товщиною від 2</w:t>
      </w:r>
      <w:r>
        <w:rPr>
          <w:lang w:val="uk-UA"/>
        </w:rPr>
        <w:t xml:space="preserve">0 мм </w:t>
      </w:r>
      <w:r w:rsidR="00534D18">
        <w:rPr>
          <w:lang w:val="uk-UA"/>
        </w:rPr>
        <w:t>з пр</w:t>
      </w:r>
      <w:r w:rsidR="00534D18">
        <w:rPr>
          <w:lang w:val="uk-UA"/>
        </w:rPr>
        <w:t>и</w:t>
      </w:r>
      <w:r w:rsidR="00534D18">
        <w:rPr>
          <w:lang w:val="uk-UA"/>
        </w:rPr>
        <w:t xml:space="preserve">мусовим формуванням </w:t>
      </w:r>
      <w:r>
        <w:rPr>
          <w:lang w:val="uk-UA"/>
        </w:rPr>
        <w:t>є електродуговий та електрошлаковий способи.</w:t>
      </w:r>
    </w:p>
    <w:p w14:paraId="7BA00C0B" w14:textId="42CFC514" w:rsidR="00350648" w:rsidRDefault="00350648" w:rsidP="00534D18">
      <w:pPr>
        <w:rPr>
          <w:lang w:val="uk-UA"/>
        </w:rPr>
      </w:pPr>
      <w:r>
        <w:rPr>
          <w:lang w:val="uk-UA"/>
        </w:rPr>
        <w:t xml:space="preserve">Кожен з них має свої переваги та недоліки. Зокрема, </w:t>
      </w:r>
      <w:r w:rsidR="00534D18">
        <w:rPr>
          <w:lang w:val="uk-UA"/>
        </w:rPr>
        <w:t>при високій проду</w:t>
      </w:r>
      <w:r w:rsidR="00534D18">
        <w:rPr>
          <w:lang w:val="uk-UA"/>
        </w:rPr>
        <w:t>к</w:t>
      </w:r>
      <w:r w:rsidR="00534D18">
        <w:rPr>
          <w:lang w:val="uk-UA"/>
        </w:rPr>
        <w:t>тивності, ефективності та якості з’єднання (за умови дотримання технології) ЕШЗ має і основний недолік – значне тепловкладення, що впливає на стру</w:t>
      </w:r>
      <w:r w:rsidR="00534D18">
        <w:rPr>
          <w:lang w:val="uk-UA"/>
        </w:rPr>
        <w:t>к</w:t>
      </w:r>
      <w:r w:rsidR="00534D18">
        <w:rPr>
          <w:lang w:val="uk-UA"/>
        </w:rPr>
        <w:t>туру металу навколо шовної зони,  механічні властивості з’єднання в цілому та потребує додаткових технологічних процедур (термообробки).</w:t>
      </w:r>
      <w:r w:rsidR="00850CBD">
        <w:rPr>
          <w:lang w:val="uk-UA"/>
        </w:rPr>
        <w:t xml:space="preserve"> </w:t>
      </w:r>
      <w:r w:rsidR="00634534">
        <w:rPr>
          <w:lang w:val="uk-UA"/>
        </w:rPr>
        <w:t>З</w:t>
      </w:r>
      <w:r w:rsidR="00850CBD">
        <w:rPr>
          <w:lang w:val="uk-UA"/>
        </w:rPr>
        <w:t xml:space="preserve"> практи</w:t>
      </w:r>
      <w:r w:rsidR="00850CBD">
        <w:rPr>
          <w:lang w:val="uk-UA"/>
        </w:rPr>
        <w:t>ч</w:t>
      </w:r>
      <w:r w:rsidR="00850CBD">
        <w:rPr>
          <w:lang w:val="uk-UA"/>
        </w:rPr>
        <w:t xml:space="preserve">ного досвіду ЕШЗ застосовується для </w:t>
      </w:r>
      <w:r w:rsidR="00E67EEA">
        <w:rPr>
          <w:lang w:val="uk-UA"/>
        </w:rPr>
        <w:t xml:space="preserve">діапазону </w:t>
      </w:r>
      <w:r w:rsidR="00850CBD">
        <w:rPr>
          <w:lang w:val="uk-UA"/>
        </w:rPr>
        <w:t>товщин від 20</w:t>
      </w:r>
      <w:r w:rsidR="00E67EEA">
        <w:rPr>
          <w:lang w:val="uk-UA"/>
        </w:rPr>
        <w:t xml:space="preserve"> до 500</w:t>
      </w:r>
      <w:r w:rsidR="00850CBD">
        <w:rPr>
          <w:lang w:val="uk-UA"/>
        </w:rPr>
        <w:t xml:space="preserve"> </w:t>
      </w:r>
      <w:r w:rsidR="00E67EEA">
        <w:rPr>
          <w:lang w:val="uk-UA"/>
        </w:rPr>
        <w:t>мм одним, двома або трьома електродами діаметром 3,0 мм</w:t>
      </w:r>
      <w:r w:rsidR="00A63B9E">
        <w:rPr>
          <w:lang w:val="uk-UA"/>
        </w:rPr>
        <w:t xml:space="preserve">. </w:t>
      </w:r>
      <w:r w:rsidR="00850CBD">
        <w:rPr>
          <w:lang w:val="uk-UA"/>
        </w:rPr>
        <w:t xml:space="preserve"> </w:t>
      </w:r>
    </w:p>
    <w:p w14:paraId="31F18923" w14:textId="6493D52E" w:rsidR="00534D18" w:rsidRDefault="00534D18" w:rsidP="00534D18">
      <w:pPr>
        <w:rPr>
          <w:lang w:val="uk-UA"/>
        </w:rPr>
      </w:pPr>
      <w:r>
        <w:rPr>
          <w:lang w:val="uk-UA"/>
        </w:rPr>
        <w:t xml:space="preserve">ЕДЗ, в свою чергу, </w:t>
      </w:r>
      <w:r w:rsidR="00DE4C3A">
        <w:rPr>
          <w:lang w:val="uk-UA"/>
        </w:rPr>
        <w:t>має обмеження по максимальній товщині металу,</w:t>
      </w:r>
      <w:r w:rsidR="002A6895">
        <w:rPr>
          <w:lang w:val="uk-UA"/>
        </w:rPr>
        <w:t xml:space="preserve">який можна зварювати, </w:t>
      </w:r>
      <w:r w:rsidR="00DE4C3A">
        <w:rPr>
          <w:lang w:val="uk-UA"/>
        </w:rPr>
        <w:t>нижчу продуктивність та ефективність</w:t>
      </w:r>
      <w:r w:rsidR="002A6895">
        <w:rPr>
          <w:lang w:val="uk-UA"/>
        </w:rPr>
        <w:t xml:space="preserve"> при зварюванні великої товщини</w:t>
      </w:r>
      <w:r w:rsidR="00DE4C3A">
        <w:rPr>
          <w:lang w:val="uk-UA"/>
        </w:rPr>
        <w:t xml:space="preserve">, </w:t>
      </w:r>
      <w:r w:rsidR="002A6895">
        <w:rPr>
          <w:lang w:val="uk-UA"/>
        </w:rPr>
        <w:t xml:space="preserve">гірші </w:t>
      </w:r>
      <w:r w:rsidR="00F42594">
        <w:rPr>
          <w:lang w:val="uk-UA"/>
        </w:rPr>
        <w:t>санітар</w:t>
      </w:r>
      <w:r w:rsidR="002A6895">
        <w:rPr>
          <w:lang w:val="uk-UA"/>
        </w:rPr>
        <w:t>но-гігієн</w:t>
      </w:r>
      <w:r w:rsidR="00F42594">
        <w:rPr>
          <w:lang w:val="uk-UA"/>
        </w:rPr>
        <w:t xml:space="preserve">ічні характеристики, </w:t>
      </w:r>
      <w:r w:rsidR="00DE4C3A">
        <w:rPr>
          <w:lang w:val="uk-UA"/>
        </w:rPr>
        <w:t>однак забезпечує кращі показники механічних вл</w:t>
      </w:r>
      <w:r w:rsidR="00DE4C3A">
        <w:rPr>
          <w:lang w:val="uk-UA"/>
        </w:rPr>
        <w:t>а</w:t>
      </w:r>
      <w:r w:rsidR="00DE4C3A">
        <w:rPr>
          <w:lang w:val="uk-UA"/>
        </w:rPr>
        <w:t>стивостей</w:t>
      </w:r>
      <w:r w:rsidR="002A6895">
        <w:rPr>
          <w:lang w:val="uk-UA"/>
        </w:rPr>
        <w:t xml:space="preserve"> з’єднання</w:t>
      </w:r>
      <w:r w:rsidR="00DE4C3A">
        <w:rPr>
          <w:lang w:val="uk-UA"/>
        </w:rPr>
        <w:t xml:space="preserve">. </w:t>
      </w:r>
    </w:p>
    <w:p w14:paraId="163352FA" w14:textId="35BA0B49" w:rsidR="00A63B9E" w:rsidRDefault="00A63B9E" w:rsidP="00534D18">
      <w:pPr>
        <w:rPr>
          <w:lang w:val="uk-UA"/>
        </w:rPr>
      </w:pPr>
      <w:r>
        <w:rPr>
          <w:lang w:val="uk-UA"/>
        </w:rPr>
        <w:t>Проведені експериментальні дослідження двоелектродного ЕДЗ та ЕШЗ вертикальних швів зразків сталі 09Г2С товщиною 45 мм з примусовим фо</w:t>
      </w:r>
      <w:r>
        <w:rPr>
          <w:lang w:val="uk-UA"/>
        </w:rPr>
        <w:t>р</w:t>
      </w:r>
      <w:r>
        <w:rPr>
          <w:lang w:val="uk-UA"/>
        </w:rPr>
        <w:t>муванням електродами діаметром 2,0 мм</w:t>
      </w:r>
      <w:r w:rsidR="00C73ABC">
        <w:rPr>
          <w:lang w:val="uk-UA"/>
        </w:rPr>
        <w:t xml:space="preserve"> для оцінки,</w:t>
      </w:r>
      <w:r w:rsidR="008B1F33">
        <w:rPr>
          <w:lang w:val="uk-UA"/>
        </w:rPr>
        <w:t xml:space="preserve"> порівняння</w:t>
      </w:r>
      <w:r w:rsidR="00C73ABC">
        <w:rPr>
          <w:lang w:val="uk-UA"/>
        </w:rPr>
        <w:t xml:space="preserve"> та оптиміз</w:t>
      </w:r>
      <w:r w:rsidR="00C73ABC">
        <w:rPr>
          <w:lang w:val="uk-UA"/>
        </w:rPr>
        <w:t>а</w:t>
      </w:r>
      <w:r w:rsidR="00C73ABC">
        <w:rPr>
          <w:lang w:val="uk-UA"/>
        </w:rPr>
        <w:t>ції</w:t>
      </w:r>
      <w:r w:rsidR="008B1F33">
        <w:rPr>
          <w:lang w:val="uk-UA"/>
        </w:rPr>
        <w:t xml:space="preserve"> параметрів</w:t>
      </w:r>
      <w:r w:rsidR="00C73ABC">
        <w:rPr>
          <w:lang w:val="uk-UA"/>
        </w:rPr>
        <w:t>, режиму</w:t>
      </w:r>
      <w:r w:rsidR="008B1F33">
        <w:rPr>
          <w:lang w:val="uk-UA"/>
        </w:rPr>
        <w:t xml:space="preserve"> та характеру процесу зварювання, термічного циклу та їх впливу на формування структури металу шва та ЗТВ, механічні власт</w:t>
      </w:r>
      <w:r w:rsidR="008B1F33">
        <w:rPr>
          <w:lang w:val="uk-UA"/>
        </w:rPr>
        <w:t>и</w:t>
      </w:r>
      <w:r w:rsidR="008B1F33">
        <w:rPr>
          <w:lang w:val="uk-UA"/>
        </w:rPr>
        <w:t>во</w:t>
      </w:r>
      <w:r w:rsidR="008B1F33">
        <w:rPr>
          <w:lang w:val="uk-UA"/>
        </w:rPr>
        <w:t>с</w:t>
      </w:r>
      <w:r w:rsidR="008B1F33">
        <w:rPr>
          <w:lang w:val="uk-UA"/>
        </w:rPr>
        <w:t>ті з’єднання</w:t>
      </w:r>
      <w:r>
        <w:rPr>
          <w:lang w:val="uk-UA"/>
        </w:rPr>
        <w:t>.</w:t>
      </w:r>
    </w:p>
    <w:p w14:paraId="30674F20" w14:textId="37EEBA13" w:rsidR="00D20785" w:rsidRDefault="00114412" w:rsidP="0041369E">
      <w:pPr>
        <w:rPr>
          <w:lang w:val="uk-UA"/>
        </w:rPr>
      </w:pPr>
      <w:r>
        <w:rPr>
          <w:lang w:val="uk-UA"/>
        </w:rPr>
        <w:t>Аналіз отриманих даних показав стабільне спокійне протікання процесу ЕШЗ без коротких замикань</w:t>
      </w:r>
      <w:r w:rsidR="000A3270">
        <w:rPr>
          <w:lang w:val="uk-UA"/>
        </w:rPr>
        <w:t xml:space="preserve"> в порівнянні з ЕДЗ</w:t>
      </w:r>
      <w:r>
        <w:rPr>
          <w:lang w:val="uk-UA"/>
        </w:rPr>
        <w:t xml:space="preserve">. </w:t>
      </w:r>
    </w:p>
    <w:p w14:paraId="64290E6F" w14:textId="5AFB4CFE" w:rsidR="0041369E" w:rsidRDefault="00D20785" w:rsidP="0041369E">
      <w:pPr>
        <w:rPr>
          <w:lang w:val="uk-UA"/>
        </w:rPr>
      </w:pPr>
      <w:r>
        <w:rPr>
          <w:lang w:val="uk-UA"/>
        </w:rPr>
        <w:lastRenderedPageBreak/>
        <w:t xml:space="preserve">Результати запису термоциклу показали значно вищі температури </w:t>
      </w:r>
      <w:r w:rsidR="00C81C0A">
        <w:rPr>
          <w:lang w:val="uk-UA"/>
        </w:rPr>
        <w:t xml:space="preserve">при ЕШЗ </w:t>
      </w:r>
      <w:r w:rsidR="00C81C0A">
        <w:rPr>
          <w:lang w:val="uk-UA"/>
        </w:rPr>
        <w:t xml:space="preserve">в </w:t>
      </w:r>
      <w:proofErr w:type="spellStart"/>
      <w:r>
        <w:rPr>
          <w:lang w:val="uk-UA"/>
        </w:rPr>
        <w:t>навколошовній</w:t>
      </w:r>
      <w:proofErr w:type="spellEnd"/>
      <w:r>
        <w:rPr>
          <w:lang w:val="uk-UA"/>
        </w:rPr>
        <w:t xml:space="preserve"> зоні </w:t>
      </w:r>
      <w:r w:rsidR="00C81C0A">
        <w:rPr>
          <w:lang w:val="uk-UA"/>
        </w:rPr>
        <w:t>на однаковій відстані від кромок.</w:t>
      </w:r>
      <w:r>
        <w:rPr>
          <w:lang w:val="uk-UA"/>
        </w:rPr>
        <w:t xml:space="preserve"> </w:t>
      </w:r>
      <w:r w:rsidR="00DC4DD5">
        <w:rPr>
          <w:lang w:val="uk-UA"/>
        </w:rPr>
        <w:t xml:space="preserve">Отримані </w:t>
      </w:r>
      <w:r w:rsidR="00C81C0A">
        <w:rPr>
          <w:lang w:val="uk-UA"/>
        </w:rPr>
        <w:t xml:space="preserve">    </w:t>
      </w:r>
      <w:r w:rsidR="00DC4DD5">
        <w:rPr>
          <w:lang w:val="uk-UA"/>
        </w:rPr>
        <w:t>р</w:t>
      </w:r>
      <w:r w:rsidR="00DC4DD5">
        <w:rPr>
          <w:lang w:val="uk-UA"/>
        </w:rPr>
        <w:t>е</w:t>
      </w:r>
      <w:r w:rsidR="00DC4DD5">
        <w:rPr>
          <w:lang w:val="uk-UA"/>
        </w:rPr>
        <w:t xml:space="preserve">зультати розмірів шва та ЗТВ показали більші </w:t>
      </w:r>
      <w:r w:rsidR="0041369E">
        <w:rPr>
          <w:lang w:val="uk-UA"/>
        </w:rPr>
        <w:t>значення</w:t>
      </w:r>
      <w:r w:rsidR="00DC4DD5">
        <w:rPr>
          <w:lang w:val="uk-UA"/>
        </w:rPr>
        <w:t xml:space="preserve"> для ЕШЗ, що є </w:t>
      </w:r>
      <w:r w:rsidR="00C81C0A">
        <w:rPr>
          <w:lang w:val="uk-UA"/>
        </w:rPr>
        <w:t>закономірним</w:t>
      </w:r>
      <w:r w:rsidR="00DC4DD5">
        <w:rPr>
          <w:lang w:val="uk-UA"/>
        </w:rPr>
        <w:t xml:space="preserve">. Це пов’язано із рівнем тепловкладення, яке в нашому </w:t>
      </w:r>
      <w:r w:rsidR="00DC4DD5" w:rsidRPr="00DC4DD5">
        <w:rPr>
          <w:lang w:val="uk-UA"/>
        </w:rPr>
        <w:t xml:space="preserve">випадку склало </w:t>
      </w:r>
      <w:r w:rsidR="00DC4DD5">
        <w:rPr>
          <w:lang w:val="uk-UA"/>
        </w:rPr>
        <w:t xml:space="preserve">для </w:t>
      </w:r>
      <w:r w:rsidR="00DC4DD5" w:rsidRPr="00DC4DD5">
        <w:rPr>
          <w:lang w:val="ru-RU"/>
        </w:rPr>
        <w:t xml:space="preserve">ЕДЗ </w:t>
      </w:r>
      <w:r w:rsidR="00DC4DD5" w:rsidRPr="00DC4DD5">
        <w:rPr>
          <w:lang w:val="uk-UA"/>
        </w:rPr>
        <w:t xml:space="preserve">- </w:t>
      </w:r>
      <w:r w:rsidR="00DC4DD5" w:rsidRPr="00DC4DD5">
        <w:rPr>
          <w:lang w:val="ru-RU"/>
        </w:rPr>
        <w:t>37 кДж/см</w:t>
      </w:r>
      <w:r w:rsidR="00DC4DD5" w:rsidRPr="00DC4DD5">
        <w:rPr>
          <w:vertAlign w:val="superscript"/>
          <w:lang w:val="ru-RU"/>
        </w:rPr>
        <w:t>2</w:t>
      </w:r>
      <w:r w:rsidR="00DC4DD5">
        <w:rPr>
          <w:lang w:val="ru-RU"/>
        </w:rPr>
        <w:t>, а при ЕШЗ - 94</w:t>
      </w:r>
      <w:r w:rsidR="00DC4DD5" w:rsidRPr="00DC4DD5">
        <w:rPr>
          <w:lang w:val="ru-RU"/>
        </w:rPr>
        <w:t xml:space="preserve"> кДж/см</w:t>
      </w:r>
      <w:r w:rsidR="00DC4DD5" w:rsidRPr="00DC4DD5">
        <w:rPr>
          <w:vertAlign w:val="superscript"/>
          <w:lang w:val="ru-RU"/>
        </w:rPr>
        <w:t>2</w:t>
      </w:r>
      <w:r w:rsidR="00DC4DD5" w:rsidRPr="00DC4DD5">
        <w:rPr>
          <w:lang w:val="uk-UA"/>
        </w:rPr>
        <w:t xml:space="preserve"> </w:t>
      </w:r>
      <w:r w:rsidR="00DC4DD5">
        <w:rPr>
          <w:lang w:val="uk-UA"/>
        </w:rPr>
        <w:t>як. В процесі оптиміз</w:t>
      </w:r>
      <w:r w:rsidR="00DC4DD5">
        <w:rPr>
          <w:lang w:val="uk-UA"/>
        </w:rPr>
        <w:t>а</w:t>
      </w:r>
      <w:r w:rsidR="00DC4DD5">
        <w:rPr>
          <w:lang w:val="uk-UA"/>
        </w:rPr>
        <w:t>ції ре</w:t>
      </w:r>
      <w:r w:rsidR="00C81C0A">
        <w:rPr>
          <w:lang w:val="uk-UA"/>
        </w:rPr>
        <w:t xml:space="preserve">жимів при ЕДЗ питома енергія зросла на 20% до 44-45 </w:t>
      </w:r>
      <w:r w:rsidR="00C81C0A" w:rsidRPr="00DC4DD5">
        <w:rPr>
          <w:lang w:val="ru-RU"/>
        </w:rPr>
        <w:t>кДж/см</w:t>
      </w:r>
      <w:r w:rsidR="00C81C0A" w:rsidRPr="00DC4DD5">
        <w:rPr>
          <w:vertAlign w:val="superscript"/>
          <w:lang w:val="ru-RU"/>
        </w:rPr>
        <w:t>2</w:t>
      </w:r>
      <w:r w:rsidR="000F4317">
        <w:rPr>
          <w:lang w:val="uk-UA"/>
        </w:rPr>
        <w:t>, а при</w:t>
      </w:r>
      <w:r w:rsidR="00C81C0A">
        <w:rPr>
          <w:lang w:val="uk-UA"/>
        </w:rPr>
        <w:t xml:space="preserve">  </w:t>
      </w:r>
      <w:r w:rsidR="00DC4DD5">
        <w:rPr>
          <w:lang w:val="uk-UA"/>
        </w:rPr>
        <w:t xml:space="preserve"> ЕШЗ</w:t>
      </w:r>
      <w:r w:rsidR="000F4317">
        <w:rPr>
          <w:lang w:val="uk-UA"/>
        </w:rPr>
        <w:t>,</w:t>
      </w:r>
      <w:r w:rsidR="00DC4DD5">
        <w:rPr>
          <w:lang w:val="uk-UA"/>
        </w:rPr>
        <w:t xml:space="preserve"> за рахунок збільшення швидкості зварювання</w:t>
      </w:r>
      <w:r w:rsidR="000F4317">
        <w:rPr>
          <w:lang w:val="uk-UA"/>
        </w:rPr>
        <w:t>,</w:t>
      </w:r>
      <w:r w:rsidR="00DC4DD5">
        <w:rPr>
          <w:lang w:val="uk-UA"/>
        </w:rPr>
        <w:t xml:space="preserve"> </w:t>
      </w:r>
      <w:r w:rsidR="0041369E">
        <w:rPr>
          <w:lang w:val="uk-UA"/>
        </w:rPr>
        <w:t xml:space="preserve">цей </w:t>
      </w:r>
      <w:r w:rsidR="000F4317">
        <w:rPr>
          <w:lang w:val="uk-UA"/>
        </w:rPr>
        <w:t>параметр</w:t>
      </w:r>
      <w:r w:rsidR="0041369E">
        <w:rPr>
          <w:lang w:val="uk-UA"/>
        </w:rPr>
        <w:t xml:space="preserve"> було зн</w:t>
      </w:r>
      <w:r w:rsidR="0041369E">
        <w:rPr>
          <w:lang w:val="uk-UA"/>
        </w:rPr>
        <w:t>и</w:t>
      </w:r>
      <w:r w:rsidR="0041369E">
        <w:rPr>
          <w:lang w:val="uk-UA"/>
        </w:rPr>
        <w:t xml:space="preserve">жено на 14,9% до 80 </w:t>
      </w:r>
      <w:r w:rsidR="0041369E" w:rsidRPr="00DC4DD5">
        <w:rPr>
          <w:lang w:val="ru-RU"/>
        </w:rPr>
        <w:t>кДж/см</w:t>
      </w:r>
      <w:r w:rsidR="0041369E" w:rsidRPr="00DC4DD5">
        <w:rPr>
          <w:vertAlign w:val="superscript"/>
          <w:lang w:val="ru-RU"/>
        </w:rPr>
        <w:t>2</w:t>
      </w:r>
      <w:r w:rsidR="000F4317">
        <w:rPr>
          <w:lang w:val="uk-UA"/>
        </w:rPr>
        <w:t xml:space="preserve">, </w:t>
      </w:r>
      <w:r w:rsidR="00114412">
        <w:rPr>
          <w:lang w:val="uk-UA"/>
        </w:rPr>
        <w:t>глибина проплавлення зменш</w:t>
      </w:r>
      <w:r w:rsidR="00114412">
        <w:rPr>
          <w:lang w:val="uk-UA"/>
        </w:rPr>
        <w:t>и</w:t>
      </w:r>
      <w:r w:rsidR="00114412">
        <w:rPr>
          <w:lang w:val="uk-UA"/>
        </w:rPr>
        <w:t>лась майже в 1,5-2 рази.</w:t>
      </w:r>
    </w:p>
    <w:p w14:paraId="35DB3FAF" w14:textId="77777777" w:rsidR="00337F91" w:rsidRDefault="0041369E" w:rsidP="00337F91">
      <w:pPr>
        <w:rPr>
          <w:lang w:val="uk-UA"/>
        </w:rPr>
      </w:pPr>
      <w:r w:rsidRPr="0041369E">
        <w:rPr>
          <w:lang w:val="uk-UA"/>
        </w:rPr>
        <w:t xml:space="preserve">Результати аналізу мікроструктур </w:t>
      </w:r>
      <w:r w:rsidR="00DC4DD5" w:rsidRPr="0041369E">
        <w:rPr>
          <w:lang w:val="uk-UA"/>
        </w:rPr>
        <w:t xml:space="preserve">показали, що при ЕШЗ для металу шва характерною є однорідна </w:t>
      </w:r>
      <w:proofErr w:type="spellStart"/>
      <w:r w:rsidR="00DC4DD5" w:rsidRPr="0041369E">
        <w:rPr>
          <w:lang w:val="uk-UA"/>
        </w:rPr>
        <w:t>бейнітна</w:t>
      </w:r>
      <w:proofErr w:type="spellEnd"/>
      <w:r w:rsidR="00DC4DD5" w:rsidRPr="0041369E">
        <w:rPr>
          <w:lang w:val="uk-UA"/>
        </w:rPr>
        <w:t xml:space="preserve"> структура з ділянками полігонального фериту. При дуговому зварюванні у металі шва формується переважно </w:t>
      </w:r>
      <w:proofErr w:type="spellStart"/>
      <w:r w:rsidR="00DC4DD5" w:rsidRPr="0041369E">
        <w:rPr>
          <w:lang w:val="uk-UA"/>
        </w:rPr>
        <w:t>фер</w:t>
      </w:r>
      <w:r w:rsidR="00DC4DD5" w:rsidRPr="0041369E">
        <w:rPr>
          <w:lang w:val="uk-UA"/>
        </w:rPr>
        <w:t>и</w:t>
      </w:r>
      <w:r w:rsidR="00DC4DD5" w:rsidRPr="0041369E">
        <w:rPr>
          <w:lang w:val="uk-UA"/>
        </w:rPr>
        <w:t>то-перлітні</w:t>
      </w:r>
      <w:proofErr w:type="spellEnd"/>
      <w:r w:rsidR="00DC4DD5" w:rsidRPr="0041369E">
        <w:rPr>
          <w:lang w:val="uk-UA"/>
        </w:rPr>
        <w:t xml:space="preserve"> структура з глобулярною морфологією перліту з деякими вид</w:t>
      </w:r>
      <w:r w:rsidR="00DC4DD5" w:rsidRPr="0041369E">
        <w:rPr>
          <w:lang w:val="uk-UA"/>
        </w:rPr>
        <w:t>і</w:t>
      </w:r>
      <w:r w:rsidR="00DC4DD5" w:rsidRPr="0041369E">
        <w:rPr>
          <w:lang w:val="uk-UA"/>
        </w:rPr>
        <w:t xml:space="preserve">леннями полігонального фериту.    На ділянці зони термічного впливу в обох досліджуваних шліфах переважає </w:t>
      </w:r>
      <w:proofErr w:type="spellStart"/>
      <w:r w:rsidR="00DC4DD5" w:rsidRPr="0041369E">
        <w:rPr>
          <w:lang w:val="uk-UA"/>
        </w:rPr>
        <w:t>ферито-перлітна</w:t>
      </w:r>
      <w:proofErr w:type="spellEnd"/>
      <w:r w:rsidR="00DC4DD5" w:rsidRPr="0041369E">
        <w:rPr>
          <w:lang w:val="uk-UA"/>
        </w:rPr>
        <w:t xml:space="preserve"> структура. Структура основного металу </w:t>
      </w:r>
      <w:proofErr w:type="spellStart"/>
      <w:r w:rsidR="00DC4DD5" w:rsidRPr="0041369E">
        <w:rPr>
          <w:lang w:val="uk-UA"/>
        </w:rPr>
        <w:t>ферито-перлітна</w:t>
      </w:r>
      <w:proofErr w:type="spellEnd"/>
      <w:r w:rsidR="00DC4DD5" w:rsidRPr="0041369E">
        <w:rPr>
          <w:lang w:val="uk-UA"/>
        </w:rPr>
        <w:t xml:space="preserve">, та характеризується дрібнодисперсними </w:t>
      </w:r>
      <w:proofErr w:type="spellStart"/>
      <w:r w:rsidR="00DC4DD5" w:rsidRPr="002A3844">
        <w:rPr>
          <w:lang w:val="uk-UA"/>
        </w:rPr>
        <w:t>рівноосними</w:t>
      </w:r>
      <w:proofErr w:type="spellEnd"/>
      <w:r w:rsidR="00DC4DD5" w:rsidRPr="002A3844">
        <w:rPr>
          <w:lang w:val="uk-UA"/>
        </w:rPr>
        <w:t xml:space="preserve"> зернами </w:t>
      </w:r>
      <w:r w:rsidRPr="002A3844">
        <w:rPr>
          <w:lang w:val="uk-UA"/>
        </w:rPr>
        <w:t>(твердість</w:t>
      </w:r>
      <w:r w:rsidR="00DC4DD5" w:rsidRPr="002A3844">
        <w:rPr>
          <w:lang w:val="uk-UA"/>
        </w:rPr>
        <w:t xml:space="preserve"> 190-210 HV</w:t>
      </w:r>
      <w:r w:rsidRPr="002A3844">
        <w:rPr>
          <w:lang w:val="uk-UA"/>
        </w:rPr>
        <w:t>)</w:t>
      </w:r>
      <w:r w:rsidR="00DC4DD5" w:rsidRPr="002A3844">
        <w:rPr>
          <w:lang w:val="uk-UA"/>
        </w:rPr>
        <w:t>.</w:t>
      </w:r>
    </w:p>
    <w:p w14:paraId="2D4F78D3" w14:textId="6F1DE63D" w:rsidR="00337F91" w:rsidRDefault="00DC4DD5" w:rsidP="00337F91">
      <w:pPr>
        <w:rPr>
          <w:lang w:val="uk-UA"/>
        </w:rPr>
      </w:pPr>
      <w:r w:rsidRPr="002A3844">
        <w:rPr>
          <w:lang w:val="uk-UA"/>
        </w:rPr>
        <w:t>Показники мікротвердості зварних з’єднань свідчать, що метал шва отр</w:t>
      </w:r>
      <w:r w:rsidRPr="002A3844">
        <w:rPr>
          <w:lang w:val="uk-UA"/>
        </w:rPr>
        <w:t>и</w:t>
      </w:r>
      <w:r w:rsidRPr="002A3844">
        <w:rPr>
          <w:lang w:val="uk-UA"/>
        </w:rPr>
        <w:t xml:space="preserve">маного ЕШЗ </w:t>
      </w:r>
      <w:r w:rsidR="0041369E" w:rsidRPr="002A3844">
        <w:rPr>
          <w:lang w:val="uk-UA"/>
        </w:rPr>
        <w:t>(</w:t>
      </w:r>
      <w:r w:rsidR="00EA5018">
        <w:rPr>
          <w:lang w:val="uk-UA"/>
        </w:rPr>
        <w:t>235-25</w:t>
      </w:r>
      <w:r w:rsidR="0041369E" w:rsidRPr="002A3844">
        <w:rPr>
          <w:lang w:val="uk-UA"/>
        </w:rPr>
        <w:t xml:space="preserve">5HV) </w:t>
      </w:r>
      <w:r w:rsidRPr="002A3844">
        <w:rPr>
          <w:lang w:val="uk-UA"/>
        </w:rPr>
        <w:t>має дещо нижчі значення в порівнянні з ЕДЗ</w:t>
      </w:r>
      <w:r w:rsidR="0041369E" w:rsidRPr="002A3844">
        <w:rPr>
          <w:lang w:val="uk-UA"/>
        </w:rPr>
        <w:t xml:space="preserve"> </w:t>
      </w:r>
      <w:r w:rsidR="00EA5018">
        <w:rPr>
          <w:lang w:val="uk-UA"/>
        </w:rPr>
        <w:t>(235-285</w:t>
      </w:r>
      <w:r w:rsidR="0041369E" w:rsidRPr="002A3844">
        <w:rPr>
          <w:lang w:val="uk-UA"/>
        </w:rPr>
        <w:t>HV)</w:t>
      </w:r>
      <w:r w:rsidRPr="002A3844">
        <w:rPr>
          <w:lang w:val="uk-UA"/>
        </w:rPr>
        <w:t>. О</w:t>
      </w:r>
      <w:r w:rsidRPr="002A3844">
        <w:rPr>
          <w:lang w:val="uk-UA"/>
        </w:rPr>
        <w:t>д</w:t>
      </w:r>
      <w:r w:rsidRPr="002A3844">
        <w:rPr>
          <w:lang w:val="uk-UA"/>
        </w:rPr>
        <w:t>нак в ЗТВ ці показники майже однакові</w:t>
      </w:r>
      <w:r w:rsidR="00EA5018">
        <w:rPr>
          <w:lang w:val="uk-UA"/>
        </w:rPr>
        <w:t xml:space="preserve"> (170-230</w:t>
      </w:r>
      <w:r w:rsidR="0041369E" w:rsidRPr="002A3844">
        <w:rPr>
          <w:lang w:val="uk-UA"/>
        </w:rPr>
        <w:t>HV).</w:t>
      </w:r>
    </w:p>
    <w:p w14:paraId="7301AC3F" w14:textId="77777777" w:rsidR="002276C5" w:rsidRDefault="00337F91" w:rsidP="002276C5">
      <w:pPr>
        <w:rPr>
          <w:lang w:val="uk-UA"/>
        </w:rPr>
      </w:pPr>
      <w:r>
        <w:rPr>
          <w:lang w:val="uk-UA"/>
        </w:rPr>
        <w:t>Отримані показники параметрів механічних</w:t>
      </w:r>
      <w:r w:rsidRPr="00337F91">
        <w:rPr>
          <w:lang w:val="uk-UA"/>
        </w:rPr>
        <w:t xml:space="preserve"> власти</w:t>
      </w:r>
      <w:r>
        <w:rPr>
          <w:lang w:val="uk-UA"/>
        </w:rPr>
        <w:t>востей</w:t>
      </w:r>
      <w:r w:rsidRPr="00337F91">
        <w:rPr>
          <w:lang w:val="uk-UA"/>
        </w:rPr>
        <w:t xml:space="preserve"> </w:t>
      </w:r>
      <w:r>
        <w:rPr>
          <w:lang w:val="uk-UA"/>
        </w:rPr>
        <w:t>майже у</w:t>
      </w:r>
      <w:r w:rsidRPr="00337F91">
        <w:rPr>
          <w:lang w:val="uk-UA"/>
        </w:rPr>
        <w:t xml:space="preserve"> всіх в</w:t>
      </w:r>
      <w:r w:rsidRPr="00337F91">
        <w:rPr>
          <w:lang w:val="uk-UA"/>
        </w:rPr>
        <w:t>и</w:t>
      </w:r>
      <w:r w:rsidRPr="00337F91">
        <w:rPr>
          <w:lang w:val="uk-UA"/>
        </w:rPr>
        <w:t>падках мають значення вище показників для основного мета</w:t>
      </w:r>
      <w:r>
        <w:rPr>
          <w:lang w:val="uk-UA"/>
        </w:rPr>
        <w:t>лу</w:t>
      </w:r>
      <w:r w:rsidRPr="00337F91">
        <w:rPr>
          <w:lang w:val="uk-UA"/>
        </w:rPr>
        <w:t>. При цьому</w:t>
      </w:r>
      <w:r w:rsidR="006B6CDA">
        <w:rPr>
          <w:lang w:val="uk-UA"/>
        </w:rPr>
        <w:t xml:space="preserve">, </w:t>
      </w:r>
      <w:r>
        <w:rPr>
          <w:lang w:val="uk-UA"/>
        </w:rPr>
        <w:t>з</w:t>
      </w:r>
      <w:r w:rsidR="006B6CDA">
        <w:rPr>
          <w:lang w:val="uk-UA"/>
        </w:rPr>
        <w:t>більшення</w:t>
      </w:r>
      <w:r>
        <w:rPr>
          <w:lang w:val="uk-UA"/>
        </w:rPr>
        <w:t xml:space="preserve"> швид</w:t>
      </w:r>
      <w:r w:rsidR="006B6CDA">
        <w:rPr>
          <w:lang w:val="uk-UA"/>
        </w:rPr>
        <w:t>кості зварювання та застосування</w:t>
      </w:r>
      <w:r w:rsidRPr="00337F91">
        <w:rPr>
          <w:lang w:val="uk-UA"/>
        </w:rPr>
        <w:t xml:space="preserve"> більш легованих др</w:t>
      </w:r>
      <w:r w:rsidRPr="00337F91">
        <w:rPr>
          <w:lang w:val="uk-UA"/>
        </w:rPr>
        <w:t>о</w:t>
      </w:r>
      <w:r w:rsidRPr="00337F91">
        <w:rPr>
          <w:lang w:val="uk-UA"/>
        </w:rPr>
        <w:t>тів при ЕШЗ призв</w:t>
      </w:r>
      <w:r w:rsidR="00C6734C">
        <w:rPr>
          <w:lang w:val="uk-UA"/>
        </w:rPr>
        <w:t>ело</w:t>
      </w:r>
      <w:r w:rsidRPr="00337F91">
        <w:rPr>
          <w:lang w:val="uk-UA"/>
        </w:rPr>
        <w:t xml:space="preserve"> до підвищення показників Ϭ</w:t>
      </w:r>
      <w:r w:rsidRPr="00337F91">
        <w:rPr>
          <w:vertAlign w:val="subscript"/>
          <w:lang w:val="uk-UA"/>
        </w:rPr>
        <w:t>т</w:t>
      </w:r>
      <w:r w:rsidRPr="00337F91">
        <w:rPr>
          <w:lang w:val="uk-UA"/>
        </w:rPr>
        <w:t xml:space="preserve"> та Ϭ</w:t>
      </w:r>
      <w:r w:rsidRPr="00337F91">
        <w:rPr>
          <w:vertAlign w:val="subscript"/>
          <w:lang w:val="uk-UA"/>
        </w:rPr>
        <w:t>в</w:t>
      </w:r>
      <w:r w:rsidR="00C6734C">
        <w:rPr>
          <w:lang w:val="uk-UA"/>
        </w:rPr>
        <w:t xml:space="preserve"> на 10-2</w:t>
      </w:r>
      <w:r w:rsidRPr="00337F91">
        <w:rPr>
          <w:lang w:val="uk-UA"/>
        </w:rPr>
        <w:t>0%</w:t>
      </w:r>
      <w:r w:rsidR="00105536">
        <w:rPr>
          <w:lang w:val="uk-UA"/>
        </w:rPr>
        <w:t xml:space="preserve"> практ</w:t>
      </w:r>
      <w:r w:rsidR="00105536">
        <w:rPr>
          <w:lang w:val="uk-UA"/>
        </w:rPr>
        <w:t>и</w:t>
      </w:r>
      <w:r w:rsidR="00105536">
        <w:rPr>
          <w:lang w:val="uk-UA"/>
        </w:rPr>
        <w:t>чно до рівня значень ЕДЗ</w:t>
      </w:r>
      <w:r w:rsidRPr="00337F91">
        <w:rPr>
          <w:lang w:val="uk-UA"/>
        </w:rPr>
        <w:t>.</w:t>
      </w:r>
    </w:p>
    <w:p w14:paraId="40CD53F9" w14:textId="2239E513" w:rsidR="00337F91" w:rsidRDefault="00337F91" w:rsidP="002276C5">
      <w:pPr>
        <w:rPr>
          <w:lang w:val="uk-UA"/>
        </w:rPr>
      </w:pPr>
      <w:r w:rsidRPr="00337F91">
        <w:rPr>
          <w:lang w:val="uk-UA"/>
        </w:rPr>
        <w:t>Результати випробувань на ударний згин зварних з'є</w:t>
      </w:r>
      <w:r w:rsidRPr="00337F91">
        <w:rPr>
          <w:lang w:val="uk-UA"/>
        </w:rPr>
        <w:t>д</w:t>
      </w:r>
      <w:r w:rsidRPr="00337F91">
        <w:rPr>
          <w:lang w:val="uk-UA"/>
        </w:rPr>
        <w:t>нань виконаних ЕШЗ та ЕДЗ свідчать про значно кращі показники при заст</w:t>
      </w:r>
      <w:r w:rsidRPr="00337F91">
        <w:rPr>
          <w:lang w:val="uk-UA"/>
        </w:rPr>
        <w:t>о</w:t>
      </w:r>
      <w:r w:rsidRPr="00337F91">
        <w:rPr>
          <w:lang w:val="uk-UA"/>
        </w:rPr>
        <w:t xml:space="preserve">суванні ЕДЗ. </w:t>
      </w:r>
      <w:r w:rsidR="002276C5">
        <w:rPr>
          <w:lang w:val="uk-UA"/>
        </w:rPr>
        <w:t xml:space="preserve">Однак, </w:t>
      </w:r>
      <w:r w:rsidR="00695D47">
        <w:rPr>
          <w:lang w:val="uk-UA"/>
        </w:rPr>
        <w:t xml:space="preserve">застосування легованих </w:t>
      </w:r>
      <w:r w:rsidR="00695D47" w:rsidRPr="00337F91">
        <w:rPr>
          <w:lang w:val="uk-UA"/>
        </w:rPr>
        <w:t xml:space="preserve"> дротів </w:t>
      </w:r>
      <w:r w:rsidR="00695D47">
        <w:rPr>
          <w:lang w:val="uk-UA"/>
        </w:rPr>
        <w:t>Св</w:t>
      </w:r>
      <w:r w:rsidR="00695D47" w:rsidRPr="00337F91">
        <w:rPr>
          <w:lang w:val="uk-UA"/>
        </w:rPr>
        <w:t>10НМА+Св10ХГ2СМА</w:t>
      </w:r>
      <w:r w:rsidR="00695D47">
        <w:rPr>
          <w:lang w:val="uk-UA"/>
        </w:rPr>
        <w:t xml:space="preserve"> </w:t>
      </w:r>
      <w:r w:rsidR="002276C5">
        <w:rPr>
          <w:lang w:val="uk-UA"/>
        </w:rPr>
        <w:t xml:space="preserve">при ЕШЗ </w:t>
      </w:r>
      <w:r w:rsidR="00695D47">
        <w:rPr>
          <w:lang w:val="uk-UA"/>
        </w:rPr>
        <w:t xml:space="preserve">и </w:t>
      </w:r>
      <w:r w:rsidRPr="00337F91">
        <w:rPr>
          <w:lang w:val="uk-UA"/>
        </w:rPr>
        <w:t xml:space="preserve">суттєво </w:t>
      </w:r>
      <w:r w:rsidR="002276C5">
        <w:rPr>
          <w:lang w:val="uk-UA"/>
        </w:rPr>
        <w:t xml:space="preserve">їх </w:t>
      </w:r>
      <w:r w:rsidRPr="00337F91">
        <w:rPr>
          <w:lang w:val="uk-UA"/>
        </w:rPr>
        <w:t>покращи</w:t>
      </w:r>
      <w:r w:rsidR="002276C5">
        <w:rPr>
          <w:lang w:val="uk-UA"/>
        </w:rPr>
        <w:t>ло</w:t>
      </w:r>
      <w:r w:rsidR="00695D47">
        <w:rPr>
          <w:lang w:val="uk-UA"/>
        </w:rPr>
        <w:t xml:space="preserve"> </w:t>
      </w:r>
      <w:r w:rsidRPr="00337F91">
        <w:rPr>
          <w:lang w:val="uk-UA"/>
        </w:rPr>
        <w:t xml:space="preserve">(більше ніж у 2 рази) </w:t>
      </w:r>
      <w:r w:rsidR="002276C5">
        <w:rPr>
          <w:lang w:val="uk-UA"/>
        </w:rPr>
        <w:t>та наблизило</w:t>
      </w:r>
      <w:r w:rsidR="00695D47">
        <w:rPr>
          <w:lang w:val="uk-UA"/>
        </w:rPr>
        <w:t xml:space="preserve"> до показників осн</w:t>
      </w:r>
      <w:r w:rsidR="00695D47">
        <w:rPr>
          <w:lang w:val="uk-UA"/>
        </w:rPr>
        <w:t>о</w:t>
      </w:r>
      <w:r w:rsidR="00695D47">
        <w:rPr>
          <w:lang w:val="uk-UA"/>
        </w:rPr>
        <w:t>вного металу</w:t>
      </w:r>
      <w:r w:rsidRPr="00337F91">
        <w:rPr>
          <w:lang w:val="uk-UA"/>
        </w:rPr>
        <w:t>.</w:t>
      </w:r>
    </w:p>
    <w:p w14:paraId="2215CADE" w14:textId="499442B7" w:rsidR="002276C5" w:rsidRDefault="002276C5" w:rsidP="002276C5">
      <w:pPr>
        <w:rPr>
          <w:lang w:val="uk-UA"/>
        </w:rPr>
      </w:pPr>
      <w:r>
        <w:rPr>
          <w:lang w:val="uk-UA"/>
        </w:rPr>
        <w:t>Підсумовуючи результати проведених експериментальних досліджень,  було показано можливість отримання якісних зварних з’єднань однопрохі</w:t>
      </w:r>
      <w:r>
        <w:rPr>
          <w:lang w:val="uk-UA"/>
        </w:rPr>
        <w:t>д</w:t>
      </w:r>
      <w:r>
        <w:rPr>
          <w:lang w:val="uk-UA"/>
        </w:rPr>
        <w:t>ного двоелектродного зварювання сталі товщиною 45 мм як ЕДЗ так і ЕШЗ способами. При цьому механічні властивості отриманих з’єднань на оптим</w:t>
      </w:r>
      <w:r>
        <w:rPr>
          <w:lang w:val="uk-UA"/>
        </w:rPr>
        <w:t>і</w:t>
      </w:r>
      <w:r>
        <w:rPr>
          <w:lang w:val="uk-UA"/>
        </w:rPr>
        <w:t>зованих режимах зварювання практично однакові.</w:t>
      </w:r>
    </w:p>
    <w:p w14:paraId="581E5421" w14:textId="77777777" w:rsidR="002276C5" w:rsidRPr="00337F91" w:rsidRDefault="002276C5" w:rsidP="00337F91">
      <w:pPr>
        <w:rPr>
          <w:lang w:val="uk-UA"/>
        </w:rPr>
      </w:pPr>
    </w:p>
    <w:sectPr w:rsidR="002276C5" w:rsidRPr="00337F91" w:rsidSect="00B028C7">
      <w:headerReference w:type="default" r:id="rId8"/>
      <w:pgSz w:w="8391" w:h="11906" w:code="11"/>
      <w:pgMar w:top="851" w:right="851" w:bottom="851" w:left="851" w:header="2381" w:footer="2325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58FC1" w14:textId="77777777" w:rsidR="00A55B74" w:rsidRDefault="00A55B74">
      <w:r>
        <w:separator/>
      </w:r>
    </w:p>
  </w:endnote>
  <w:endnote w:type="continuationSeparator" w:id="0">
    <w:p w14:paraId="412798B0" w14:textId="77777777" w:rsidR="00A55B74" w:rsidRDefault="00A5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DC217" w14:textId="77777777" w:rsidR="00A55B74" w:rsidRDefault="00A55B74" w:rsidP="009F7FCE">
      <w:pPr>
        <w:ind w:firstLine="0"/>
      </w:pPr>
      <w:r>
        <w:separator/>
      </w:r>
    </w:p>
  </w:footnote>
  <w:footnote w:type="continuationSeparator" w:id="0">
    <w:p w14:paraId="055A8D90" w14:textId="77777777" w:rsidR="00A55B74" w:rsidRDefault="00A55B74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E546F" w14:textId="1F630252" w:rsidR="002D48C5" w:rsidRDefault="002D48C5" w:rsidP="002D48C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276C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180"/>
    <w:rsid w:val="000543C1"/>
    <w:rsid w:val="00055981"/>
    <w:rsid w:val="00061B34"/>
    <w:rsid w:val="000A3270"/>
    <w:rsid w:val="000F4317"/>
    <w:rsid w:val="00105536"/>
    <w:rsid w:val="00114412"/>
    <w:rsid w:val="00121D60"/>
    <w:rsid w:val="00132268"/>
    <w:rsid w:val="001A02F0"/>
    <w:rsid w:val="002276C5"/>
    <w:rsid w:val="002313F3"/>
    <w:rsid w:val="002A3844"/>
    <w:rsid w:val="002A6895"/>
    <w:rsid w:val="002B36A3"/>
    <w:rsid w:val="002D48C5"/>
    <w:rsid w:val="00337F91"/>
    <w:rsid w:val="00350648"/>
    <w:rsid w:val="00376656"/>
    <w:rsid w:val="003A14D1"/>
    <w:rsid w:val="003D6E24"/>
    <w:rsid w:val="0041369E"/>
    <w:rsid w:val="00452E4E"/>
    <w:rsid w:val="00455A5B"/>
    <w:rsid w:val="004C19D0"/>
    <w:rsid w:val="00526436"/>
    <w:rsid w:val="00534D18"/>
    <w:rsid w:val="00556DDF"/>
    <w:rsid w:val="005740B4"/>
    <w:rsid w:val="00634534"/>
    <w:rsid w:val="00642A7E"/>
    <w:rsid w:val="00670DF9"/>
    <w:rsid w:val="00695D47"/>
    <w:rsid w:val="006B6CDA"/>
    <w:rsid w:val="006F198C"/>
    <w:rsid w:val="0070123C"/>
    <w:rsid w:val="00850CBD"/>
    <w:rsid w:val="00861B12"/>
    <w:rsid w:val="008B1F33"/>
    <w:rsid w:val="008C4128"/>
    <w:rsid w:val="008F06CD"/>
    <w:rsid w:val="008F2D4C"/>
    <w:rsid w:val="00941C66"/>
    <w:rsid w:val="00957DA9"/>
    <w:rsid w:val="009930E4"/>
    <w:rsid w:val="009B2539"/>
    <w:rsid w:val="009F7FCE"/>
    <w:rsid w:val="00A55B74"/>
    <w:rsid w:val="00A63B9E"/>
    <w:rsid w:val="00A95889"/>
    <w:rsid w:val="00AB6555"/>
    <w:rsid w:val="00AF14CE"/>
    <w:rsid w:val="00B028C7"/>
    <w:rsid w:val="00B072F2"/>
    <w:rsid w:val="00B23481"/>
    <w:rsid w:val="00C6734C"/>
    <w:rsid w:val="00C73ABC"/>
    <w:rsid w:val="00C81C0A"/>
    <w:rsid w:val="00C92ED5"/>
    <w:rsid w:val="00CB4554"/>
    <w:rsid w:val="00CD4244"/>
    <w:rsid w:val="00D20785"/>
    <w:rsid w:val="00D24224"/>
    <w:rsid w:val="00DC2CA9"/>
    <w:rsid w:val="00DC4DD5"/>
    <w:rsid w:val="00DC59DE"/>
    <w:rsid w:val="00DE4C3A"/>
    <w:rsid w:val="00E00711"/>
    <w:rsid w:val="00E00A7D"/>
    <w:rsid w:val="00E030FC"/>
    <w:rsid w:val="00E603C7"/>
    <w:rsid w:val="00E67EEA"/>
    <w:rsid w:val="00EA5018"/>
    <w:rsid w:val="00EC2430"/>
    <w:rsid w:val="00F321B4"/>
    <w:rsid w:val="00F4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D8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unhideWhenUsed="0"/>
    <w:lsdException w:name="heading 3" w:unhideWhenUsed="0"/>
    <w:lsdException w:name="heading 4" w:unhideWhenUsed="0"/>
    <w:lsdException w:name="heading 5" w:unhideWhenUsed="0"/>
    <w:lsdException w:name="heading 6" w:unhideWhenUsed="0"/>
    <w:lsdException w:name="List Number" w:unhideWhenUsed="0"/>
    <w:lsdException w:name="List 4" w:unhideWhenUsed="0"/>
    <w:lsdException w:name="List 5" w:unhideWhenUsed="0"/>
    <w:lsdException w:name="Title" w:semiHidden="0" w:unhideWhenUsed="0"/>
    <w:lsdException w:name="Subtitle" w:unhideWhenUsed="0"/>
    <w:lsdException w:name="Salutation" w:unhideWhenUsed="0"/>
    <w:lsdException w:name="Date" w:unhideWhenUsed="0"/>
    <w:lsdException w:name="Body Text First Indent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5">
    <w:name w:val="Hyperlink"/>
    <w:basedOn w:val="a0"/>
    <w:semiHidden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unhideWhenUsed="0"/>
    <w:lsdException w:name="heading 3" w:unhideWhenUsed="0"/>
    <w:lsdException w:name="heading 4" w:unhideWhenUsed="0"/>
    <w:lsdException w:name="heading 5" w:unhideWhenUsed="0"/>
    <w:lsdException w:name="heading 6" w:unhideWhenUsed="0"/>
    <w:lsdException w:name="List Number" w:unhideWhenUsed="0"/>
    <w:lsdException w:name="List 4" w:unhideWhenUsed="0"/>
    <w:lsdException w:name="List 5" w:unhideWhenUsed="0"/>
    <w:lsdException w:name="Title" w:semiHidden="0" w:unhideWhenUsed="0"/>
    <w:lsdException w:name="Subtitle" w:unhideWhenUsed="0"/>
    <w:lsdException w:name="Salutation" w:unhideWhenUsed="0"/>
    <w:lsdException w:name="Date" w:unhideWhenUsed="0"/>
    <w:lsdException w:name="Body Text First Indent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5">
    <w:name w:val="Hyperlink"/>
    <w:basedOn w:val="a0"/>
    <w:semiHidden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removespace" Type="http://schemas.openxmlformats.org/officeDocument/2006/relationships/image" Target="images/removespace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2725</Words>
  <Characters>1554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Пабло Ескобар</cp:lastModifiedBy>
  <cp:revision>2</cp:revision>
  <dcterms:created xsi:type="dcterms:W3CDTF">2024-04-30T19:19:00Z</dcterms:created>
  <dcterms:modified xsi:type="dcterms:W3CDTF">2024-04-30T19:19:00Z</dcterms:modified>
</cp:coreProperties>
</file>