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F5CC8" w14:textId="18051324" w:rsidR="009F7FCE" w:rsidRPr="0059638D" w:rsidRDefault="0059638D" w:rsidP="00C24DEF">
      <w:pPr>
        <w:pStyle w:val="papertitle"/>
        <w:rPr>
          <w:lang w:val="uk-UA"/>
        </w:rPr>
      </w:pPr>
      <w:r w:rsidRPr="0059638D">
        <w:rPr>
          <w:lang w:val="uk-UA"/>
        </w:rPr>
        <w:t xml:space="preserve">Розробка технології відновлення турбінних лопаток з титанового сплаву </w:t>
      </w:r>
      <w:proofErr w:type="spellStart"/>
      <w:r w:rsidRPr="0059638D">
        <w:rPr>
          <w:lang w:val="uk-UA"/>
        </w:rPr>
        <w:t>Ti-6Al-4V</w:t>
      </w:r>
      <w:proofErr w:type="spellEnd"/>
    </w:p>
    <w:p w14:paraId="7190F257" w14:textId="6B25943C" w:rsidR="004C19D0" w:rsidRPr="0059638D" w:rsidRDefault="0059638D" w:rsidP="004C19D0">
      <w:pPr>
        <w:pStyle w:val="author"/>
        <w:spacing w:after="0"/>
        <w:rPr>
          <w:lang w:val="uk-UA"/>
        </w:rPr>
      </w:pPr>
      <w:proofErr w:type="spellStart"/>
      <w:r w:rsidRPr="0059638D">
        <w:rPr>
          <w:lang w:val="uk-UA"/>
        </w:rPr>
        <w:t>Артьовома</w:t>
      </w:r>
      <w:proofErr w:type="spellEnd"/>
      <w:r w:rsidRPr="0059638D">
        <w:rPr>
          <w:lang w:val="uk-UA"/>
        </w:rPr>
        <w:t xml:space="preserve"> </w:t>
      </w:r>
      <w:proofErr w:type="spellStart"/>
      <w:r w:rsidRPr="0059638D">
        <w:rPr>
          <w:lang w:val="uk-UA"/>
        </w:rPr>
        <w:t>С.В.</w:t>
      </w:r>
      <w:r w:rsidR="009B2539" w:rsidRPr="0059638D">
        <w:rPr>
          <w:vertAlign w:val="superscript"/>
          <w:lang w:val="uk-UA"/>
        </w:rPr>
        <w:t>1</w:t>
      </w:r>
      <w:proofErr w:type="spellEnd"/>
      <w:r w:rsidR="00452E4E" w:rsidRPr="0059638D">
        <w:rPr>
          <w:lang w:val="uk-UA"/>
        </w:rPr>
        <w:t>,</w:t>
      </w:r>
      <w:r w:rsidR="004C19D0" w:rsidRPr="0059638D">
        <w:rPr>
          <w:lang w:val="uk-UA"/>
        </w:rPr>
        <w:t xml:space="preserve"> </w:t>
      </w:r>
      <w:r w:rsidRPr="0059638D">
        <w:rPr>
          <w:lang w:val="uk-UA"/>
        </w:rPr>
        <w:t xml:space="preserve">кандидат технічних наук, начальник </w:t>
      </w:r>
      <w:proofErr w:type="spellStart"/>
      <w:r w:rsidRPr="0059638D">
        <w:rPr>
          <w:lang w:val="uk-UA"/>
        </w:rPr>
        <w:t>ЦЗЛ</w:t>
      </w:r>
      <w:proofErr w:type="spellEnd"/>
      <w:r w:rsidR="004C19D0" w:rsidRPr="0059638D">
        <w:rPr>
          <w:lang w:val="uk-UA"/>
        </w:rPr>
        <w:t>;</w:t>
      </w:r>
      <w:r w:rsidR="00452E4E" w:rsidRPr="0059638D">
        <w:rPr>
          <w:lang w:val="uk-UA"/>
        </w:rPr>
        <w:t xml:space="preserve"> </w:t>
      </w:r>
    </w:p>
    <w:p w14:paraId="30374F95" w14:textId="7E0A36DB" w:rsidR="0096435A" w:rsidRPr="0059638D" w:rsidRDefault="0059638D" w:rsidP="004C19D0">
      <w:pPr>
        <w:pStyle w:val="author"/>
        <w:spacing w:after="0"/>
        <w:rPr>
          <w:lang w:val="uk-UA"/>
        </w:rPr>
      </w:pPr>
      <w:r w:rsidRPr="0059638D">
        <w:rPr>
          <w:lang w:val="uk-UA"/>
        </w:rPr>
        <w:t xml:space="preserve">Бевз </w:t>
      </w:r>
      <w:proofErr w:type="spellStart"/>
      <w:r w:rsidRPr="0059638D">
        <w:rPr>
          <w:lang w:val="uk-UA"/>
        </w:rPr>
        <w:t>Т.І.</w:t>
      </w:r>
      <w:r w:rsidRPr="0059638D">
        <w:rPr>
          <w:vertAlign w:val="superscript"/>
          <w:lang w:val="uk-UA"/>
        </w:rPr>
        <w:t>1</w:t>
      </w:r>
      <w:proofErr w:type="spellEnd"/>
      <w:r w:rsidR="004C19D0" w:rsidRPr="0059638D">
        <w:rPr>
          <w:lang w:val="uk-UA"/>
        </w:rPr>
        <w:t xml:space="preserve">, </w:t>
      </w:r>
      <w:r w:rsidRPr="0059638D">
        <w:rPr>
          <w:lang w:val="uk-UA"/>
        </w:rPr>
        <w:t xml:space="preserve">начальник лабораторії </w:t>
      </w:r>
      <w:proofErr w:type="spellStart"/>
      <w:r w:rsidRPr="0059638D">
        <w:rPr>
          <w:lang w:val="uk-UA"/>
        </w:rPr>
        <w:t>МіТО</w:t>
      </w:r>
      <w:proofErr w:type="spellEnd"/>
      <w:r w:rsidRPr="0059638D">
        <w:rPr>
          <w:lang w:val="uk-UA"/>
        </w:rPr>
        <w:t>;</w:t>
      </w:r>
    </w:p>
    <w:p w14:paraId="1C4EF452" w14:textId="186F39D4" w:rsidR="0059638D" w:rsidRPr="0059638D" w:rsidRDefault="0059638D" w:rsidP="0059638D">
      <w:pPr>
        <w:pStyle w:val="address"/>
        <w:rPr>
          <w:sz w:val="20"/>
          <w:lang w:val="uk-UA"/>
        </w:rPr>
      </w:pPr>
      <w:r w:rsidRPr="0059638D">
        <w:rPr>
          <w:sz w:val="20"/>
          <w:lang w:val="uk-UA"/>
        </w:rPr>
        <w:t xml:space="preserve">Бережна </w:t>
      </w:r>
      <w:proofErr w:type="spellStart"/>
      <w:r w:rsidRPr="0059638D">
        <w:rPr>
          <w:sz w:val="20"/>
          <w:lang w:val="uk-UA"/>
        </w:rPr>
        <w:t>О.В.</w:t>
      </w:r>
      <w:r w:rsidRPr="0059638D">
        <w:rPr>
          <w:sz w:val="20"/>
          <w:vertAlign w:val="superscript"/>
          <w:lang w:val="uk-UA"/>
        </w:rPr>
        <w:t>2</w:t>
      </w:r>
      <w:proofErr w:type="spellEnd"/>
      <w:r w:rsidRPr="0059638D">
        <w:rPr>
          <w:sz w:val="20"/>
          <w:lang w:val="uk-UA"/>
        </w:rPr>
        <w:t xml:space="preserve">, </w:t>
      </w:r>
      <w:r w:rsidRPr="0059638D">
        <w:rPr>
          <w:sz w:val="20"/>
          <w:lang w:val="uk-UA"/>
        </w:rPr>
        <w:t>доктор</w:t>
      </w:r>
      <w:r w:rsidRPr="0059638D">
        <w:rPr>
          <w:sz w:val="20"/>
          <w:lang w:val="uk-UA"/>
        </w:rPr>
        <w:t xml:space="preserve"> технічних наук, </w:t>
      </w:r>
      <w:r w:rsidRPr="0059638D">
        <w:rPr>
          <w:sz w:val="20"/>
          <w:lang w:val="uk-UA"/>
        </w:rPr>
        <w:t>доцент</w:t>
      </w:r>
      <w:r w:rsidRPr="0059638D">
        <w:rPr>
          <w:sz w:val="20"/>
          <w:lang w:val="uk-UA"/>
        </w:rPr>
        <w:t>;</w:t>
      </w:r>
    </w:p>
    <w:p w14:paraId="241EFC0E" w14:textId="035482A6" w:rsidR="0059638D" w:rsidRPr="0059638D" w:rsidRDefault="0059638D" w:rsidP="0059638D">
      <w:pPr>
        <w:pStyle w:val="address"/>
        <w:rPr>
          <w:sz w:val="20"/>
          <w:lang w:val="uk-UA"/>
        </w:rPr>
      </w:pPr>
      <w:proofErr w:type="spellStart"/>
      <w:r w:rsidRPr="0059638D">
        <w:rPr>
          <w:sz w:val="20"/>
          <w:lang w:val="uk-UA"/>
        </w:rPr>
        <w:t>Малигіна</w:t>
      </w:r>
      <w:proofErr w:type="spellEnd"/>
      <w:r w:rsidRPr="0059638D">
        <w:rPr>
          <w:sz w:val="20"/>
          <w:lang w:val="uk-UA"/>
        </w:rPr>
        <w:t xml:space="preserve"> </w:t>
      </w:r>
      <w:proofErr w:type="spellStart"/>
      <w:r w:rsidRPr="0059638D">
        <w:rPr>
          <w:sz w:val="20"/>
          <w:lang w:val="uk-UA"/>
        </w:rPr>
        <w:t>С</w:t>
      </w:r>
      <w:r w:rsidRPr="0059638D">
        <w:rPr>
          <w:sz w:val="20"/>
          <w:lang w:val="uk-UA"/>
        </w:rPr>
        <w:t>.В.</w:t>
      </w:r>
      <w:r w:rsidRPr="0059638D">
        <w:rPr>
          <w:sz w:val="20"/>
          <w:vertAlign w:val="superscript"/>
          <w:lang w:val="uk-UA"/>
        </w:rPr>
        <w:t>2</w:t>
      </w:r>
      <w:proofErr w:type="spellEnd"/>
      <w:r w:rsidRPr="0059638D">
        <w:rPr>
          <w:sz w:val="20"/>
          <w:lang w:val="uk-UA"/>
        </w:rPr>
        <w:t xml:space="preserve">, </w:t>
      </w:r>
      <w:r w:rsidRPr="0059638D">
        <w:rPr>
          <w:sz w:val="20"/>
          <w:lang w:val="uk-UA"/>
        </w:rPr>
        <w:t>кандидат</w:t>
      </w:r>
      <w:r w:rsidRPr="0059638D">
        <w:rPr>
          <w:sz w:val="20"/>
          <w:lang w:val="uk-UA"/>
        </w:rPr>
        <w:t xml:space="preserve"> технічних наук, доцент;</w:t>
      </w:r>
    </w:p>
    <w:p w14:paraId="0CD46DDE" w14:textId="766BA8BD" w:rsidR="0059638D" w:rsidRPr="0059638D" w:rsidRDefault="0059638D" w:rsidP="0059638D">
      <w:pPr>
        <w:pStyle w:val="address"/>
        <w:rPr>
          <w:sz w:val="20"/>
          <w:lang w:val="uk-UA"/>
        </w:rPr>
      </w:pPr>
      <w:r w:rsidRPr="0059638D">
        <w:rPr>
          <w:sz w:val="20"/>
          <w:lang w:val="uk-UA"/>
        </w:rPr>
        <w:t>Бережн</w:t>
      </w:r>
      <w:r w:rsidRPr="0059638D">
        <w:rPr>
          <w:sz w:val="20"/>
          <w:lang w:val="uk-UA"/>
        </w:rPr>
        <w:t>ий</w:t>
      </w:r>
      <w:r w:rsidRPr="0059638D">
        <w:rPr>
          <w:sz w:val="20"/>
          <w:lang w:val="uk-UA"/>
        </w:rPr>
        <w:t xml:space="preserve"> </w:t>
      </w:r>
      <w:proofErr w:type="spellStart"/>
      <w:r w:rsidRPr="0059638D">
        <w:rPr>
          <w:sz w:val="20"/>
          <w:lang w:val="uk-UA"/>
        </w:rPr>
        <w:t>М.О.</w:t>
      </w:r>
      <w:r w:rsidRPr="0059638D">
        <w:rPr>
          <w:sz w:val="20"/>
          <w:vertAlign w:val="superscript"/>
          <w:lang w:val="uk-UA"/>
        </w:rPr>
        <w:t>2</w:t>
      </w:r>
      <w:proofErr w:type="spellEnd"/>
      <w:r w:rsidRPr="0059638D">
        <w:rPr>
          <w:sz w:val="20"/>
          <w:lang w:val="uk-UA"/>
        </w:rPr>
        <w:t xml:space="preserve">, </w:t>
      </w:r>
      <w:r w:rsidRPr="0059638D">
        <w:rPr>
          <w:sz w:val="20"/>
          <w:lang w:val="uk-UA"/>
        </w:rPr>
        <w:t>аспірант</w:t>
      </w:r>
      <w:r w:rsidRPr="0059638D">
        <w:rPr>
          <w:sz w:val="20"/>
          <w:lang w:val="uk-UA"/>
        </w:rPr>
        <w:t>;</w:t>
      </w:r>
    </w:p>
    <w:p w14:paraId="46885846" w14:textId="77777777" w:rsidR="004C19D0" w:rsidRPr="0059638D" w:rsidRDefault="004C19D0" w:rsidP="004C19D0">
      <w:pPr>
        <w:pStyle w:val="address"/>
        <w:rPr>
          <w:lang w:val="uk-UA"/>
        </w:rPr>
      </w:pPr>
    </w:p>
    <w:p w14:paraId="54F4C252" w14:textId="640FF824" w:rsidR="0096435A" w:rsidRPr="0059638D" w:rsidRDefault="009B2539" w:rsidP="00EE426C">
      <w:pPr>
        <w:pStyle w:val="address"/>
        <w:rPr>
          <w:lang w:val="uk-UA"/>
        </w:rPr>
      </w:pPr>
      <w:r w:rsidRPr="0059638D">
        <w:rPr>
          <w:vertAlign w:val="superscript"/>
          <w:lang w:val="uk-UA"/>
        </w:rPr>
        <w:t>1</w:t>
      </w:r>
      <w:r w:rsidR="00452E4E" w:rsidRPr="0059638D">
        <w:rPr>
          <w:lang w:val="uk-UA"/>
        </w:rPr>
        <w:t xml:space="preserve"> </w:t>
      </w:r>
      <w:r w:rsidR="0059638D" w:rsidRPr="0059638D">
        <w:rPr>
          <w:lang w:val="uk-UA"/>
        </w:rPr>
        <w:t>АТ</w:t>
      </w:r>
      <w:r w:rsidR="007F733D">
        <w:rPr>
          <w:lang w:val="uk-UA"/>
        </w:rPr>
        <w:t xml:space="preserve"> </w:t>
      </w:r>
      <w:r w:rsidR="0059638D" w:rsidRPr="0059638D">
        <w:rPr>
          <w:lang w:val="uk-UA"/>
        </w:rPr>
        <w:t>“Українські енергетичні машини”, пр. Героїв Харкова, 199, Харків</w:t>
      </w:r>
      <w:r w:rsidR="0059638D" w:rsidRPr="0059638D">
        <w:rPr>
          <w:lang w:val="uk-UA"/>
        </w:rPr>
        <w:t xml:space="preserve">, </w:t>
      </w:r>
      <w:r w:rsidR="0059638D" w:rsidRPr="0059638D">
        <w:rPr>
          <w:lang w:val="uk-UA"/>
        </w:rPr>
        <w:t xml:space="preserve">61037, </w:t>
      </w:r>
      <w:r w:rsidR="0059638D" w:rsidRPr="0059638D">
        <w:rPr>
          <w:lang w:val="uk-UA"/>
        </w:rPr>
        <w:br/>
      </w:r>
      <w:r w:rsidR="0059638D" w:rsidRPr="0059638D">
        <w:rPr>
          <w:lang w:val="uk-UA"/>
        </w:rPr>
        <w:t>Україна</w:t>
      </w:r>
    </w:p>
    <w:p w14:paraId="56B91A4F" w14:textId="59B5ABD8" w:rsidR="0096435A" w:rsidRPr="0059638D" w:rsidRDefault="009B2539" w:rsidP="0059638D">
      <w:pPr>
        <w:pStyle w:val="address"/>
        <w:rPr>
          <w:lang w:val="uk-UA"/>
        </w:rPr>
      </w:pPr>
      <w:r w:rsidRPr="0059638D">
        <w:rPr>
          <w:vertAlign w:val="superscript"/>
          <w:lang w:val="uk-UA"/>
        </w:rPr>
        <w:t>2</w:t>
      </w:r>
      <w:r w:rsidR="00452E4E" w:rsidRPr="0059638D">
        <w:rPr>
          <w:lang w:val="uk-UA"/>
        </w:rPr>
        <w:t xml:space="preserve"> </w:t>
      </w:r>
      <w:r w:rsidR="0059638D" w:rsidRPr="0059638D">
        <w:rPr>
          <w:szCs w:val="18"/>
          <w:lang w:val="uk-UA"/>
        </w:rPr>
        <w:t>Донбаська державна машинобудівна академія, вул. Федьковича, 9, Тернопіль,</w:t>
      </w:r>
      <w:r w:rsidR="0059638D" w:rsidRPr="0059638D">
        <w:rPr>
          <w:szCs w:val="18"/>
          <w:lang w:val="uk-UA"/>
        </w:rPr>
        <w:t xml:space="preserve"> </w:t>
      </w:r>
      <w:r w:rsidR="0059638D" w:rsidRPr="0059638D">
        <w:rPr>
          <w:szCs w:val="18"/>
          <w:lang w:val="uk-UA"/>
        </w:rPr>
        <w:t>46000</w:t>
      </w:r>
      <w:r w:rsidR="0059638D" w:rsidRPr="0059638D">
        <w:rPr>
          <w:szCs w:val="18"/>
          <w:lang w:val="uk-UA"/>
        </w:rPr>
        <w:t>,</w:t>
      </w:r>
      <w:r w:rsidR="0059638D" w:rsidRPr="0059638D">
        <w:rPr>
          <w:szCs w:val="18"/>
          <w:lang w:val="uk-UA"/>
        </w:rPr>
        <w:br/>
        <w:t>Україна</w:t>
      </w:r>
      <w:r w:rsidRPr="0059638D">
        <w:rPr>
          <w:lang w:val="uk-UA"/>
        </w:rPr>
        <w:br/>
      </w:r>
      <w:r w:rsidR="0059638D" w:rsidRPr="0059638D">
        <w:rPr>
          <w:rStyle w:val="e-mail"/>
          <w:rFonts w:ascii="Courier New" w:hAnsi="Courier New" w:cs="Courier New"/>
          <w:lang w:val="uk-UA"/>
        </w:rPr>
        <w:t>elena.kassova07</w:t>
      </w:r>
      <w:r w:rsidR="00452E4E" w:rsidRPr="0059638D">
        <w:rPr>
          <w:rStyle w:val="e-mail"/>
          <w:lang w:val="uk-UA"/>
        </w:rPr>
        <w:t>@</w:t>
      </w:r>
      <w:r w:rsidR="0059638D" w:rsidRPr="0059638D">
        <w:rPr>
          <w:rStyle w:val="e-mail"/>
          <w:lang w:val="uk-UA"/>
        </w:rPr>
        <w:t>gmail.com</w:t>
      </w:r>
    </w:p>
    <w:p w14:paraId="46CBAB3F" w14:textId="3924468F" w:rsidR="0096435A" w:rsidRPr="0059638D" w:rsidRDefault="00061B34" w:rsidP="00EE426C">
      <w:pPr>
        <w:pStyle w:val="keywords"/>
        <w:rPr>
          <w:lang w:val="uk-UA"/>
        </w:rPr>
      </w:pPr>
      <w:r w:rsidRPr="0059638D">
        <w:rPr>
          <w:b/>
          <w:bCs/>
          <w:lang w:val="uk-UA"/>
        </w:rPr>
        <w:t>Ключові слова</w:t>
      </w:r>
      <w:r w:rsidR="009B2539" w:rsidRPr="0059638D">
        <w:rPr>
          <w:b/>
          <w:bCs/>
          <w:lang w:val="uk-UA"/>
        </w:rPr>
        <w:t>:</w:t>
      </w:r>
      <w:r w:rsidR="009B2539" w:rsidRPr="0059638D">
        <w:rPr>
          <w:lang w:val="uk-UA"/>
        </w:rPr>
        <w:t xml:space="preserve"> </w:t>
      </w:r>
      <w:r w:rsidR="0059638D" w:rsidRPr="0059638D">
        <w:rPr>
          <w:lang w:val="uk-UA"/>
        </w:rPr>
        <w:t>з</w:t>
      </w:r>
      <w:r w:rsidR="0059638D" w:rsidRPr="0059638D">
        <w:rPr>
          <w:lang w:val="uk-UA"/>
        </w:rPr>
        <w:t xml:space="preserve">варювання </w:t>
      </w:r>
      <w:proofErr w:type="spellStart"/>
      <w:r w:rsidR="0059638D" w:rsidRPr="0059638D">
        <w:rPr>
          <w:lang w:val="uk-UA"/>
        </w:rPr>
        <w:t>TIG</w:t>
      </w:r>
      <w:proofErr w:type="spellEnd"/>
      <w:r w:rsidR="0059638D" w:rsidRPr="0059638D">
        <w:rPr>
          <w:lang w:val="uk-UA"/>
        </w:rPr>
        <w:t xml:space="preserve">; </w:t>
      </w:r>
      <w:r w:rsidR="0059638D" w:rsidRPr="0059638D">
        <w:rPr>
          <w:lang w:val="uk-UA"/>
        </w:rPr>
        <w:t>т</w:t>
      </w:r>
      <w:r w:rsidR="0059638D" w:rsidRPr="0059638D">
        <w:rPr>
          <w:lang w:val="uk-UA"/>
        </w:rPr>
        <w:t xml:space="preserve">урбінні </w:t>
      </w:r>
      <w:r w:rsidR="0059638D" w:rsidRPr="0059638D">
        <w:rPr>
          <w:lang w:val="uk-UA"/>
        </w:rPr>
        <w:t>л</w:t>
      </w:r>
      <w:r w:rsidR="0059638D" w:rsidRPr="0059638D">
        <w:rPr>
          <w:lang w:val="uk-UA"/>
        </w:rPr>
        <w:t xml:space="preserve">опатки; </w:t>
      </w:r>
      <w:r w:rsidR="0059638D" w:rsidRPr="0059638D">
        <w:rPr>
          <w:lang w:val="uk-UA"/>
        </w:rPr>
        <w:t>т</w:t>
      </w:r>
      <w:r w:rsidR="0059638D" w:rsidRPr="0059638D">
        <w:rPr>
          <w:lang w:val="uk-UA"/>
        </w:rPr>
        <w:t xml:space="preserve">итановий </w:t>
      </w:r>
      <w:r w:rsidR="0059638D" w:rsidRPr="0059638D">
        <w:rPr>
          <w:lang w:val="uk-UA"/>
        </w:rPr>
        <w:t>с</w:t>
      </w:r>
      <w:r w:rsidR="0059638D" w:rsidRPr="0059638D">
        <w:rPr>
          <w:lang w:val="uk-UA"/>
        </w:rPr>
        <w:t xml:space="preserve">плав; </w:t>
      </w:r>
      <w:r w:rsidR="0059638D" w:rsidRPr="0059638D">
        <w:rPr>
          <w:lang w:val="uk-UA"/>
        </w:rPr>
        <w:t>з</w:t>
      </w:r>
      <w:r w:rsidR="0059638D" w:rsidRPr="0059638D">
        <w:rPr>
          <w:lang w:val="uk-UA"/>
        </w:rPr>
        <w:t xml:space="preserve">ношені </w:t>
      </w:r>
      <w:r w:rsidR="0059638D" w:rsidRPr="0059638D">
        <w:rPr>
          <w:lang w:val="uk-UA"/>
        </w:rPr>
        <w:t>п</w:t>
      </w:r>
      <w:r w:rsidR="0059638D" w:rsidRPr="0059638D">
        <w:rPr>
          <w:lang w:val="uk-UA"/>
        </w:rPr>
        <w:t>оверхні</w:t>
      </w:r>
      <w:r w:rsidR="004C19D0" w:rsidRPr="0059638D">
        <w:rPr>
          <w:lang w:val="uk-UA"/>
        </w:rPr>
        <w:t>.</w:t>
      </w:r>
    </w:p>
    <w:p w14:paraId="1CB5361E" w14:textId="2C5B1E94" w:rsidR="0059638D" w:rsidRPr="0059638D" w:rsidRDefault="0059638D" w:rsidP="0059638D">
      <w:pPr>
        <w:pStyle w:val="heading1"/>
        <w:rPr>
          <w:lang w:val="uk-UA"/>
        </w:rPr>
      </w:pPr>
      <w:r>
        <w:rPr>
          <w:lang w:val="uk-UA"/>
        </w:rPr>
        <w:t>Вступ</w:t>
      </w:r>
    </w:p>
    <w:p w14:paraId="2B67E434" w14:textId="33E07E7D" w:rsidR="00957DA9" w:rsidRPr="0059638D" w:rsidRDefault="0059638D" w:rsidP="00957DA9">
      <w:pPr>
        <w:ind w:firstLine="0"/>
        <w:rPr>
          <w:spacing w:val="-2"/>
          <w:lang w:val="uk-UA"/>
        </w:rPr>
      </w:pPr>
      <w:r w:rsidRPr="0059638D">
        <w:rPr>
          <w:spacing w:val="-2"/>
          <w:lang w:val="uk-UA"/>
        </w:rPr>
        <w:t>Однією з найважливіших проблем експлуатації турбінного обладнання є ушкодження робочих лопаток ступенів низького тиску в результаті ерозійного зносу</w:t>
      </w:r>
      <w:r w:rsidR="003C0179">
        <w:rPr>
          <w:spacing w:val="-2"/>
          <w:lang w:val="uk-UA"/>
        </w:rPr>
        <w:t xml:space="preserve"> </w:t>
      </w:r>
      <w:r w:rsidR="003C0179" w:rsidRPr="003C0179">
        <w:rPr>
          <w:spacing w:val="-2"/>
          <w:lang w:val="uk-UA"/>
        </w:rPr>
        <w:t>[1, 2]</w:t>
      </w:r>
      <w:r w:rsidRPr="0059638D">
        <w:rPr>
          <w:spacing w:val="-2"/>
          <w:lang w:val="uk-UA"/>
        </w:rPr>
        <w:t>. Дослідження [</w:t>
      </w:r>
      <w:r w:rsidR="003C0179" w:rsidRPr="003C0179">
        <w:rPr>
          <w:spacing w:val="-2"/>
          <w:lang w:val="uk-UA"/>
        </w:rPr>
        <w:t>3</w:t>
      </w:r>
      <w:r w:rsidR="0096435A" w:rsidRPr="0096435A">
        <w:rPr>
          <w:spacing w:val="-2"/>
          <w:lang w:val="uk-UA"/>
        </w:rPr>
        <w:t>-5</w:t>
      </w:r>
      <w:r w:rsidRPr="0059638D">
        <w:rPr>
          <w:spacing w:val="-2"/>
          <w:lang w:val="uk-UA"/>
        </w:rPr>
        <w:t>] свідчать, що найнебезпечнішими є утворення кратерів та щілиноподібних ушкоджень, що утворюються на робочих лопатках п'ятої ступені турбіни. У зв'язку з цим економічно виправданим є відновлювальне наплавлення титанових робочих лопаток ступенів низького тиску турбін атомних електростанцій, беручі до уваги високу вартість основного металу деталей.</w:t>
      </w:r>
      <w:r w:rsidR="00957DA9" w:rsidRPr="0059638D">
        <w:rPr>
          <w:spacing w:val="-2"/>
          <w:lang w:val="uk-UA"/>
        </w:rPr>
        <w:t xml:space="preserve"> </w:t>
      </w:r>
    </w:p>
    <w:p w14:paraId="14578F4E" w14:textId="051B07AE" w:rsidR="0059638D" w:rsidRPr="0059638D" w:rsidRDefault="0059638D" w:rsidP="0059638D">
      <w:pPr>
        <w:pStyle w:val="heading1"/>
        <w:rPr>
          <w:lang w:val="uk-UA"/>
        </w:rPr>
      </w:pPr>
      <w:r>
        <w:rPr>
          <w:lang w:val="uk-UA"/>
        </w:rPr>
        <w:t>Методика проведення досліджень</w:t>
      </w:r>
    </w:p>
    <w:p w14:paraId="4356AB7B" w14:textId="683AFA1F" w:rsidR="0059638D" w:rsidRPr="0059638D" w:rsidRDefault="00331592" w:rsidP="004866ED">
      <w:pPr>
        <w:ind w:firstLine="0"/>
        <w:rPr>
          <w:rStyle w:val="heading4"/>
          <w:i w:val="0"/>
          <w:lang w:val="uk-UA"/>
        </w:rPr>
      </w:pPr>
      <w:r>
        <w:rPr>
          <w:rStyle w:val="heading4"/>
          <w:i w:val="0"/>
          <w:lang w:val="uk-UA"/>
        </w:rPr>
        <w:t>Дослідження технологічної зварюваності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при дуговому відновлювальному наплавленні на зразках з титанового сплаву</w:t>
      </w:r>
      <w:r w:rsidR="0059638D" w:rsidRPr="0059638D">
        <w:rPr>
          <w:rStyle w:val="heading4"/>
          <w:i w:val="0"/>
          <w:lang w:val="uk-UA"/>
        </w:rPr>
        <w:t xml:space="preserve"> </w:t>
      </w:r>
      <w:proofErr w:type="spellStart"/>
      <w:r w:rsidR="0059638D" w:rsidRPr="0059638D">
        <w:rPr>
          <w:rStyle w:val="heading4"/>
          <w:i w:val="0"/>
          <w:lang w:val="uk-UA"/>
        </w:rPr>
        <w:t>Ti-6Al-4V</w:t>
      </w:r>
      <w:proofErr w:type="spellEnd"/>
      <w:r w:rsidR="0059638D" w:rsidRPr="0059638D">
        <w:rPr>
          <w:rStyle w:val="heading4"/>
          <w:i w:val="0"/>
          <w:lang w:val="uk-UA"/>
        </w:rPr>
        <w:t xml:space="preserve"> проводили </w:t>
      </w:r>
      <w:r>
        <w:rPr>
          <w:rStyle w:val="heading4"/>
          <w:i w:val="0"/>
          <w:lang w:val="uk-UA"/>
        </w:rPr>
        <w:t>з використанням наступних вихідних матеріалів</w:t>
      </w:r>
      <w:r w:rsidR="0059638D" w:rsidRPr="0059638D">
        <w:rPr>
          <w:rStyle w:val="heading4"/>
          <w:i w:val="0"/>
          <w:lang w:val="uk-UA"/>
        </w:rPr>
        <w:t>:</w:t>
      </w:r>
      <w:r>
        <w:rPr>
          <w:rStyle w:val="heading4"/>
          <w:i w:val="0"/>
          <w:lang w:val="uk-UA"/>
        </w:rPr>
        <w:t xml:space="preserve"> основний метал зразків</w:t>
      </w:r>
      <w:r w:rsidR="0059638D" w:rsidRPr="0059638D">
        <w:rPr>
          <w:rStyle w:val="heading4"/>
          <w:i w:val="0"/>
          <w:lang w:val="uk-UA"/>
        </w:rPr>
        <w:t xml:space="preserve"> – </w:t>
      </w:r>
      <w:r>
        <w:rPr>
          <w:rStyle w:val="heading4"/>
          <w:i w:val="0"/>
          <w:lang w:val="uk-UA"/>
        </w:rPr>
        <w:t>титановий сплав</w:t>
      </w:r>
      <w:r w:rsidR="0059638D" w:rsidRPr="0059638D">
        <w:rPr>
          <w:rStyle w:val="heading4"/>
          <w:i w:val="0"/>
          <w:lang w:val="uk-UA"/>
        </w:rPr>
        <w:t xml:space="preserve"> </w:t>
      </w:r>
      <w:proofErr w:type="spellStart"/>
      <w:r w:rsidR="0059638D" w:rsidRPr="0059638D">
        <w:rPr>
          <w:rStyle w:val="heading4"/>
          <w:i w:val="0"/>
          <w:lang w:val="uk-UA"/>
        </w:rPr>
        <w:t>Ti-6Al-4V</w:t>
      </w:r>
      <w:proofErr w:type="spellEnd"/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з відходів виготовлення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 xml:space="preserve">штатних лопаток; </w:t>
      </w:r>
      <w:proofErr w:type="spellStart"/>
      <w:r>
        <w:rPr>
          <w:rStyle w:val="heading4"/>
          <w:i w:val="0"/>
          <w:lang w:val="uk-UA"/>
        </w:rPr>
        <w:t>присадковий</w:t>
      </w:r>
      <w:proofErr w:type="spellEnd"/>
      <w:r>
        <w:rPr>
          <w:rStyle w:val="heading4"/>
          <w:i w:val="0"/>
          <w:lang w:val="uk-UA"/>
        </w:rPr>
        <w:t xml:space="preserve"> матеріал трьох типів</w:t>
      </w:r>
      <w:r w:rsidR="004866ED">
        <w:rPr>
          <w:rStyle w:val="heading4"/>
          <w:i w:val="0"/>
          <w:lang w:val="uk-UA"/>
        </w:rPr>
        <w:t xml:space="preserve"> (</w:t>
      </w:r>
      <w:r w:rsidR="0059638D" w:rsidRPr="0059638D">
        <w:rPr>
          <w:rStyle w:val="heading4"/>
          <w:i w:val="0"/>
          <w:lang w:val="uk-UA"/>
        </w:rPr>
        <w:t>титанов</w:t>
      </w:r>
      <w:r w:rsidR="003C0179">
        <w:rPr>
          <w:rStyle w:val="heading4"/>
          <w:i w:val="0"/>
          <w:lang w:val="uk-UA"/>
        </w:rPr>
        <w:t>и</w:t>
      </w:r>
      <w:r w:rsidR="0059638D" w:rsidRPr="0059638D">
        <w:rPr>
          <w:rStyle w:val="heading4"/>
          <w:i w:val="0"/>
          <w:lang w:val="uk-UA"/>
        </w:rPr>
        <w:t xml:space="preserve">й пруток марки </w:t>
      </w:r>
      <w:proofErr w:type="spellStart"/>
      <w:r w:rsidR="0059638D" w:rsidRPr="0059638D">
        <w:rPr>
          <w:rStyle w:val="heading4"/>
          <w:i w:val="0"/>
          <w:lang w:val="uk-UA"/>
        </w:rPr>
        <w:t>B</w:t>
      </w:r>
      <w:r w:rsidR="00DC121A">
        <w:rPr>
          <w:rStyle w:val="heading4"/>
          <w:i w:val="0"/>
          <w:lang w:val="uk-UA"/>
        </w:rPr>
        <w:t>Ö</w:t>
      </w:r>
      <w:r w:rsidR="0059638D" w:rsidRPr="0059638D">
        <w:rPr>
          <w:rStyle w:val="heading4"/>
          <w:i w:val="0"/>
          <w:lang w:val="uk-UA"/>
        </w:rPr>
        <w:t>HLER</w:t>
      </w:r>
      <w:proofErr w:type="spellEnd"/>
      <w:r w:rsidR="0059638D" w:rsidRPr="0059638D">
        <w:rPr>
          <w:rStyle w:val="heading4"/>
          <w:i w:val="0"/>
          <w:lang w:val="uk-UA"/>
        </w:rPr>
        <w:t xml:space="preserve"> </w:t>
      </w:r>
      <w:proofErr w:type="spellStart"/>
      <w:r w:rsidR="0059638D" w:rsidRPr="0059638D">
        <w:rPr>
          <w:rStyle w:val="heading4"/>
          <w:i w:val="0"/>
          <w:lang w:val="uk-UA"/>
        </w:rPr>
        <w:t>ERTi2-IG</w:t>
      </w:r>
      <w:proofErr w:type="spellEnd"/>
      <w:r w:rsidR="0059638D" w:rsidRPr="0059638D">
        <w:rPr>
          <w:rStyle w:val="heading4"/>
          <w:i w:val="0"/>
          <w:lang w:val="uk-UA"/>
        </w:rPr>
        <w:t xml:space="preserve"> </w:t>
      </w:r>
      <w:proofErr w:type="spellStart"/>
      <w:r w:rsidR="0059638D" w:rsidRPr="0059638D">
        <w:rPr>
          <w:rStyle w:val="heading4"/>
          <w:i w:val="0"/>
          <w:lang w:val="uk-UA"/>
        </w:rPr>
        <w:t>Ø2.0мм</w:t>
      </w:r>
      <w:proofErr w:type="spellEnd"/>
      <w:r w:rsidR="0059638D" w:rsidRPr="0059638D">
        <w:rPr>
          <w:rStyle w:val="heading4"/>
          <w:i w:val="0"/>
          <w:lang w:val="uk-UA"/>
        </w:rPr>
        <w:t xml:space="preserve">; </w:t>
      </w:r>
      <w:r w:rsidR="004866ED">
        <w:rPr>
          <w:rStyle w:val="heading4"/>
          <w:i w:val="0"/>
          <w:lang w:val="uk-UA"/>
        </w:rPr>
        <w:t>зварювальний дріт</w:t>
      </w:r>
      <w:r w:rsidR="0059638D" w:rsidRPr="0059638D">
        <w:rPr>
          <w:rStyle w:val="heading4"/>
          <w:i w:val="0"/>
          <w:lang w:val="uk-UA"/>
        </w:rPr>
        <w:t xml:space="preserve"> марки ВТ-1-00 </w:t>
      </w:r>
      <w:proofErr w:type="spellStart"/>
      <w:r w:rsidR="0059638D" w:rsidRPr="0059638D">
        <w:rPr>
          <w:rStyle w:val="heading4"/>
          <w:i w:val="0"/>
          <w:lang w:val="uk-UA"/>
        </w:rPr>
        <w:t>Ø2.0</w:t>
      </w:r>
      <w:proofErr w:type="spellEnd"/>
      <w:r w:rsidR="0059638D" w:rsidRPr="0059638D">
        <w:rPr>
          <w:rStyle w:val="heading4"/>
          <w:i w:val="0"/>
          <w:lang w:val="uk-UA"/>
        </w:rPr>
        <w:t xml:space="preserve"> мм; титанов</w:t>
      </w:r>
      <w:r w:rsidR="004866ED">
        <w:rPr>
          <w:rStyle w:val="heading4"/>
          <w:i w:val="0"/>
          <w:lang w:val="uk-UA"/>
        </w:rPr>
        <w:t>и</w:t>
      </w:r>
      <w:r w:rsidR="0059638D" w:rsidRPr="0059638D">
        <w:rPr>
          <w:rStyle w:val="heading4"/>
          <w:i w:val="0"/>
          <w:lang w:val="uk-UA"/>
        </w:rPr>
        <w:t xml:space="preserve">й пруток 2×1.5 марки </w:t>
      </w:r>
      <w:proofErr w:type="spellStart"/>
      <w:r w:rsidR="0059638D" w:rsidRPr="0059638D">
        <w:rPr>
          <w:rStyle w:val="heading4"/>
          <w:i w:val="0"/>
          <w:lang w:val="uk-UA"/>
        </w:rPr>
        <w:t>Ti-6Al-4V</w:t>
      </w:r>
      <w:proofErr w:type="spellEnd"/>
      <w:r w:rsidR="004866ED">
        <w:rPr>
          <w:rStyle w:val="heading4"/>
          <w:i w:val="0"/>
          <w:lang w:val="uk-UA"/>
        </w:rPr>
        <w:t xml:space="preserve"> з відходів при виготовленні штатних лопаток); захисний</w:t>
      </w:r>
      <w:r w:rsidR="0059638D" w:rsidRPr="0059638D">
        <w:rPr>
          <w:rStyle w:val="heading4"/>
          <w:i w:val="0"/>
          <w:lang w:val="uk-UA"/>
        </w:rPr>
        <w:t xml:space="preserve"> газ-аргон </w:t>
      </w:r>
      <w:r w:rsidR="004866ED">
        <w:rPr>
          <w:rStyle w:val="heading4"/>
          <w:i w:val="0"/>
          <w:lang w:val="uk-UA"/>
        </w:rPr>
        <w:t>газоподібний вищого гатунку</w:t>
      </w:r>
      <w:r w:rsidR="00512A87">
        <w:rPr>
          <w:rStyle w:val="heading4"/>
          <w:i w:val="0"/>
          <w:lang w:val="uk-UA"/>
        </w:rPr>
        <w:t xml:space="preserve"> (</w:t>
      </w:r>
      <w:r w:rsidR="00512A87" w:rsidRPr="00512A87">
        <w:rPr>
          <w:rStyle w:val="heading4"/>
          <w:i w:val="0"/>
          <w:lang w:val="uk-UA"/>
        </w:rPr>
        <w:t xml:space="preserve">ДСТУ </w:t>
      </w:r>
      <w:proofErr w:type="spellStart"/>
      <w:r w:rsidR="00512A87" w:rsidRPr="00512A87">
        <w:rPr>
          <w:rStyle w:val="heading4"/>
          <w:i w:val="0"/>
          <w:lang w:val="uk-UA"/>
        </w:rPr>
        <w:t>EN</w:t>
      </w:r>
      <w:proofErr w:type="spellEnd"/>
      <w:r w:rsidR="00512A87" w:rsidRPr="00512A87">
        <w:rPr>
          <w:rStyle w:val="heading4"/>
          <w:i w:val="0"/>
          <w:lang w:val="uk-UA"/>
        </w:rPr>
        <w:t xml:space="preserve"> </w:t>
      </w:r>
      <w:proofErr w:type="spellStart"/>
      <w:r w:rsidR="00512A87" w:rsidRPr="00512A87">
        <w:rPr>
          <w:rStyle w:val="heading4"/>
          <w:i w:val="0"/>
          <w:lang w:val="uk-UA"/>
        </w:rPr>
        <w:t>ISO</w:t>
      </w:r>
      <w:proofErr w:type="spellEnd"/>
      <w:r w:rsidR="00512A87" w:rsidRPr="00512A87">
        <w:rPr>
          <w:rStyle w:val="heading4"/>
          <w:i w:val="0"/>
          <w:lang w:val="uk-UA"/>
        </w:rPr>
        <w:t xml:space="preserve"> 14175:2014</w:t>
      </w:r>
      <w:r w:rsidR="00512A87">
        <w:rPr>
          <w:rStyle w:val="heading4"/>
          <w:i w:val="0"/>
          <w:lang w:val="uk-UA"/>
        </w:rPr>
        <w:t>)</w:t>
      </w:r>
      <w:r w:rsidR="0059638D" w:rsidRPr="0059638D">
        <w:rPr>
          <w:rStyle w:val="heading4"/>
          <w:i w:val="0"/>
          <w:lang w:val="uk-UA"/>
        </w:rPr>
        <w:t xml:space="preserve">; </w:t>
      </w:r>
      <w:r w:rsidR="00591B2B">
        <w:rPr>
          <w:rStyle w:val="heading4"/>
          <w:i w:val="0"/>
          <w:lang w:val="uk-UA"/>
        </w:rPr>
        <w:t>вольфрамові електроди, що не плавляться,</w:t>
      </w:r>
      <w:r w:rsidR="0059638D" w:rsidRPr="0059638D">
        <w:rPr>
          <w:rStyle w:val="heading4"/>
          <w:i w:val="0"/>
          <w:lang w:val="uk-UA"/>
        </w:rPr>
        <w:t xml:space="preserve"> марки </w:t>
      </w:r>
      <w:proofErr w:type="spellStart"/>
      <w:r w:rsidR="0059638D" w:rsidRPr="0059638D">
        <w:rPr>
          <w:rStyle w:val="heading4"/>
          <w:i w:val="0"/>
          <w:lang w:val="uk-UA"/>
        </w:rPr>
        <w:t>WITSTAR</w:t>
      </w:r>
      <w:proofErr w:type="spellEnd"/>
      <w:r w:rsidR="0059638D" w:rsidRPr="0059638D">
        <w:rPr>
          <w:rStyle w:val="heading4"/>
          <w:i w:val="0"/>
          <w:lang w:val="uk-UA"/>
        </w:rPr>
        <w:t xml:space="preserve"> </w:t>
      </w:r>
      <w:proofErr w:type="spellStart"/>
      <w:r w:rsidR="0059638D" w:rsidRPr="0059638D">
        <w:rPr>
          <w:rStyle w:val="heading4"/>
          <w:i w:val="0"/>
          <w:lang w:val="uk-UA"/>
        </w:rPr>
        <w:t>WS</w:t>
      </w:r>
      <w:proofErr w:type="spellEnd"/>
      <w:r w:rsidR="0059638D" w:rsidRPr="0059638D">
        <w:rPr>
          <w:rStyle w:val="heading4"/>
          <w:i w:val="0"/>
          <w:lang w:val="uk-UA"/>
        </w:rPr>
        <w:t xml:space="preserve">-2 </w:t>
      </w:r>
      <w:proofErr w:type="spellStart"/>
      <w:r w:rsidR="0059638D" w:rsidRPr="0059638D">
        <w:rPr>
          <w:rStyle w:val="heading4"/>
          <w:i w:val="0"/>
          <w:lang w:val="uk-UA"/>
        </w:rPr>
        <w:t>Ø2.4</w:t>
      </w:r>
      <w:proofErr w:type="spellEnd"/>
      <w:r w:rsidR="0059638D" w:rsidRPr="0059638D">
        <w:rPr>
          <w:rStyle w:val="heading4"/>
          <w:i w:val="0"/>
          <w:lang w:val="uk-UA"/>
        </w:rPr>
        <w:t xml:space="preserve"> </w:t>
      </w:r>
      <w:r w:rsidR="00512A87">
        <w:rPr>
          <w:rStyle w:val="heading4"/>
          <w:i w:val="0"/>
          <w:lang w:val="uk-UA"/>
        </w:rPr>
        <w:t>(</w:t>
      </w:r>
      <w:r w:rsidR="00512A87" w:rsidRPr="00512A87">
        <w:rPr>
          <w:rStyle w:val="heading4"/>
          <w:i w:val="0"/>
          <w:lang w:val="uk-UA"/>
        </w:rPr>
        <w:t xml:space="preserve">ДСТУ </w:t>
      </w:r>
      <w:proofErr w:type="spellStart"/>
      <w:r w:rsidR="00512A87" w:rsidRPr="00512A87">
        <w:rPr>
          <w:rStyle w:val="heading4"/>
          <w:i w:val="0"/>
          <w:lang w:val="uk-UA"/>
        </w:rPr>
        <w:t>EN</w:t>
      </w:r>
      <w:proofErr w:type="spellEnd"/>
      <w:r w:rsidR="00512A87" w:rsidRPr="00512A87">
        <w:rPr>
          <w:rStyle w:val="heading4"/>
          <w:i w:val="0"/>
          <w:lang w:val="uk-UA"/>
        </w:rPr>
        <w:t xml:space="preserve"> </w:t>
      </w:r>
      <w:proofErr w:type="spellStart"/>
      <w:r w:rsidR="00512A87" w:rsidRPr="00512A87">
        <w:rPr>
          <w:rStyle w:val="heading4"/>
          <w:i w:val="0"/>
          <w:lang w:val="uk-UA"/>
        </w:rPr>
        <w:t>ISO</w:t>
      </w:r>
      <w:proofErr w:type="spellEnd"/>
      <w:r w:rsidR="00512A87" w:rsidRPr="00512A87">
        <w:rPr>
          <w:rStyle w:val="heading4"/>
          <w:i w:val="0"/>
          <w:lang w:val="uk-UA"/>
        </w:rPr>
        <w:t xml:space="preserve"> 6848:2015</w:t>
      </w:r>
      <w:r w:rsidR="00512A87">
        <w:rPr>
          <w:rStyle w:val="heading4"/>
          <w:i w:val="0"/>
          <w:lang w:val="uk-UA"/>
        </w:rPr>
        <w:t>)</w:t>
      </w:r>
      <w:r w:rsidR="0059638D" w:rsidRPr="0059638D">
        <w:rPr>
          <w:rStyle w:val="heading4"/>
          <w:i w:val="0"/>
          <w:lang w:val="uk-UA"/>
        </w:rPr>
        <w:t>.</w:t>
      </w:r>
    </w:p>
    <w:p w14:paraId="7A9E5038" w14:textId="7F191D25" w:rsidR="0059638D" w:rsidRPr="0059638D" w:rsidRDefault="00591B2B" w:rsidP="0059638D">
      <w:pPr>
        <w:ind w:firstLine="284"/>
        <w:rPr>
          <w:rStyle w:val="heading4"/>
          <w:i w:val="0"/>
          <w:lang w:val="uk-UA"/>
        </w:rPr>
      </w:pPr>
      <w:r>
        <w:rPr>
          <w:rStyle w:val="heading4"/>
          <w:i w:val="0"/>
          <w:lang w:val="uk-UA"/>
        </w:rPr>
        <w:lastRenderedPageBreak/>
        <w:t>Технологія відновлення зношених ділянок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бандажів лопаток включала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попередню підготовку</w:t>
      </w:r>
      <w:r w:rsidR="0059638D" w:rsidRPr="0059638D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дугове наплавлення з припуском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та подальшу механічну обробку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відновленої ділянки</w:t>
      </w:r>
      <w:r w:rsidR="0059638D" w:rsidRPr="0059638D">
        <w:rPr>
          <w:rStyle w:val="heading4"/>
          <w:i w:val="0"/>
          <w:lang w:val="uk-UA"/>
        </w:rPr>
        <w:t xml:space="preserve">. </w:t>
      </w:r>
      <w:r>
        <w:rPr>
          <w:rStyle w:val="heading4"/>
          <w:i w:val="0"/>
          <w:lang w:val="uk-UA"/>
        </w:rPr>
        <w:t>В рамках роботи проведено дослідження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механічних характеристик</w:t>
      </w:r>
      <w:r w:rsidR="0059638D" w:rsidRPr="0059638D">
        <w:rPr>
          <w:rStyle w:val="heading4"/>
          <w:i w:val="0"/>
          <w:lang w:val="uk-UA"/>
        </w:rPr>
        <w:t xml:space="preserve"> (</w:t>
      </w:r>
      <w:r>
        <w:rPr>
          <w:rStyle w:val="heading4"/>
          <w:i w:val="0"/>
          <w:lang w:val="uk-UA"/>
        </w:rPr>
        <w:t>замір твердості</w:t>
      </w:r>
      <w:r w:rsidR="0059638D" w:rsidRPr="0059638D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визначення ударної в’язкості</w:t>
      </w:r>
      <w:r w:rsidR="0059638D" w:rsidRPr="0059638D">
        <w:rPr>
          <w:rStyle w:val="heading4"/>
          <w:i w:val="0"/>
          <w:lang w:val="uk-UA"/>
        </w:rPr>
        <w:t xml:space="preserve">), </w:t>
      </w:r>
      <w:r>
        <w:rPr>
          <w:rStyle w:val="heading4"/>
          <w:i w:val="0"/>
          <w:lang w:val="uk-UA"/>
        </w:rPr>
        <w:t>а також аналіз макроструктури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наплавлених зразків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та дослідження їх мікроструктури</w:t>
      </w:r>
      <w:r w:rsidR="0059638D" w:rsidRPr="0059638D">
        <w:rPr>
          <w:rStyle w:val="heading4"/>
          <w:i w:val="0"/>
          <w:lang w:val="uk-UA"/>
        </w:rPr>
        <w:t>.</w:t>
      </w:r>
      <w:r>
        <w:rPr>
          <w:rStyle w:val="heading4"/>
          <w:i w:val="0"/>
          <w:lang w:val="uk-UA"/>
        </w:rPr>
        <w:t xml:space="preserve"> Для контролю макроструктури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було виготовлено три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 xml:space="preserve">поперечних </w:t>
      </w:r>
      <w:proofErr w:type="spellStart"/>
      <w:r>
        <w:rPr>
          <w:rStyle w:val="heading4"/>
          <w:i w:val="0"/>
          <w:lang w:val="uk-UA"/>
        </w:rPr>
        <w:t>темплети</w:t>
      </w:r>
      <w:proofErr w:type="spellEnd"/>
      <w:r w:rsidR="0059638D" w:rsidRPr="0059638D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на кожному з яких наплавлені</w:t>
      </w:r>
      <w:r w:rsidR="0059638D" w:rsidRPr="0059638D">
        <w:rPr>
          <w:rStyle w:val="heading4"/>
          <w:i w:val="0"/>
          <w:lang w:val="uk-UA"/>
        </w:rPr>
        <w:t xml:space="preserve"> по 3 </w:t>
      </w:r>
      <w:r>
        <w:rPr>
          <w:rStyle w:val="heading4"/>
          <w:i w:val="0"/>
          <w:lang w:val="uk-UA"/>
        </w:rPr>
        <w:t>ділянки з одним типом</w:t>
      </w:r>
      <w:r w:rsidR="0059638D" w:rsidRPr="0059638D">
        <w:rPr>
          <w:rStyle w:val="heading4"/>
          <w:i w:val="0"/>
          <w:lang w:val="uk-UA"/>
        </w:rPr>
        <w:t xml:space="preserve"> </w:t>
      </w:r>
      <w:proofErr w:type="spellStart"/>
      <w:r>
        <w:rPr>
          <w:rStyle w:val="heading4"/>
          <w:i w:val="0"/>
          <w:lang w:val="uk-UA"/>
        </w:rPr>
        <w:t>присадкового</w:t>
      </w:r>
      <w:proofErr w:type="spellEnd"/>
      <w:r>
        <w:rPr>
          <w:rStyle w:val="heading4"/>
          <w:i w:val="0"/>
          <w:lang w:val="uk-UA"/>
        </w:rPr>
        <w:t xml:space="preserve"> матеріалу</w:t>
      </w:r>
      <w:r w:rsidR="0059638D" w:rsidRPr="0059638D">
        <w:rPr>
          <w:rStyle w:val="heading4"/>
          <w:i w:val="0"/>
          <w:lang w:val="uk-UA"/>
        </w:rPr>
        <w:t xml:space="preserve">. </w:t>
      </w:r>
      <w:r>
        <w:rPr>
          <w:rStyle w:val="heading4"/>
          <w:i w:val="0"/>
          <w:lang w:val="uk-UA"/>
        </w:rPr>
        <w:t xml:space="preserve">Контроль макроструктури </w:t>
      </w:r>
      <w:proofErr w:type="spellStart"/>
      <w:r>
        <w:rPr>
          <w:rStyle w:val="heading4"/>
          <w:i w:val="0"/>
          <w:lang w:val="uk-UA"/>
        </w:rPr>
        <w:t>темплетів</w:t>
      </w:r>
      <w:proofErr w:type="spellEnd"/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проводили методом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 xml:space="preserve">холодного </w:t>
      </w:r>
      <w:proofErr w:type="spellStart"/>
      <w:r>
        <w:rPr>
          <w:rStyle w:val="heading4"/>
          <w:i w:val="0"/>
          <w:lang w:val="uk-UA"/>
        </w:rPr>
        <w:t>травління</w:t>
      </w:r>
      <w:proofErr w:type="spellEnd"/>
      <w:r w:rsidR="0059638D" w:rsidRPr="0059638D">
        <w:rPr>
          <w:rStyle w:val="heading4"/>
          <w:i w:val="0"/>
          <w:lang w:val="uk-UA"/>
        </w:rPr>
        <w:t>.</w:t>
      </w:r>
      <w:r>
        <w:rPr>
          <w:rStyle w:val="heading4"/>
          <w:i w:val="0"/>
          <w:lang w:val="uk-UA"/>
        </w:rPr>
        <w:t xml:space="preserve"> Випробування на твердість наплавленого шару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 xml:space="preserve">проводили за методом </w:t>
      </w:r>
      <w:proofErr w:type="spellStart"/>
      <w:r>
        <w:rPr>
          <w:rStyle w:val="heading4"/>
          <w:i w:val="0"/>
          <w:lang w:val="uk-UA"/>
        </w:rPr>
        <w:t>Брінелля</w:t>
      </w:r>
      <w:proofErr w:type="spellEnd"/>
      <w:r w:rsidR="0059638D" w:rsidRPr="0059638D">
        <w:rPr>
          <w:rStyle w:val="heading4"/>
          <w:i w:val="0"/>
          <w:lang w:val="uk-UA"/>
        </w:rPr>
        <w:t xml:space="preserve"> (</w:t>
      </w:r>
      <w:r w:rsidR="00512A87" w:rsidRPr="00512A87">
        <w:rPr>
          <w:rStyle w:val="heading4"/>
          <w:i w:val="0"/>
          <w:lang w:val="uk-UA"/>
        </w:rPr>
        <w:t xml:space="preserve">ДСТУ </w:t>
      </w:r>
      <w:proofErr w:type="spellStart"/>
      <w:r w:rsidR="00512A87" w:rsidRPr="00512A87">
        <w:rPr>
          <w:rStyle w:val="heading4"/>
          <w:i w:val="0"/>
          <w:lang w:val="uk-UA"/>
        </w:rPr>
        <w:t>EN</w:t>
      </w:r>
      <w:proofErr w:type="spellEnd"/>
      <w:r w:rsidR="00512A87" w:rsidRPr="00512A87">
        <w:rPr>
          <w:rStyle w:val="heading4"/>
          <w:i w:val="0"/>
          <w:lang w:val="uk-UA"/>
        </w:rPr>
        <w:t xml:space="preserve"> </w:t>
      </w:r>
      <w:proofErr w:type="spellStart"/>
      <w:r w:rsidR="00512A87" w:rsidRPr="00512A87">
        <w:rPr>
          <w:rStyle w:val="heading4"/>
          <w:i w:val="0"/>
          <w:lang w:val="uk-UA"/>
        </w:rPr>
        <w:t>ISO</w:t>
      </w:r>
      <w:proofErr w:type="spellEnd"/>
      <w:r w:rsidR="00512A87" w:rsidRPr="00512A87">
        <w:rPr>
          <w:rStyle w:val="heading4"/>
          <w:i w:val="0"/>
          <w:lang w:val="uk-UA"/>
        </w:rPr>
        <w:t xml:space="preserve"> 6506-1:2019</w:t>
      </w:r>
      <w:r w:rsidR="0059638D" w:rsidRPr="0059638D">
        <w:rPr>
          <w:rStyle w:val="heading4"/>
          <w:i w:val="0"/>
          <w:lang w:val="uk-UA"/>
        </w:rPr>
        <w:t xml:space="preserve">). </w:t>
      </w:r>
      <w:r>
        <w:rPr>
          <w:rStyle w:val="heading4"/>
          <w:i w:val="0"/>
          <w:lang w:val="uk-UA"/>
        </w:rPr>
        <w:t xml:space="preserve">В якості </w:t>
      </w:r>
      <w:proofErr w:type="spellStart"/>
      <w:r>
        <w:rPr>
          <w:rStyle w:val="heading4"/>
          <w:i w:val="0"/>
          <w:lang w:val="uk-UA"/>
        </w:rPr>
        <w:t>індентор</w:t>
      </w:r>
      <w:r w:rsidR="006675E9">
        <w:rPr>
          <w:rStyle w:val="heading4"/>
          <w:i w:val="0"/>
          <w:lang w:val="uk-UA"/>
        </w:rPr>
        <w:t>а</w:t>
      </w:r>
      <w:proofErr w:type="spellEnd"/>
      <w:r>
        <w:rPr>
          <w:rStyle w:val="heading4"/>
          <w:i w:val="0"/>
          <w:lang w:val="uk-UA"/>
        </w:rPr>
        <w:t xml:space="preserve"> використовували</w:t>
      </w:r>
      <w:r w:rsidR="0059638D" w:rsidRPr="0059638D">
        <w:rPr>
          <w:rStyle w:val="heading4"/>
          <w:i w:val="0"/>
          <w:lang w:val="uk-UA"/>
        </w:rPr>
        <w:t xml:space="preserve"> шарики </w:t>
      </w:r>
      <w:r>
        <w:rPr>
          <w:rStyle w:val="heading4"/>
          <w:i w:val="0"/>
          <w:lang w:val="uk-UA"/>
        </w:rPr>
        <w:t>діаметром</w:t>
      </w:r>
      <w:r w:rsidR="0059638D" w:rsidRPr="0059638D">
        <w:rPr>
          <w:rStyle w:val="heading4"/>
          <w:i w:val="0"/>
          <w:lang w:val="uk-UA"/>
        </w:rPr>
        <w:t xml:space="preserve"> 5 мм </w:t>
      </w:r>
      <w:r>
        <w:rPr>
          <w:rStyle w:val="heading4"/>
          <w:i w:val="0"/>
          <w:lang w:val="uk-UA"/>
        </w:rPr>
        <w:t>з навантаженням</w:t>
      </w:r>
      <w:r w:rsidR="0059638D" w:rsidRPr="0059638D">
        <w:rPr>
          <w:rStyle w:val="heading4"/>
          <w:i w:val="0"/>
          <w:lang w:val="uk-UA"/>
        </w:rPr>
        <w:t xml:space="preserve"> 750 кг.</w:t>
      </w:r>
    </w:p>
    <w:p w14:paraId="267DF86B" w14:textId="3FEC5052" w:rsidR="0059638D" w:rsidRDefault="00591B2B" w:rsidP="0059638D">
      <w:pPr>
        <w:ind w:firstLine="284"/>
        <w:rPr>
          <w:rStyle w:val="heading4"/>
          <w:i w:val="0"/>
          <w:lang w:val="uk-UA"/>
        </w:rPr>
      </w:pPr>
      <w:r>
        <w:rPr>
          <w:rStyle w:val="heading4"/>
          <w:i w:val="0"/>
          <w:lang w:val="uk-UA"/>
        </w:rPr>
        <w:t>Визначення мікротвердості різних ділянок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наплавлених зразків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здійснювали за методом Віккерса</w:t>
      </w:r>
      <w:r w:rsidR="0059638D" w:rsidRPr="0059638D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з використанням навантаження</w:t>
      </w:r>
      <w:r w:rsidR="0059638D" w:rsidRPr="0059638D">
        <w:rPr>
          <w:rStyle w:val="heading4"/>
          <w:i w:val="0"/>
          <w:lang w:val="uk-UA"/>
        </w:rPr>
        <w:t xml:space="preserve"> 100</w:t>
      </w:r>
      <w:r>
        <w:rPr>
          <w:rStyle w:val="heading4"/>
          <w:i w:val="0"/>
          <w:lang w:val="uk-UA"/>
        </w:rPr>
        <w:t xml:space="preserve"> </w:t>
      </w:r>
      <w:r w:rsidR="0059638D" w:rsidRPr="0059638D">
        <w:rPr>
          <w:rStyle w:val="heading4"/>
          <w:i w:val="0"/>
          <w:lang w:val="uk-UA"/>
        </w:rPr>
        <w:t xml:space="preserve">г, </w:t>
      </w:r>
      <w:r>
        <w:rPr>
          <w:rStyle w:val="heading4"/>
          <w:i w:val="0"/>
          <w:lang w:val="uk-UA"/>
        </w:rPr>
        <w:t xml:space="preserve">вдавленням алмазного </w:t>
      </w:r>
      <w:proofErr w:type="spellStart"/>
      <w:r>
        <w:rPr>
          <w:rStyle w:val="heading4"/>
          <w:i w:val="0"/>
          <w:lang w:val="uk-UA"/>
        </w:rPr>
        <w:t>індентору</w:t>
      </w:r>
      <w:proofErr w:type="spellEnd"/>
      <w:r w:rsidR="0059638D" w:rsidRPr="0059638D">
        <w:rPr>
          <w:rStyle w:val="heading4"/>
          <w:i w:val="0"/>
          <w:lang w:val="uk-UA"/>
        </w:rPr>
        <w:t xml:space="preserve"> </w:t>
      </w:r>
      <w:r w:rsidR="00512A87">
        <w:rPr>
          <w:rStyle w:val="heading4"/>
          <w:i w:val="0"/>
          <w:lang w:val="uk-UA"/>
        </w:rPr>
        <w:t>з кутом при вершині</w:t>
      </w:r>
      <w:r w:rsidR="0059638D" w:rsidRPr="0059638D">
        <w:rPr>
          <w:rStyle w:val="heading4"/>
          <w:i w:val="0"/>
          <w:lang w:val="uk-UA"/>
        </w:rPr>
        <w:t xml:space="preserve"> 136° (ДСТУ </w:t>
      </w:r>
      <w:proofErr w:type="spellStart"/>
      <w:r w:rsidR="0059638D" w:rsidRPr="0059638D">
        <w:rPr>
          <w:rStyle w:val="heading4"/>
          <w:i w:val="0"/>
          <w:lang w:val="uk-UA"/>
        </w:rPr>
        <w:t>ISO</w:t>
      </w:r>
      <w:proofErr w:type="spellEnd"/>
      <w:r w:rsidR="0059638D" w:rsidRPr="0059638D">
        <w:rPr>
          <w:rStyle w:val="heading4"/>
          <w:i w:val="0"/>
          <w:lang w:val="uk-UA"/>
        </w:rPr>
        <w:t xml:space="preserve"> 6507-1:2007).</w:t>
      </w:r>
      <w:r w:rsidR="00512A87">
        <w:rPr>
          <w:rStyle w:val="heading4"/>
          <w:i w:val="0"/>
          <w:lang w:val="uk-UA"/>
        </w:rPr>
        <w:t xml:space="preserve"> Випробування на ударний вигин</w:t>
      </w:r>
      <w:r w:rsidR="0059638D" w:rsidRPr="0059638D">
        <w:rPr>
          <w:rStyle w:val="heading4"/>
          <w:i w:val="0"/>
          <w:lang w:val="uk-UA"/>
        </w:rPr>
        <w:t xml:space="preserve"> </w:t>
      </w:r>
      <w:r w:rsidR="00512A87">
        <w:rPr>
          <w:rStyle w:val="heading4"/>
          <w:i w:val="0"/>
          <w:lang w:val="uk-UA"/>
        </w:rPr>
        <w:t xml:space="preserve">здійснювали за методикою </w:t>
      </w:r>
      <w:proofErr w:type="spellStart"/>
      <w:r w:rsidR="00512A87">
        <w:rPr>
          <w:rStyle w:val="heading4"/>
          <w:i w:val="0"/>
          <w:lang w:val="uk-UA"/>
        </w:rPr>
        <w:t>Шарпі</w:t>
      </w:r>
      <w:proofErr w:type="spellEnd"/>
      <w:r w:rsidR="0059638D" w:rsidRPr="0059638D">
        <w:rPr>
          <w:rStyle w:val="heading4"/>
          <w:i w:val="0"/>
          <w:lang w:val="uk-UA"/>
        </w:rPr>
        <w:t xml:space="preserve"> (</w:t>
      </w:r>
      <w:r w:rsidR="00512A87" w:rsidRPr="00512A87">
        <w:rPr>
          <w:rStyle w:val="heading4"/>
          <w:i w:val="0"/>
          <w:lang w:val="uk-UA"/>
        </w:rPr>
        <w:t xml:space="preserve">ДСТУ </w:t>
      </w:r>
      <w:proofErr w:type="spellStart"/>
      <w:r w:rsidR="00512A87" w:rsidRPr="00512A87">
        <w:rPr>
          <w:rStyle w:val="heading4"/>
          <w:i w:val="0"/>
          <w:lang w:val="uk-UA"/>
        </w:rPr>
        <w:t>ISO</w:t>
      </w:r>
      <w:proofErr w:type="spellEnd"/>
      <w:r w:rsidR="00512A87" w:rsidRPr="00512A87">
        <w:rPr>
          <w:rStyle w:val="heading4"/>
          <w:i w:val="0"/>
          <w:lang w:val="uk-UA"/>
        </w:rPr>
        <w:t xml:space="preserve"> 148-1:2022</w:t>
      </w:r>
      <w:r w:rsidR="0059638D" w:rsidRPr="0059638D">
        <w:rPr>
          <w:rStyle w:val="heading4"/>
          <w:i w:val="0"/>
          <w:lang w:val="uk-UA"/>
        </w:rPr>
        <w:t xml:space="preserve">) </w:t>
      </w:r>
      <w:r w:rsidR="00512A87">
        <w:rPr>
          <w:rStyle w:val="heading4"/>
          <w:i w:val="0"/>
          <w:lang w:val="uk-UA"/>
        </w:rPr>
        <w:t>на зразках з</w:t>
      </w:r>
      <w:r w:rsidR="0059638D" w:rsidRPr="0059638D">
        <w:rPr>
          <w:rStyle w:val="heading4"/>
          <w:i w:val="0"/>
          <w:lang w:val="uk-UA"/>
        </w:rPr>
        <w:t xml:space="preserve"> U-</w:t>
      </w:r>
      <w:r w:rsidR="00512A87">
        <w:rPr>
          <w:rStyle w:val="heading4"/>
          <w:i w:val="0"/>
          <w:lang w:val="uk-UA"/>
        </w:rPr>
        <w:t>подібним надрізом</w:t>
      </w:r>
      <w:r w:rsidR="0059638D" w:rsidRPr="0059638D">
        <w:rPr>
          <w:rStyle w:val="heading4"/>
          <w:i w:val="0"/>
          <w:lang w:val="uk-UA"/>
        </w:rPr>
        <w:t xml:space="preserve">. </w:t>
      </w:r>
      <w:r w:rsidR="00512A87">
        <w:rPr>
          <w:rStyle w:val="heading4"/>
          <w:i w:val="0"/>
          <w:lang w:val="uk-UA"/>
        </w:rPr>
        <w:t>Випробування проводили як для наплавленого металу</w:t>
      </w:r>
      <w:r w:rsidR="0059638D" w:rsidRPr="0059638D">
        <w:rPr>
          <w:rStyle w:val="heading4"/>
          <w:i w:val="0"/>
          <w:lang w:val="uk-UA"/>
        </w:rPr>
        <w:t xml:space="preserve">, </w:t>
      </w:r>
      <w:r w:rsidR="00512A87">
        <w:rPr>
          <w:rStyle w:val="heading4"/>
          <w:i w:val="0"/>
          <w:lang w:val="uk-UA"/>
        </w:rPr>
        <w:t>так і для основного металу зразків</w:t>
      </w:r>
      <w:r w:rsidR="0059638D" w:rsidRPr="0059638D">
        <w:rPr>
          <w:rStyle w:val="heading4"/>
          <w:i w:val="0"/>
          <w:lang w:val="uk-UA"/>
        </w:rPr>
        <w:t xml:space="preserve">. </w:t>
      </w:r>
      <w:r w:rsidR="00512A87">
        <w:rPr>
          <w:rStyle w:val="heading4"/>
          <w:i w:val="0"/>
          <w:lang w:val="uk-UA"/>
        </w:rPr>
        <w:t>При цьому у першому випадку</w:t>
      </w:r>
      <w:r w:rsidR="0059638D" w:rsidRPr="0059638D">
        <w:rPr>
          <w:rStyle w:val="heading4"/>
          <w:i w:val="0"/>
          <w:lang w:val="uk-UA"/>
        </w:rPr>
        <w:t xml:space="preserve"> </w:t>
      </w:r>
      <w:r w:rsidR="00512A87">
        <w:rPr>
          <w:rStyle w:val="heading4"/>
          <w:i w:val="0"/>
          <w:lang w:val="uk-UA"/>
        </w:rPr>
        <w:t>надріз виконували у наплавленому металі</w:t>
      </w:r>
      <w:r w:rsidR="0059638D" w:rsidRPr="0059638D">
        <w:rPr>
          <w:rStyle w:val="heading4"/>
          <w:i w:val="0"/>
          <w:lang w:val="uk-UA"/>
        </w:rPr>
        <w:t xml:space="preserve">, </w:t>
      </w:r>
      <w:r w:rsidR="00512A87">
        <w:rPr>
          <w:rStyle w:val="heading4"/>
          <w:i w:val="0"/>
          <w:lang w:val="uk-UA"/>
        </w:rPr>
        <w:t>у другому випадку</w:t>
      </w:r>
      <w:r w:rsidR="0059638D" w:rsidRPr="0059638D">
        <w:rPr>
          <w:rStyle w:val="heading4"/>
          <w:i w:val="0"/>
          <w:lang w:val="uk-UA"/>
        </w:rPr>
        <w:t xml:space="preserve"> – </w:t>
      </w:r>
      <w:r w:rsidR="00512A87">
        <w:rPr>
          <w:rStyle w:val="heading4"/>
          <w:i w:val="0"/>
          <w:lang w:val="uk-UA"/>
        </w:rPr>
        <w:t>в основному металі</w:t>
      </w:r>
      <w:r w:rsidR="0059638D" w:rsidRPr="0059638D">
        <w:rPr>
          <w:rStyle w:val="heading4"/>
          <w:i w:val="0"/>
          <w:lang w:val="uk-UA"/>
        </w:rPr>
        <w:t>.</w:t>
      </w:r>
    </w:p>
    <w:p w14:paraId="179F1818" w14:textId="72ACA3AC" w:rsidR="007F733D" w:rsidRPr="0059638D" w:rsidRDefault="007F733D" w:rsidP="007F733D">
      <w:pPr>
        <w:pStyle w:val="heading1"/>
        <w:rPr>
          <w:lang w:val="uk-UA"/>
        </w:rPr>
      </w:pPr>
      <w:r>
        <w:rPr>
          <w:lang w:val="uk-UA"/>
        </w:rPr>
        <w:t>Аналіз одержаних результатів</w:t>
      </w:r>
    </w:p>
    <w:p w14:paraId="242DA5F3" w14:textId="71CD0143" w:rsidR="00561BD8" w:rsidRPr="00561BD8" w:rsidRDefault="00561BD8" w:rsidP="00561BD8">
      <w:pPr>
        <w:ind w:firstLine="0"/>
        <w:rPr>
          <w:rStyle w:val="heading4"/>
          <w:i w:val="0"/>
          <w:lang w:val="uk-UA"/>
        </w:rPr>
      </w:pPr>
      <w:r>
        <w:rPr>
          <w:rStyle w:val="heading4"/>
          <w:i w:val="0"/>
          <w:lang w:val="uk-UA"/>
        </w:rPr>
        <w:t>Результати проведених досліджень на ударний вигин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свідчать про більш високі показники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ударної в’язкості</w:t>
      </w:r>
      <w:r w:rsidRPr="00561BD8">
        <w:rPr>
          <w:rStyle w:val="heading4"/>
          <w:i w:val="0"/>
          <w:lang w:val="uk-UA"/>
        </w:rPr>
        <w:t xml:space="preserve"> </w:t>
      </w:r>
      <w:r w:rsidR="006675E9">
        <w:rPr>
          <w:rStyle w:val="heading4"/>
          <w:i w:val="0"/>
          <w:lang w:val="uk-UA"/>
        </w:rPr>
        <w:t>в</w:t>
      </w:r>
      <w:r>
        <w:rPr>
          <w:rStyle w:val="heading4"/>
          <w:i w:val="0"/>
          <w:lang w:val="uk-UA"/>
        </w:rPr>
        <w:t xml:space="preserve"> зоні наплавленого металу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порівняно з основним металом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для зразків, наплавлених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зварювальним дротом марки</w:t>
      </w:r>
      <w:r w:rsidRPr="00561BD8">
        <w:rPr>
          <w:rStyle w:val="heading4"/>
          <w:i w:val="0"/>
          <w:lang w:val="uk-UA"/>
        </w:rPr>
        <w:t xml:space="preserve"> ВТ-1-00</w:t>
      </w:r>
      <w:r>
        <w:rPr>
          <w:rStyle w:val="heading4"/>
          <w:i w:val="0"/>
          <w:lang w:val="uk-UA"/>
        </w:rPr>
        <w:t>, та для зразків, наплавлених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титановим прутком</w:t>
      </w:r>
      <w:r w:rsidRPr="00561BD8">
        <w:rPr>
          <w:rStyle w:val="heading4"/>
          <w:i w:val="0"/>
          <w:lang w:val="uk-UA"/>
        </w:rPr>
        <w:t xml:space="preserve"> марки </w:t>
      </w:r>
      <w:proofErr w:type="spellStart"/>
      <w:r w:rsidRPr="00561BD8">
        <w:rPr>
          <w:rStyle w:val="heading4"/>
          <w:i w:val="0"/>
          <w:lang w:val="uk-UA"/>
        </w:rPr>
        <w:t>Ti-6Al-4V</w:t>
      </w:r>
      <w:proofErr w:type="spellEnd"/>
      <w:r w:rsidRPr="00561BD8">
        <w:rPr>
          <w:rStyle w:val="heading4"/>
          <w:i w:val="0"/>
          <w:lang w:val="uk-UA"/>
        </w:rPr>
        <w:t xml:space="preserve">, а </w:t>
      </w:r>
      <w:r>
        <w:rPr>
          <w:rStyle w:val="heading4"/>
          <w:i w:val="0"/>
          <w:lang w:val="uk-UA"/>
        </w:rPr>
        <w:t>саме</w:t>
      </w:r>
      <w:r w:rsidRPr="00561BD8">
        <w:rPr>
          <w:rStyle w:val="heading4"/>
          <w:i w:val="0"/>
          <w:lang w:val="uk-UA"/>
        </w:rPr>
        <w:t xml:space="preserve"> 47</w:t>
      </w:r>
      <w:r w:rsidR="006675E9">
        <w:rPr>
          <w:rStyle w:val="heading4"/>
          <w:i w:val="0"/>
          <w:lang w:val="uk-UA"/>
        </w:rPr>
        <w:t> </w:t>
      </w:r>
      <w:proofErr w:type="spellStart"/>
      <w:r w:rsidRPr="00561BD8">
        <w:rPr>
          <w:rStyle w:val="heading4"/>
          <w:i w:val="0"/>
          <w:lang w:val="uk-UA"/>
        </w:rPr>
        <w:t>Дж</w:t>
      </w:r>
      <w:proofErr w:type="spellEnd"/>
      <w:r w:rsidRPr="00561BD8">
        <w:rPr>
          <w:rStyle w:val="heading4"/>
          <w:i w:val="0"/>
          <w:lang w:val="uk-UA"/>
        </w:rPr>
        <w:t>/</w:t>
      </w:r>
      <w:proofErr w:type="spellStart"/>
      <w:r w:rsidRPr="00561BD8">
        <w:rPr>
          <w:rStyle w:val="heading4"/>
          <w:i w:val="0"/>
          <w:lang w:val="uk-UA"/>
        </w:rPr>
        <w:t>см</w:t>
      </w:r>
      <w:r w:rsidRPr="00561BD8">
        <w:rPr>
          <w:rStyle w:val="heading4"/>
          <w:i w:val="0"/>
          <w:vertAlign w:val="superscript"/>
          <w:lang w:val="uk-UA"/>
        </w:rPr>
        <w:t>2</w:t>
      </w:r>
      <w:proofErr w:type="spellEnd"/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та</w:t>
      </w:r>
      <w:r w:rsidRPr="00561BD8">
        <w:rPr>
          <w:rStyle w:val="heading4"/>
          <w:i w:val="0"/>
          <w:lang w:val="uk-UA"/>
        </w:rPr>
        <w:t xml:space="preserve"> 46 </w:t>
      </w:r>
      <w:proofErr w:type="spellStart"/>
      <w:r w:rsidRPr="00561BD8">
        <w:rPr>
          <w:rStyle w:val="heading4"/>
          <w:i w:val="0"/>
          <w:lang w:val="uk-UA"/>
        </w:rPr>
        <w:t>Дж</w:t>
      </w:r>
      <w:proofErr w:type="spellEnd"/>
      <w:r w:rsidRPr="00561BD8">
        <w:rPr>
          <w:rStyle w:val="heading4"/>
          <w:i w:val="0"/>
          <w:lang w:val="uk-UA"/>
        </w:rPr>
        <w:t>/</w:t>
      </w:r>
      <w:proofErr w:type="spellStart"/>
      <w:r w:rsidRPr="00561BD8">
        <w:rPr>
          <w:rStyle w:val="heading4"/>
          <w:i w:val="0"/>
          <w:lang w:val="uk-UA"/>
        </w:rPr>
        <w:t>см</w:t>
      </w:r>
      <w:r w:rsidRPr="00561BD8">
        <w:rPr>
          <w:rStyle w:val="heading4"/>
          <w:i w:val="0"/>
          <w:vertAlign w:val="superscript"/>
          <w:lang w:val="uk-UA"/>
        </w:rPr>
        <w:t>2</w:t>
      </w:r>
      <w:proofErr w:type="spellEnd"/>
      <w:r w:rsidRPr="00561BD8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відповідно</w:t>
      </w:r>
      <w:r w:rsidRPr="00561BD8">
        <w:rPr>
          <w:rStyle w:val="heading4"/>
          <w:i w:val="0"/>
          <w:lang w:val="uk-UA"/>
        </w:rPr>
        <w:t xml:space="preserve">. </w:t>
      </w:r>
      <w:r>
        <w:rPr>
          <w:rStyle w:val="heading4"/>
          <w:i w:val="0"/>
          <w:lang w:val="uk-UA"/>
        </w:rPr>
        <w:t>Причому ударна в’язкість основного металу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цих зразків складає</w:t>
      </w:r>
      <w:r w:rsidRPr="00561BD8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відповідно</w:t>
      </w:r>
      <w:r w:rsidRPr="00561BD8">
        <w:rPr>
          <w:rStyle w:val="heading4"/>
          <w:i w:val="0"/>
          <w:lang w:val="uk-UA"/>
        </w:rPr>
        <w:t xml:space="preserve">, 44 </w:t>
      </w:r>
      <w:proofErr w:type="spellStart"/>
      <w:r w:rsidRPr="00561BD8">
        <w:rPr>
          <w:rStyle w:val="heading4"/>
          <w:i w:val="0"/>
          <w:lang w:val="uk-UA"/>
        </w:rPr>
        <w:t>Дж</w:t>
      </w:r>
      <w:proofErr w:type="spellEnd"/>
      <w:r w:rsidRPr="00561BD8">
        <w:rPr>
          <w:rStyle w:val="heading4"/>
          <w:i w:val="0"/>
          <w:lang w:val="uk-UA"/>
        </w:rPr>
        <w:t>/</w:t>
      </w:r>
      <w:proofErr w:type="spellStart"/>
      <w:r w:rsidRPr="00561BD8">
        <w:rPr>
          <w:rStyle w:val="heading4"/>
          <w:i w:val="0"/>
          <w:lang w:val="uk-UA"/>
        </w:rPr>
        <w:t>см</w:t>
      </w:r>
      <w:r w:rsidRPr="00561BD8">
        <w:rPr>
          <w:rStyle w:val="heading4"/>
          <w:i w:val="0"/>
          <w:vertAlign w:val="superscript"/>
          <w:lang w:val="uk-UA"/>
        </w:rPr>
        <w:t>2</w:t>
      </w:r>
      <w:proofErr w:type="spellEnd"/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та</w:t>
      </w:r>
      <w:r w:rsidRPr="00561BD8">
        <w:rPr>
          <w:rStyle w:val="heading4"/>
          <w:i w:val="0"/>
          <w:lang w:val="uk-UA"/>
        </w:rPr>
        <w:t xml:space="preserve"> 37 </w:t>
      </w:r>
      <w:proofErr w:type="spellStart"/>
      <w:r w:rsidRPr="00561BD8">
        <w:rPr>
          <w:rStyle w:val="heading4"/>
          <w:i w:val="0"/>
          <w:lang w:val="uk-UA"/>
        </w:rPr>
        <w:t>Дж</w:t>
      </w:r>
      <w:proofErr w:type="spellEnd"/>
      <w:r w:rsidRPr="00561BD8">
        <w:rPr>
          <w:rStyle w:val="heading4"/>
          <w:i w:val="0"/>
          <w:lang w:val="uk-UA"/>
        </w:rPr>
        <w:t>/</w:t>
      </w:r>
      <w:proofErr w:type="spellStart"/>
      <w:r w:rsidRPr="00561BD8">
        <w:rPr>
          <w:rStyle w:val="heading4"/>
          <w:i w:val="0"/>
          <w:lang w:val="uk-UA"/>
        </w:rPr>
        <w:t>см</w:t>
      </w:r>
      <w:r w:rsidRPr="00561BD8">
        <w:rPr>
          <w:rStyle w:val="heading4"/>
          <w:i w:val="0"/>
          <w:vertAlign w:val="superscript"/>
          <w:lang w:val="uk-UA"/>
        </w:rPr>
        <w:t>2</w:t>
      </w:r>
      <w:proofErr w:type="spellEnd"/>
      <w:r w:rsidRPr="00561BD8">
        <w:rPr>
          <w:rStyle w:val="heading4"/>
          <w:i w:val="0"/>
          <w:lang w:val="uk-UA"/>
        </w:rPr>
        <w:t xml:space="preserve">. </w:t>
      </w:r>
      <w:r>
        <w:rPr>
          <w:rStyle w:val="heading4"/>
          <w:i w:val="0"/>
          <w:lang w:val="uk-UA"/>
        </w:rPr>
        <w:t>Найнижчий показник ударної в’язкості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одержано в наплавленому шарі</w:t>
      </w:r>
      <w:r w:rsidRPr="00561BD8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нанесеному титановим прутком марки</w:t>
      </w:r>
      <w:r w:rsidRPr="00561BD8">
        <w:rPr>
          <w:rStyle w:val="heading4"/>
          <w:i w:val="0"/>
          <w:lang w:val="uk-UA"/>
        </w:rPr>
        <w:t xml:space="preserve"> </w:t>
      </w:r>
      <w:proofErr w:type="spellStart"/>
      <w:r w:rsidRPr="00561BD8">
        <w:rPr>
          <w:rStyle w:val="heading4"/>
          <w:i w:val="0"/>
          <w:lang w:val="uk-UA"/>
        </w:rPr>
        <w:t>B</w:t>
      </w:r>
      <w:r>
        <w:rPr>
          <w:rStyle w:val="heading4"/>
          <w:i w:val="0"/>
          <w:lang w:val="uk-UA"/>
        </w:rPr>
        <w:t>Ö</w:t>
      </w:r>
      <w:r w:rsidRPr="00561BD8">
        <w:rPr>
          <w:rStyle w:val="heading4"/>
          <w:i w:val="0"/>
          <w:lang w:val="uk-UA"/>
        </w:rPr>
        <w:t>HLER</w:t>
      </w:r>
      <w:proofErr w:type="spellEnd"/>
      <w:r w:rsidRPr="00561BD8">
        <w:rPr>
          <w:rStyle w:val="heading4"/>
          <w:i w:val="0"/>
          <w:lang w:val="uk-UA"/>
        </w:rPr>
        <w:t xml:space="preserve"> </w:t>
      </w:r>
      <w:proofErr w:type="spellStart"/>
      <w:r w:rsidRPr="00561BD8">
        <w:rPr>
          <w:rStyle w:val="heading4"/>
          <w:i w:val="0"/>
          <w:lang w:val="uk-UA"/>
        </w:rPr>
        <w:t>ERTi2-IG</w:t>
      </w:r>
      <w:proofErr w:type="spellEnd"/>
      <w:r>
        <w:rPr>
          <w:rStyle w:val="heading4"/>
          <w:i w:val="0"/>
          <w:lang w:val="uk-UA"/>
        </w:rPr>
        <w:t xml:space="preserve"> </w:t>
      </w:r>
      <w:r w:rsidRPr="00561BD8">
        <w:rPr>
          <w:rStyle w:val="heading4"/>
          <w:i w:val="0"/>
          <w:lang w:val="uk-UA"/>
        </w:rPr>
        <w:t xml:space="preserve">– </w:t>
      </w:r>
      <w:r>
        <w:rPr>
          <w:rStyle w:val="heading4"/>
          <w:i w:val="0"/>
          <w:lang w:val="uk-UA"/>
        </w:rPr>
        <w:t>близько</w:t>
      </w:r>
      <w:r w:rsidRPr="00561BD8">
        <w:rPr>
          <w:rStyle w:val="heading4"/>
          <w:i w:val="0"/>
          <w:lang w:val="uk-UA"/>
        </w:rPr>
        <w:t xml:space="preserve"> 42 </w:t>
      </w:r>
      <w:proofErr w:type="spellStart"/>
      <w:r w:rsidRPr="00561BD8">
        <w:rPr>
          <w:rStyle w:val="heading4"/>
          <w:i w:val="0"/>
          <w:lang w:val="uk-UA"/>
        </w:rPr>
        <w:t>Дж</w:t>
      </w:r>
      <w:proofErr w:type="spellEnd"/>
      <w:r w:rsidRPr="00561BD8">
        <w:rPr>
          <w:rStyle w:val="heading4"/>
          <w:i w:val="0"/>
          <w:lang w:val="uk-UA"/>
        </w:rPr>
        <w:t>/</w:t>
      </w:r>
      <w:proofErr w:type="spellStart"/>
      <w:r w:rsidRPr="00561BD8">
        <w:rPr>
          <w:rStyle w:val="heading4"/>
          <w:i w:val="0"/>
          <w:lang w:val="uk-UA"/>
        </w:rPr>
        <w:t>см</w:t>
      </w:r>
      <w:r w:rsidRPr="00561BD8">
        <w:rPr>
          <w:rStyle w:val="heading4"/>
          <w:i w:val="0"/>
          <w:vertAlign w:val="superscript"/>
          <w:lang w:val="uk-UA"/>
        </w:rPr>
        <w:t>2</w:t>
      </w:r>
      <w:proofErr w:type="spellEnd"/>
      <w:r w:rsidRPr="00561BD8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що нижче ударної в’язкості основного металу</w:t>
      </w:r>
      <w:r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зразка</w:t>
      </w:r>
      <w:r w:rsidRPr="00561BD8">
        <w:rPr>
          <w:rStyle w:val="heading4"/>
          <w:i w:val="0"/>
          <w:lang w:val="uk-UA"/>
        </w:rPr>
        <w:t xml:space="preserve"> – 48 </w:t>
      </w:r>
      <w:proofErr w:type="spellStart"/>
      <w:r w:rsidRPr="00561BD8">
        <w:rPr>
          <w:rStyle w:val="heading4"/>
          <w:i w:val="0"/>
          <w:lang w:val="uk-UA"/>
        </w:rPr>
        <w:t>Дж</w:t>
      </w:r>
      <w:proofErr w:type="spellEnd"/>
      <w:r w:rsidRPr="00561BD8">
        <w:rPr>
          <w:rStyle w:val="heading4"/>
          <w:i w:val="0"/>
          <w:lang w:val="uk-UA"/>
        </w:rPr>
        <w:t>/</w:t>
      </w:r>
      <w:proofErr w:type="spellStart"/>
      <w:r w:rsidRPr="00561BD8">
        <w:rPr>
          <w:rStyle w:val="heading4"/>
          <w:i w:val="0"/>
          <w:lang w:val="uk-UA"/>
        </w:rPr>
        <w:t>см</w:t>
      </w:r>
      <w:r w:rsidRPr="00561BD8">
        <w:rPr>
          <w:rStyle w:val="heading4"/>
          <w:i w:val="0"/>
          <w:vertAlign w:val="superscript"/>
          <w:lang w:val="uk-UA"/>
        </w:rPr>
        <w:t>2</w:t>
      </w:r>
      <w:proofErr w:type="spellEnd"/>
      <w:r w:rsidRPr="00561BD8">
        <w:rPr>
          <w:rStyle w:val="heading4"/>
          <w:i w:val="0"/>
          <w:lang w:val="uk-UA"/>
        </w:rPr>
        <w:t xml:space="preserve">. </w:t>
      </w:r>
      <w:r>
        <w:rPr>
          <w:rStyle w:val="heading4"/>
          <w:i w:val="0"/>
          <w:lang w:val="uk-UA"/>
        </w:rPr>
        <w:t>Проте результати вимірювання твердості наплавленого шару, свідчать про те, що всі три типи дослі</w:t>
      </w:r>
      <w:r w:rsidR="003C0179">
        <w:rPr>
          <w:rStyle w:val="heading4"/>
          <w:i w:val="0"/>
          <w:lang w:val="uk-UA"/>
        </w:rPr>
        <w:t>д</w:t>
      </w:r>
      <w:r>
        <w:rPr>
          <w:rStyle w:val="heading4"/>
          <w:i w:val="0"/>
          <w:lang w:val="uk-UA"/>
        </w:rPr>
        <w:t>жуваних матеріалів при обраній технології відновлення забезпечують одна</w:t>
      </w:r>
      <w:r w:rsidR="003C0179">
        <w:rPr>
          <w:rStyle w:val="heading4"/>
          <w:i w:val="0"/>
          <w:lang w:val="uk-UA"/>
        </w:rPr>
        <w:t>к</w:t>
      </w:r>
      <w:r>
        <w:rPr>
          <w:rStyle w:val="heading4"/>
          <w:i w:val="0"/>
          <w:lang w:val="uk-UA"/>
        </w:rPr>
        <w:t>овий рівень механічних характеристик за показником твердості, а саме</w:t>
      </w:r>
      <w:r w:rsidRPr="00561BD8">
        <w:rPr>
          <w:rStyle w:val="heading4"/>
          <w:i w:val="0"/>
          <w:lang w:val="uk-UA"/>
        </w:rPr>
        <w:t xml:space="preserve"> 341 </w:t>
      </w:r>
      <w:proofErr w:type="spellStart"/>
      <w:r w:rsidRPr="00561BD8">
        <w:rPr>
          <w:rStyle w:val="heading4"/>
          <w:i w:val="0"/>
          <w:lang w:val="uk-UA"/>
        </w:rPr>
        <w:t>НВ</w:t>
      </w:r>
      <w:proofErr w:type="spellEnd"/>
      <w:r w:rsidRPr="00561BD8">
        <w:rPr>
          <w:rStyle w:val="heading4"/>
          <w:i w:val="0"/>
          <w:lang w:val="uk-UA"/>
        </w:rPr>
        <w:t>.</w:t>
      </w:r>
    </w:p>
    <w:p w14:paraId="6561A546" w14:textId="18709273" w:rsidR="00561BD8" w:rsidRDefault="002A1FC8" w:rsidP="00561BD8">
      <w:pPr>
        <w:ind w:firstLine="284"/>
        <w:rPr>
          <w:rStyle w:val="heading4"/>
          <w:i w:val="0"/>
          <w:lang w:val="uk-UA"/>
        </w:rPr>
      </w:pPr>
      <w:r>
        <w:rPr>
          <w:rStyle w:val="heading4"/>
          <w:i w:val="0"/>
          <w:lang w:val="uk-UA"/>
        </w:rPr>
        <w:t>Крім того проведені дослідження</w:t>
      </w:r>
      <w:r w:rsidR="00561BD8" w:rsidRPr="00561BD8">
        <w:rPr>
          <w:rStyle w:val="heading4"/>
          <w:i w:val="0"/>
          <w:lang w:val="uk-UA"/>
        </w:rPr>
        <w:t xml:space="preserve"> </w:t>
      </w:r>
      <w:proofErr w:type="spellStart"/>
      <w:r w:rsidR="00561BD8" w:rsidRPr="00561BD8">
        <w:rPr>
          <w:rStyle w:val="heading4"/>
          <w:i w:val="0"/>
          <w:lang w:val="uk-UA"/>
        </w:rPr>
        <w:t>макро</w:t>
      </w:r>
      <w:proofErr w:type="spellEnd"/>
      <w:r w:rsidR="00561BD8" w:rsidRPr="00561BD8">
        <w:rPr>
          <w:rStyle w:val="heading4"/>
          <w:i w:val="0"/>
          <w:lang w:val="uk-UA"/>
        </w:rPr>
        <w:t xml:space="preserve">- </w:t>
      </w:r>
      <w:r>
        <w:rPr>
          <w:rStyle w:val="heading4"/>
          <w:i w:val="0"/>
          <w:lang w:val="uk-UA"/>
        </w:rPr>
        <w:t>та мікроструктури наплавлених зразків</w:t>
      </w:r>
      <w:r w:rsidR="00561BD8"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свідчать про те</w:t>
      </w:r>
      <w:r w:rsidR="00561BD8" w:rsidRPr="00561BD8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що дугове наплавлення титановим прутком</w:t>
      </w:r>
      <w:r w:rsidR="00561BD8" w:rsidRPr="00561BD8">
        <w:rPr>
          <w:rStyle w:val="heading4"/>
          <w:i w:val="0"/>
          <w:lang w:val="uk-UA"/>
        </w:rPr>
        <w:t xml:space="preserve"> </w:t>
      </w:r>
      <w:proofErr w:type="spellStart"/>
      <w:r w:rsidR="00561BD8" w:rsidRPr="00561BD8">
        <w:rPr>
          <w:rStyle w:val="heading4"/>
          <w:i w:val="0"/>
          <w:lang w:val="uk-UA"/>
        </w:rPr>
        <w:t>B</w:t>
      </w:r>
      <w:r>
        <w:rPr>
          <w:rStyle w:val="heading4"/>
          <w:i w:val="0"/>
          <w:lang w:val="uk-UA"/>
        </w:rPr>
        <w:t>Ö</w:t>
      </w:r>
      <w:r w:rsidR="00561BD8" w:rsidRPr="00561BD8">
        <w:rPr>
          <w:rStyle w:val="heading4"/>
          <w:i w:val="0"/>
          <w:lang w:val="uk-UA"/>
        </w:rPr>
        <w:t>HLER</w:t>
      </w:r>
      <w:proofErr w:type="spellEnd"/>
      <w:r w:rsidR="00561BD8" w:rsidRPr="00561BD8">
        <w:rPr>
          <w:rStyle w:val="heading4"/>
          <w:i w:val="0"/>
          <w:lang w:val="uk-UA"/>
        </w:rPr>
        <w:t xml:space="preserve"> </w:t>
      </w:r>
      <w:proofErr w:type="spellStart"/>
      <w:r w:rsidR="00561BD8" w:rsidRPr="00561BD8">
        <w:rPr>
          <w:rStyle w:val="heading4"/>
          <w:i w:val="0"/>
          <w:lang w:val="uk-UA"/>
        </w:rPr>
        <w:t>ERTi2-IG</w:t>
      </w:r>
      <w:proofErr w:type="spellEnd"/>
      <w:r w:rsidR="00561BD8" w:rsidRPr="00561BD8">
        <w:rPr>
          <w:rStyle w:val="heading4"/>
          <w:i w:val="0"/>
          <w:lang w:val="uk-UA"/>
        </w:rPr>
        <w:t xml:space="preserve"> </w:t>
      </w:r>
      <w:proofErr w:type="spellStart"/>
      <w:r w:rsidR="00561BD8" w:rsidRPr="00561BD8">
        <w:rPr>
          <w:rStyle w:val="heading4"/>
          <w:i w:val="0"/>
          <w:lang w:val="uk-UA"/>
        </w:rPr>
        <w:t>Ø2.0</w:t>
      </w:r>
      <w:proofErr w:type="spellEnd"/>
      <w:r w:rsidR="00561BD8" w:rsidRPr="00561BD8">
        <w:rPr>
          <w:rStyle w:val="heading4"/>
          <w:i w:val="0"/>
          <w:lang w:val="uk-UA"/>
        </w:rPr>
        <w:t xml:space="preserve"> мм </w:t>
      </w:r>
      <w:r>
        <w:rPr>
          <w:rStyle w:val="heading4"/>
          <w:i w:val="0"/>
          <w:lang w:val="uk-UA"/>
        </w:rPr>
        <w:t>дозволяє одержати більш рівномірну структуру</w:t>
      </w:r>
      <w:r w:rsidR="00561BD8"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по перетину зразку.</w:t>
      </w:r>
      <w:r w:rsidR="00561BD8"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В результаті замірювання мікротвердості</w:t>
      </w:r>
      <w:r w:rsidR="00561BD8"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 xml:space="preserve">для зразків, наплавлених таким типом </w:t>
      </w:r>
      <w:proofErr w:type="spellStart"/>
      <w:r>
        <w:rPr>
          <w:rStyle w:val="heading4"/>
          <w:i w:val="0"/>
          <w:lang w:val="uk-UA"/>
        </w:rPr>
        <w:t>присадкового</w:t>
      </w:r>
      <w:proofErr w:type="spellEnd"/>
      <w:r>
        <w:rPr>
          <w:rStyle w:val="heading4"/>
          <w:i w:val="0"/>
          <w:lang w:val="uk-UA"/>
        </w:rPr>
        <w:t xml:space="preserve"> матеріалу,</w:t>
      </w:r>
      <w:r w:rsidR="00561BD8"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одержані значення одного порядку</w:t>
      </w:r>
      <w:r w:rsidR="00561BD8"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для всіх зон зварного з’єднання</w:t>
      </w:r>
      <w:r w:rsidR="00561BD8" w:rsidRPr="00561BD8">
        <w:rPr>
          <w:rStyle w:val="heading4"/>
          <w:i w:val="0"/>
          <w:lang w:val="uk-UA"/>
        </w:rPr>
        <w:t xml:space="preserve">, </w:t>
      </w:r>
      <w:r>
        <w:rPr>
          <w:rStyle w:val="heading4"/>
          <w:i w:val="0"/>
          <w:lang w:val="uk-UA"/>
        </w:rPr>
        <w:t>що свідчить про відсутність напружень</w:t>
      </w:r>
      <w:r w:rsidR="00561BD8" w:rsidRPr="00561BD8">
        <w:rPr>
          <w:rStyle w:val="heading4"/>
          <w:i w:val="0"/>
          <w:lang w:val="uk-UA"/>
        </w:rPr>
        <w:t xml:space="preserve">, </w:t>
      </w:r>
      <w:r w:rsidR="006675E9">
        <w:rPr>
          <w:rStyle w:val="heading4"/>
          <w:i w:val="0"/>
          <w:lang w:val="uk-UA"/>
        </w:rPr>
        <w:t>які</w:t>
      </w:r>
      <w:r>
        <w:rPr>
          <w:rStyle w:val="heading4"/>
          <w:i w:val="0"/>
          <w:lang w:val="uk-UA"/>
        </w:rPr>
        <w:t xml:space="preserve"> утворюються при формуванні структури</w:t>
      </w:r>
      <w:r w:rsidR="00561BD8" w:rsidRPr="00561BD8">
        <w:rPr>
          <w:rStyle w:val="heading4"/>
          <w:i w:val="0"/>
          <w:lang w:val="uk-UA"/>
        </w:rPr>
        <w:t xml:space="preserve"> </w:t>
      </w:r>
      <w:r>
        <w:rPr>
          <w:rStyle w:val="heading4"/>
          <w:i w:val="0"/>
          <w:lang w:val="uk-UA"/>
        </w:rPr>
        <w:t>в процесі наплавлення</w:t>
      </w:r>
      <w:r w:rsidR="00561BD8" w:rsidRPr="00561BD8">
        <w:rPr>
          <w:rStyle w:val="heading4"/>
          <w:i w:val="0"/>
          <w:lang w:val="uk-UA"/>
        </w:rPr>
        <w:t>.</w:t>
      </w:r>
    </w:p>
    <w:p w14:paraId="48A331BC" w14:textId="74F30A2A" w:rsidR="007F733D" w:rsidRPr="0096435A" w:rsidRDefault="007F733D" w:rsidP="0059638D">
      <w:pPr>
        <w:ind w:firstLine="284"/>
        <w:rPr>
          <w:rStyle w:val="heading4"/>
          <w:i w:val="0"/>
          <w:spacing w:val="-2"/>
          <w:lang w:val="uk-UA"/>
        </w:rPr>
      </w:pPr>
      <w:r w:rsidRPr="0096435A">
        <w:rPr>
          <w:rStyle w:val="heading4"/>
          <w:i w:val="0"/>
          <w:spacing w:val="-2"/>
          <w:lang w:val="uk-UA"/>
        </w:rPr>
        <w:lastRenderedPageBreak/>
        <w:t>Результати проведених досліджень технології відновлення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Pr="0096435A">
        <w:rPr>
          <w:rStyle w:val="heading4"/>
          <w:i w:val="0"/>
          <w:spacing w:val="-2"/>
          <w:lang w:val="uk-UA"/>
        </w:rPr>
        <w:t>зношеної поверхні бандажів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Pr="0096435A">
        <w:rPr>
          <w:rStyle w:val="heading4"/>
          <w:i w:val="0"/>
          <w:spacing w:val="-2"/>
          <w:lang w:val="uk-UA"/>
        </w:rPr>
        <w:t>робочих лопаток з титанового сплаву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Ti-6Al-4V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r w:rsidRPr="0096435A">
        <w:rPr>
          <w:rStyle w:val="heading4"/>
          <w:i w:val="0"/>
          <w:spacing w:val="-2"/>
          <w:lang w:val="uk-UA"/>
        </w:rPr>
        <w:t>для турбінного обладнання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Pr="0096435A">
        <w:rPr>
          <w:rStyle w:val="heading4"/>
          <w:i w:val="0"/>
          <w:spacing w:val="-2"/>
          <w:lang w:val="uk-UA"/>
        </w:rPr>
        <w:t>атомної електростанції</w:t>
      </w:r>
      <w:r w:rsidRPr="0096435A">
        <w:rPr>
          <w:rStyle w:val="heading4"/>
          <w:i w:val="0"/>
          <w:spacing w:val="-2"/>
          <w:lang w:val="uk-UA"/>
        </w:rPr>
        <w:t xml:space="preserve"> показали </w:t>
      </w:r>
      <w:r w:rsidRPr="0096435A">
        <w:rPr>
          <w:rStyle w:val="heading4"/>
          <w:i w:val="0"/>
          <w:spacing w:val="-2"/>
          <w:lang w:val="uk-UA"/>
        </w:rPr>
        <w:t>достатньо хорошу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Pr="0096435A">
        <w:rPr>
          <w:rStyle w:val="heading4"/>
          <w:i w:val="0"/>
          <w:spacing w:val="-2"/>
          <w:lang w:val="uk-UA"/>
        </w:rPr>
        <w:t>зварюваність всіх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Pr="0096435A">
        <w:rPr>
          <w:rStyle w:val="heading4"/>
          <w:i w:val="0"/>
          <w:spacing w:val="-2"/>
          <w:lang w:val="uk-UA"/>
        </w:rPr>
        <w:t xml:space="preserve">використовуваних </w:t>
      </w:r>
      <w:proofErr w:type="spellStart"/>
      <w:r w:rsidRPr="0096435A">
        <w:rPr>
          <w:rStyle w:val="heading4"/>
          <w:i w:val="0"/>
          <w:spacing w:val="-2"/>
          <w:lang w:val="uk-UA"/>
        </w:rPr>
        <w:t>присадкових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матеріалів</w:t>
      </w:r>
      <w:r w:rsidRPr="0096435A">
        <w:rPr>
          <w:rStyle w:val="heading4"/>
          <w:i w:val="0"/>
          <w:spacing w:val="-2"/>
          <w:lang w:val="uk-UA"/>
        </w:rPr>
        <w:t xml:space="preserve">. </w:t>
      </w:r>
      <w:r w:rsidRPr="0096435A">
        <w:rPr>
          <w:rStyle w:val="heading4"/>
          <w:i w:val="0"/>
          <w:spacing w:val="-2"/>
          <w:lang w:val="uk-UA"/>
        </w:rPr>
        <w:t xml:space="preserve">Всі три типи </w:t>
      </w:r>
      <w:proofErr w:type="spellStart"/>
      <w:r w:rsidRPr="0096435A">
        <w:rPr>
          <w:rStyle w:val="heading4"/>
          <w:i w:val="0"/>
          <w:spacing w:val="-2"/>
          <w:lang w:val="uk-UA"/>
        </w:rPr>
        <w:t>присадкових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матеріалів, а саме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Pr="0096435A">
        <w:rPr>
          <w:rStyle w:val="heading4"/>
          <w:i w:val="0"/>
          <w:spacing w:val="-2"/>
          <w:lang w:val="uk-UA"/>
        </w:rPr>
        <w:t>титановий пруток марки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B</w:t>
      </w:r>
      <w:r w:rsidR="00DC121A" w:rsidRPr="0096435A">
        <w:rPr>
          <w:rStyle w:val="heading4"/>
          <w:i w:val="0"/>
          <w:spacing w:val="-2"/>
          <w:lang w:val="uk-UA"/>
        </w:rPr>
        <w:t>Ö</w:t>
      </w:r>
      <w:r w:rsidRPr="0096435A">
        <w:rPr>
          <w:rStyle w:val="heading4"/>
          <w:i w:val="0"/>
          <w:spacing w:val="-2"/>
          <w:lang w:val="uk-UA"/>
        </w:rPr>
        <w:t>HLER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ERTi2-IG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Ø2.0мм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, тип </w:t>
      </w:r>
      <w:proofErr w:type="spellStart"/>
      <w:r w:rsidRPr="0096435A">
        <w:rPr>
          <w:rStyle w:val="heading4"/>
          <w:i w:val="0"/>
          <w:spacing w:val="-2"/>
          <w:lang w:val="uk-UA"/>
        </w:rPr>
        <w:t>ERTi2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за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AWS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А5.6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(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EN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ISO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24034</w:t>
      </w:r>
      <w:r w:rsidR="00DC121A" w:rsidRPr="0096435A">
        <w:rPr>
          <w:rStyle w:val="heading4"/>
          <w:i w:val="0"/>
          <w:spacing w:val="-2"/>
          <w:lang w:val="uk-UA"/>
        </w:rPr>
        <w:t>:2020)</w:t>
      </w:r>
      <w:r w:rsidRPr="0096435A">
        <w:rPr>
          <w:rStyle w:val="heading4"/>
          <w:i w:val="0"/>
          <w:spacing w:val="-2"/>
          <w:lang w:val="uk-UA"/>
        </w:rPr>
        <w:t xml:space="preserve">; </w:t>
      </w:r>
      <w:r w:rsidR="00DC121A" w:rsidRPr="0096435A">
        <w:rPr>
          <w:rStyle w:val="heading4"/>
          <w:i w:val="0"/>
          <w:spacing w:val="-2"/>
          <w:lang w:val="uk-UA"/>
        </w:rPr>
        <w:t>зварювальний дріт марки</w:t>
      </w:r>
      <w:r w:rsidRPr="0096435A">
        <w:rPr>
          <w:rStyle w:val="heading4"/>
          <w:i w:val="0"/>
          <w:spacing w:val="-2"/>
          <w:lang w:val="uk-UA"/>
        </w:rPr>
        <w:t xml:space="preserve"> ВТ-1-00 Ø 2.0 мм; </w:t>
      </w:r>
      <w:r w:rsidR="00DC121A" w:rsidRPr="0096435A">
        <w:rPr>
          <w:rStyle w:val="heading4"/>
          <w:i w:val="0"/>
          <w:spacing w:val="-2"/>
          <w:lang w:val="uk-UA"/>
        </w:rPr>
        <w:t>титановий пруток</w:t>
      </w:r>
      <w:r w:rsidRPr="0096435A">
        <w:rPr>
          <w:rStyle w:val="heading4"/>
          <w:i w:val="0"/>
          <w:spacing w:val="-2"/>
          <w:lang w:val="uk-UA"/>
        </w:rPr>
        <w:t xml:space="preserve"> 2×1.5 марки </w:t>
      </w:r>
      <w:proofErr w:type="spellStart"/>
      <w:r w:rsidRPr="0096435A">
        <w:rPr>
          <w:rStyle w:val="heading4"/>
          <w:i w:val="0"/>
          <w:spacing w:val="-2"/>
          <w:lang w:val="uk-UA"/>
        </w:rPr>
        <w:t>Ti-6Al-4V</w:t>
      </w:r>
      <w:proofErr w:type="spellEnd"/>
      <w:r w:rsidR="006675E9" w:rsidRPr="0096435A">
        <w:rPr>
          <w:rStyle w:val="heading4"/>
          <w:i w:val="0"/>
          <w:spacing w:val="-2"/>
          <w:lang w:val="uk-UA"/>
        </w:rPr>
        <w:t>,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забезпечують необхідні показники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механічних характеристик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та відсутність зони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підкалювання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на межі сплавлення основного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та наплавленого металу</w:t>
      </w:r>
      <w:r w:rsidRPr="0096435A">
        <w:rPr>
          <w:rStyle w:val="heading4"/>
          <w:i w:val="0"/>
          <w:spacing w:val="-2"/>
          <w:lang w:val="uk-UA"/>
        </w:rPr>
        <w:t xml:space="preserve">. </w:t>
      </w:r>
      <w:r w:rsidR="00DC121A" w:rsidRPr="0096435A">
        <w:rPr>
          <w:rStyle w:val="heading4"/>
          <w:i w:val="0"/>
          <w:spacing w:val="-2"/>
          <w:lang w:val="uk-UA"/>
        </w:rPr>
        <w:t>Таке плавне перетворення структури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по перетину наплавлених зразків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дозволяє виключити з технологічного процесу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 xml:space="preserve">операцію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післязварювальної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термічної обробки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та одержати необхідний комплекс механічних властивостей</w:t>
      </w:r>
      <w:r w:rsidRPr="0096435A">
        <w:rPr>
          <w:rStyle w:val="heading4"/>
          <w:i w:val="0"/>
          <w:spacing w:val="-2"/>
          <w:lang w:val="uk-UA"/>
        </w:rPr>
        <w:t xml:space="preserve">. </w:t>
      </w:r>
      <w:r w:rsidR="00DC121A" w:rsidRPr="0096435A">
        <w:rPr>
          <w:rStyle w:val="heading4"/>
          <w:i w:val="0"/>
          <w:spacing w:val="-2"/>
          <w:lang w:val="uk-UA"/>
        </w:rPr>
        <w:t>Проте найбільш рівномірною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макро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- </w:t>
      </w:r>
      <w:r w:rsidR="00DC121A" w:rsidRPr="0096435A">
        <w:rPr>
          <w:rStyle w:val="heading4"/>
          <w:i w:val="0"/>
          <w:spacing w:val="-2"/>
          <w:lang w:val="uk-UA"/>
        </w:rPr>
        <w:t>та мікроструктура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по перетину наплавленого зразку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з показниками мікротвердості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одного порядку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для всіх ділянок спостерігається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 xml:space="preserve">при використанні в якості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присадкового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матеріалу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титанового прутка марки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BÖHLER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ERTi2-IG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. </w:t>
      </w:r>
      <w:r w:rsidR="00DC121A" w:rsidRPr="0096435A">
        <w:rPr>
          <w:rStyle w:val="heading4"/>
          <w:i w:val="0"/>
          <w:spacing w:val="-2"/>
          <w:lang w:val="uk-UA"/>
        </w:rPr>
        <w:t>Незважаючи на більш низькі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показники ударної в’язкості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в наплавленому шарі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порівняно з наплавленням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двом</w:t>
      </w:r>
      <w:r w:rsidR="003C0179" w:rsidRPr="0096435A">
        <w:rPr>
          <w:rStyle w:val="heading4"/>
          <w:i w:val="0"/>
          <w:spacing w:val="-2"/>
          <w:lang w:val="uk-UA"/>
        </w:rPr>
        <w:t>а</w:t>
      </w:r>
      <w:r w:rsidR="00DC121A" w:rsidRPr="0096435A">
        <w:rPr>
          <w:rStyle w:val="heading4"/>
          <w:i w:val="0"/>
          <w:spacing w:val="-2"/>
          <w:lang w:val="uk-UA"/>
        </w:rPr>
        <w:t xml:space="preserve"> іншими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присадковими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матеріалами</w:t>
      </w:r>
      <w:r w:rsidRPr="0096435A">
        <w:rPr>
          <w:rStyle w:val="heading4"/>
          <w:i w:val="0"/>
          <w:spacing w:val="-2"/>
          <w:lang w:val="uk-UA"/>
        </w:rPr>
        <w:t xml:space="preserve">, </w:t>
      </w:r>
      <w:r w:rsidR="00DC121A" w:rsidRPr="0096435A">
        <w:rPr>
          <w:rStyle w:val="heading4"/>
          <w:i w:val="0"/>
          <w:spacing w:val="-2"/>
          <w:lang w:val="uk-UA"/>
        </w:rPr>
        <w:t xml:space="preserve">результати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мікроструктурних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досліджень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наплавленого зразку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дозволяють рекомендувати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при відновленні поверхонь</w:t>
      </w:r>
      <w:r w:rsidRPr="0096435A">
        <w:rPr>
          <w:rStyle w:val="heading4"/>
          <w:i w:val="0"/>
          <w:spacing w:val="-2"/>
          <w:lang w:val="uk-UA"/>
        </w:rPr>
        <w:t xml:space="preserve"> деталей </w:t>
      </w:r>
      <w:r w:rsidR="00DC121A" w:rsidRPr="0096435A">
        <w:rPr>
          <w:rStyle w:val="heading4"/>
          <w:i w:val="0"/>
          <w:spacing w:val="-2"/>
          <w:lang w:val="uk-UA"/>
        </w:rPr>
        <w:t>з титанового сплаву</w:t>
      </w:r>
      <w:r w:rsidRPr="0096435A">
        <w:rPr>
          <w:rStyle w:val="heading4"/>
          <w:i w:val="0"/>
          <w:spacing w:val="-2"/>
          <w:lang w:val="uk-UA"/>
        </w:rPr>
        <w:t xml:space="preserve"> T</w:t>
      </w:r>
      <w:proofErr w:type="spellStart"/>
      <w:r w:rsidRPr="0096435A">
        <w:rPr>
          <w:rStyle w:val="heading4"/>
          <w:i w:val="0"/>
          <w:spacing w:val="-2"/>
          <w:lang w:val="uk-UA"/>
        </w:rPr>
        <w:t>i-6Al-4V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 xml:space="preserve">в якості </w:t>
      </w:r>
      <w:proofErr w:type="spellStart"/>
      <w:r w:rsidR="00DC121A" w:rsidRPr="0096435A">
        <w:rPr>
          <w:rStyle w:val="heading4"/>
          <w:i w:val="0"/>
          <w:spacing w:val="-2"/>
          <w:lang w:val="uk-UA"/>
        </w:rPr>
        <w:t>присадкового</w:t>
      </w:r>
      <w:proofErr w:type="spellEnd"/>
      <w:r w:rsidR="00DC121A" w:rsidRPr="0096435A">
        <w:rPr>
          <w:rStyle w:val="heading4"/>
          <w:i w:val="0"/>
          <w:spacing w:val="-2"/>
          <w:lang w:val="uk-UA"/>
        </w:rPr>
        <w:t xml:space="preserve"> матеріалу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для дугового наплавлення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неплавки</w:t>
      </w:r>
      <w:r w:rsidR="006675E9" w:rsidRPr="0096435A">
        <w:rPr>
          <w:rStyle w:val="heading4"/>
          <w:i w:val="0"/>
          <w:spacing w:val="-2"/>
          <w:lang w:val="uk-UA"/>
        </w:rPr>
        <w:t>м</w:t>
      </w:r>
      <w:r w:rsidR="00DC121A" w:rsidRPr="0096435A">
        <w:rPr>
          <w:rStyle w:val="heading4"/>
          <w:i w:val="0"/>
          <w:spacing w:val="-2"/>
          <w:lang w:val="uk-UA"/>
        </w:rPr>
        <w:t xml:space="preserve"> електро</w:t>
      </w:r>
      <w:r w:rsidR="006675E9" w:rsidRPr="0096435A">
        <w:rPr>
          <w:rStyle w:val="heading4"/>
          <w:i w:val="0"/>
          <w:spacing w:val="-2"/>
          <w:lang w:val="uk-UA"/>
        </w:rPr>
        <w:t>дом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r w:rsidR="00DC121A" w:rsidRPr="0096435A">
        <w:rPr>
          <w:rStyle w:val="heading4"/>
          <w:i w:val="0"/>
          <w:spacing w:val="-2"/>
          <w:lang w:val="uk-UA"/>
        </w:rPr>
        <w:t>в середовищі аргону титановий пруток</w:t>
      </w:r>
      <w:r w:rsidRPr="0096435A">
        <w:rPr>
          <w:rStyle w:val="heading4"/>
          <w:i w:val="0"/>
          <w:spacing w:val="-2"/>
          <w:lang w:val="uk-UA"/>
        </w:rPr>
        <w:t xml:space="preserve"> марки </w:t>
      </w:r>
      <w:proofErr w:type="spellStart"/>
      <w:r w:rsidR="00561BD8" w:rsidRPr="0096435A">
        <w:rPr>
          <w:rStyle w:val="heading4"/>
          <w:i w:val="0"/>
          <w:spacing w:val="-2"/>
          <w:lang w:val="uk-UA"/>
        </w:rPr>
        <w:t>BÖHLER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E</w:t>
      </w:r>
      <w:proofErr w:type="spellStart"/>
      <w:r w:rsidRPr="0096435A">
        <w:rPr>
          <w:rStyle w:val="heading4"/>
          <w:i w:val="0"/>
          <w:spacing w:val="-2"/>
          <w:lang w:val="uk-UA"/>
        </w:rPr>
        <w:t>RTi2-IG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Ø2.0мм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, тип </w:t>
      </w:r>
      <w:proofErr w:type="spellStart"/>
      <w:r w:rsidRPr="0096435A">
        <w:rPr>
          <w:rStyle w:val="heading4"/>
          <w:i w:val="0"/>
          <w:spacing w:val="-2"/>
          <w:lang w:val="uk-UA"/>
        </w:rPr>
        <w:t>ERTi2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r w:rsidR="00561BD8" w:rsidRPr="0096435A">
        <w:rPr>
          <w:rStyle w:val="heading4"/>
          <w:i w:val="0"/>
          <w:spacing w:val="-2"/>
          <w:lang w:val="uk-UA"/>
        </w:rPr>
        <w:t>за</w:t>
      </w:r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AWS</w:t>
      </w:r>
      <w:proofErr w:type="spellEnd"/>
      <w:r w:rsidRPr="0096435A">
        <w:rPr>
          <w:rStyle w:val="heading4"/>
          <w:i w:val="0"/>
          <w:spacing w:val="-2"/>
          <w:lang w:val="uk-UA"/>
        </w:rPr>
        <w:t xml:space="preserve"> </w:t>
      </w:r>
      <w:proofErr w:type="spellStart"/>
      <w:r w:rsidRPr="0096435A">
        <w:rPr>
          <w:rStyle w:val="heading4"/>
          <w:i w:val="0"/>
          <w:spacing w:val="-2"/>
          <w:lang w:val="uk-UA"/>
        </w:rPr>
        <w:t>А5.16</w:t>
      </w:r>
      <w:proofErr w:type="spellEnd"/>
      <w:r w:rsidRPr="0096435A">
        <w:rPr>
          <w:rStyle w:val="heading4"/>
          <w:i w:val="0"/>
          <w:spacing w:val="-2"/>
          <w:lang w:val="uk-UA"/>
        </w:rPr>
        <w:t>-04.</w:t>
      </w:r>
    </w:p>
    <w:p w14:paraId="6B089DF6" w14:textId="77777777" w:rsidR="0096435A" w:rsidRPr="0059638D" w:rsidRDefault="0070123C" w:rsidP="00606587">
      <w:pPr>
        <w:pStyle w:val="heading1"/>
        <w:numPr>
          <w:ilvl w:val="0"/>
          <w:numId w:val="0"/>
        </w:numPr>
        <w:ind w:left="567" w:hanging="567"/>
        <w:rPr>
          <w:lang w:val="uk-UA"/>
        </w:rPr>
      </w:pPr>
      <w:r w:rsidRPr="0059638D">
        <w:rPr>
          <w:lang w:val="uk-UA"/>
        </w:rPr>
        <w:t>Список посилань</w:t>
      </w:r>
    </w:p>
    <w:p w14:paraId="0B1192F5" w14:textId="7C632E42" w:rsidR="003C0179" w:rsidRPr="003C0179" w:rsidRDefault="003C0179" w:rsidP="003C0179">
      <w:pPr>
        <w:pStyle w:val="referenceitem"/>
        <w:rPr>
          <w:lang w:val="uk-UA"/>
        </w:rPr>
      </w:pPr>
      <w:proofErr w:type="spellStart"/>
      <w:r w:rsidRPr="003C0179">
        <w:rPr>
          <w:lang w:val="uk-UA"/>
        </w:rPr>
        <w:t>Ahmad</w:t>
      </w:r>
      <w:proofErr w:type="spellEnd"/>
      <w:r>
        <w:rPr>
          <w:lang w:val="uk-UA"/>
        </w:rPr>
        <w:t xml:space="preserve"> </w:t>
      </w:r>
      <w:r w:rsidRPr="003C0179">
        <w:rPr>
          <w:lang w:val="uk-UA"/>
        </w:rPr>
        <w:t>M.</w:t>
      </w:r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Experimental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assessment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of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droplet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impact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erosion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resistance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of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steam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turbine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blade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materials</w:t>
      </w:r>
      <w:proofErr w:type="spellEnd"/>
      <w:r>
        <w:rPr>
          <w:lang w:val="uk-UA"/>
        </w:rPr>
        <w:t xml:space="preserve"> / </w:t>
      </w:r>
      <w:r w:rsidRPr="003C0179">
        <w:rPr>
          <w:lang w:val="uk-UA"/>
        </w:rPr>
        <w:t xml:space="preserve">M. </w:t>
      </w:r>
      <w:proofErr w:type="spellStart"/>
      <w:r w:rsidRPr="003C0179">
        <w:rPr>
          <w:lang w:val="uk-UA"/>
        </w:rPr>
        <w:t>Ahmad</w:t>
      </w:r>
      <w:proofErr w:type="spellEnd"/>
      <w:r w:rsidRPr="003C0179">
        <w:rPr>
          <w:lang w:val="uk-UA"/>
        </w:rPr>
        <w:t xml:space="preserve">, M. </w:t>
      </w:r>
      <w:proofErr w:type="spellStart"/>
      <w:r w:rsidRPr="003C0179">
        <w:rPr>
          <w:lang w:val="uk-UA"/>
        </w:rPr>
        <w:t>Casey</w:t>
      </w:r>
      <w:proofErr w:type="spellEnd"/>
      <w:r w:rsidRPr="003C0179">
        <w:rPr>
          <w:lang w:val="uk-UA"/>
        </w:rPr>
        <w:t xml:space="preserve">, N. </w:t>
      </w:r>
      <w:proofErr w:type="spellStart"/>
      <w:r w:rsidRPr="003C0179">
        <w:rPr>
          <w:lang w:val="uk-UA"/>
        </w:rPr>
        <w:t>Sürken</w:t>
      </w:r>
      <w:proofErr w:type="spellEnd"/>
      <w:r>
        <w:rPr>
          <w:lang w:val="uk-UA"/>
        </w:rPr>
        <w:t xml:space="preserve"> //</w:t>
      </w:r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Wear</w:t>
      </w:r>
      <w:proofErr w:type="spellEnd"/>
      <w:r>
        <w:rPr>
          <w:lang w:val="uk-UA"/>
        </w:rPr>
        <w:t>.</w:t>
      </w:r>
      <w:r w:rsidRPr="003C0179">
        <w:rPr>
          <w:lang w:val="uk-UA"/>
        </w:rPr>
        <w:t xml:space="preserve"> </w:t>
      </w:r>
      <w:r>
        <w:rPr>
          <w:lang w:val="uk-UA"/>
        </w:rPr>
        <w:t xml:space="preserve">– </w:t>
      </w:r>
      <w:r w:rsidRPr="003C0179">
        <w:rPr>
          <w:lang w:val="uk-UA"/>
        </w:rPr>
        <w:t>267 (9-10)</w:t>
      </w:r>
      <w:r>
        <w:rPr>
          <w:lang w:val="uk-UA"/>
        </w:rPr>
        <w:t>. –</w:t>
      </w:r>
      <w:r w:rsidRPr="003C0179">
        <w:rPr>
          <w:lang w:val="uk-UA"/>
        </w:rPr>
        <w:t xml:space="preserve"> 2009</w:t>
      </w:r>
      <w:r>
        <w:rPr>
          <w:lang w:val="uk-UA"/>
        </w:rPr>
        <w:t xml:space="preserve">. </w:t>
      </w:r>
      <w:r w:rsidR="001128D8">
        <w:rPr>
          <w:lang w:val="uk-UA"/>
        </w:rPr>
        <w:t>–</w:t>
      </w:r>
      <w:r>
        <w:rPr>
          <w:lang w:val="uk-UA"/>
        </w:rPr>
        <w:t xml:space="preserve"> </w:t>
      </w:r>
      <w:r w:rsidR="001128D8">
        <w:t>PP. </w:t>
      </w:r>
      <w:r w:rsidRPr="003C0179">
        <w:rPr>
          <w:lang w:val="uk-UA"/>
        </w:rPr>
        <w:t xml:space="preserve">1605-1618. </w:t>
      </w:r>
      <w:hyperlink r:id="rId8" w:history="1">
        <w:proofErr w:type="spellStart"/>
        <w:r w:rsidRPr="001D1E4F">
          <w:rPr>
            <w:rStyle w:val="a5"/>
            <w:lang w:val="uk-UA"/>
          </w:rPr>
          <w:t>https</w:t>
        </w:r>
        <w:proofErr w:type="spellEnd"/>
        <w:r w:rsidRPr="001D1E4F">
          <w:rPr>
            <w:rStyle w:val="a5"/>
            <w:lang w:val="uk-UA"/>
          </w:rPr>
          <w:t>://</w:t>
        </w:r>
        <w:proofErr w:type="spellStart"/>
        <w:r w:rsidRPr="001D1E4F">
          <w:rPr>
            <w:rStyle w:val="a5"/>
            <w:lang w:val="uk-UA"/>
          </w:rPr>
          <w:t>doi.org</w:t>
        </w:r>
        <w:proofErr w:type="spellEnd"/>
        <w:r w:rsidRPr="001D1E4F">
          <w:rPr>
            <w:rStyle w:val="a5"/>
            <w:lang w:val="uk-UA"/>
          </w:rPr>
          <w:t>/10.1016/</w:t>
        </w:r>
        <w:proofErr w:type="spellStart"/>
        <w:r w:rsidRPr="001D1E4F">
          <w:rPr>
            <w:rStyle w:val="a5"/>
            <w:lang w:val="uk-UA"/>
          </w:rPr>
          <w:t>j.wear.2</w:t>
        </w:r>
        <w:r w:rsidRPr="001D1E4F">
          <w:rPr>
            <w:rStyle w:val="a5"/>
            <w:lang w:val="uk-UA"/>
          </w:rPr>
          <w:t>0</w:t>
        </w:r>
        <w:r w:rsidRPr="001D1E4F">
          <w:rPr>
            <w:rStyle w:val="a5"/>
            <w:lang w:val="uk-UA"/>
          </w:rPr>
          <w:t>09.06.012</w:t>
        </w:r>
        <w:proofErr w:type="spellEnd"/>
      </w:hyperlink>
      <w:r>
        <w:rPr>
          <w:lang w:val="uk-UA"/>
        </w:rPr>
        <w:t xml:space="preserve"> </w:t>
      </w:r>
      <w:r w:rsidRPr="003C0179">
        <w:rPr>
          <w:lang w:val="uk-UA"/>
        </w:rPr>
        <w:t xml:space="preserve"> </w:t>
      </w:r>
    </w:p>
    <w:p w14:paraId="01E4FE58" w14:textId="5008856B" w:rsidR="003C0179" w:rsidRDefault="001128D8" w:rsidP="003C0179">
      <w:pPr>
        <w:pStyle w:val="referenceitem"/>
        <w:rPr>
          <w:lang w:val="uk-UA"/>
        </w:rPr>
      </w:pPr>
      <w:proofErr w:type="spellStart"/>
      <w:r w:rsidRPr="003C0179">
        <w:rPr>
          <w:lang w:val="uk-UA"/>
        </w:rPr>
        <w:t>Hamed</w:t>
      </w:r>
      <w:proofErr w:type="spellEnd"/>
      <w:r w:rsidRPr="003C0179">
        <w:rPr>
          <w:lang w:val="uk-UA"/>
        </w:rPr>
        <w:t xml:space="preserve"> </w:t>
      </w:r>
      <w:r w:rsidR="003C0179" w:rsidRPr="003C0179">
        <w:rPr>
          <w:lang w:val="uk-UA"/>
        </w:rPr>
        <w:t xml:space="preserve">A. A. </w:t>
      </w:r>
      <w:r w:rsidRPr="001128D8">
        <w:t>Turbine Blade Surface Deterioration by Erosion</w:t>
      </w:r>
      <w:r>
        <w:t xml:space="preserve"> /</w:t>
      </w:r>
      <w:r w:rsidR="003C0179" w:rsidRPr="003C0179">
        <w:rPr>
          <w:lang w:val="uk-UA"/>
        </w:rPr>
        <w:t xml:space="preserve"> </w:t>
      </w:r>
      <w:r w:rsidRPr="003C0179">
        <w:rPr>
          <w:lang w:val="uk-UA"/>
        </w:rPr>
        <w:t xml:space="preserve">A. A. </w:t>
      </w:r>
      <w:proofErr w:type="spellStart"/>
      <w:r w:rsidRPr="003C0179">
        <w:rPr>
          <w:lang w:val="uk-UA"/>
        </w:rPr>
        <w:t>Hamed</w:t>
      </w:r>
      <w:proofErr w:type="spellEnd"/>
      <w:r w:rsidRPr="003C0179">
        <w:rPr>
          <w:lang w:val="uk-UA"/>
        </w:rPr>
        <w:t xml:space="preserve">, W. </w:t>
      </w:r>
      <w:proofErr w:type="spellStart"/>
      <w:r w:rsidRPr="003C0179">
        <w:rPr>
          <w:lang w:val="uk-UA"/>
        </w:rPr>
        <w:t>Tabakoff</w:t>
      </w:r>
      <w:proofErr w:type="spellEnd"/>
      <w:r w:rsidRPr="003C0179">
        <w:rPr>
          <w:lang w:val="uk-UA"/>
        </w:rPr>
        <w:t xml:space="preserve">, R. B. </w:t>
      </w:r>
      <w:proofErr w:type="spellStart"/>
      <w:r w:rsidRPr="003C0179">
        <w:rPr>
          <w:lang w:val="uk-UA"/>
        </w:rPr>
        <w:t>Rivir</w:t>
      </w:r>
      <w:proofErr w:type="spellEnd"/>
      <w:r w:rsidRPr="003C0179">
        <w:rPr>
          <w:lang w:val="uk-UA"/>
        </w:rPr>
        <w:t xml:space="preserve">, K. </w:t>
      </w:r>
      <w:proofErr w:type="spellStart"/>
      <w:r w:rsidRPr="003C0179">
        <w:rPr>
          <w:lang w:val="uk-UA"/>
        </w:rPr>
        <w:t>Das</w:t>
      </w:r>
      <w:proofErr w:type="spellEnd"/>
      <w:r w:rsidRPr="003C0179">
        <w:rPr>
          <w:lang w:val="uk-UA"/>
        </w:rPr>
        <w:t xml:space="preserve">, P. </w:t>
      </w:r>
      <w:proofErr w:type="spellStart"/>
      <w:r w:rsidRPr="003C0179">
        <w:rPr>
          <w:lang w:val="uk-UA"/>
        </w:rPr>
        <w:t>Arora</w:t>
      </w:r>
      <w:proofErr w:type="spellEnd"/>
      <w:r>
        <w:t xml:space="preserve"> // </w:t>
      </w:r>
      <w:proofErr w:type="spellStart"/>
      <w:r w:rsidR="003C0179" w:rsidRPr="003C0179">
        <w:rPr>
          <w:lang w:val="uk-UA"/>
        </w:rPr>
        <w:t>Journal</w:t>
      </w:r>
      <w:proofErr w:type="spellEnd"/>
      <w:r w:rsidR="003C0179" w:rsidRPr="003C0179">
        <w:rPr>
          <w:lang w:val="uk-UA"/>
        </w:rPr>
        <w:t xml:space="preserve"> </w:t>
      </w:r>
      <w:proofErr w:type="spellStart"/>
      <w:r w:rsidR="003C0179" w:rsidRPr="003C0179">
        <w:rPr>
          <w:lang w:val="uk-UA"/>
        </w:rPr>
        <w:t>of</w:t>
      </w:r>
      <w:proofErr w:type="spellEnd"/>
      <w:r w:rsidR="003C0179" w:rsidRPr="003C0179">
        <w:rPr>
          <w:lang w:val="uk-UA"/>
        </w:rPr>
        <w:t xml:space="preserve"> </w:t>
      </w:r>
      <w:proofErr w:type="spellStart"/>
      <w:r w:rsidR="003C0179" w:rsidRPr="003C0179">
        <w:rPr>
          <w:lang w:val="uk-UA"/>
        </w:rPr>
        <w:t>Turbomachinery</w:t>
      </w:r>
      <w:proofErr w:type="spellEnd"/>
      <w:r>
        <w:t>. –</w:t>
      </w:r>
      <w:r w:rsidR="003C0179" w:rsidRPr="003C0179">
        <w:rPr>
          <w:lang w:val="uk-UA"/>
        </w:rPr>
        <w:t xml:space="preserve"> 127(3)</w:t>
      </w:r>
      <w:r>
        <w:t>. –</w:t>
      </w:r>
      <w:r w:rsidR="003C0179" w:rsidRPr="003C0179">
        <w:rPr>
          <w:lang w:val="uk-UA"/>
        </w:rPr>
        <w:t xml:space="preserve"> 2005</w:t>
      </w:r>
      <w:r>
        <w:t>. –</w:t>
      </w:r>
      <w:r w:rsidR="003C0179" w:rsidRPr="003C0179">
        <w:rPr>
          <w:lang w:val="uk-UA"/>
        </w:rPr>
        <w:t xml:space="preserve"> </w:t>
      </w:r>
      <w:r>
        <w:t xml:space="preserve">PP. </w:t>
      </w:r>
      <w:r w:rsidR="003C0179" w:rsidRPr="003C0179">
        <w:rPr>
          <w:lang w:val="uk-UA"/>
        </w:rPr>
        <w:t xml:space="preserve">445–452. </w:t>
      </w:r>
      <w:hyperlink r:id="rId9" w:history="1">
        <w:proofErr w:type="spellStart"/>
        <w:r w:rsidRPr="001D1E4F">
          <w:rPr>
            <w:rStyle w:val="a5"/>
            <w:lang w:val="uk-UA"/>
          </w:rPr>
          <w:t>https</w:t>
        </w:r>
        <w:proofErr w:type="spellEnd"/>
        <w:r w:rsidRPr="001D1E4F">
          <w:rPr>
            <w:rStyle w:val="a5"/>
            <w:lang w:val="uk-UA"/>
          </w:rPr>
          <w:t>://</w:t>
        </w:r>
        <w:proofErr w:type="spellStart"/>
        <w:r w:rsidRPr="001D1E4F">
          <w:rPr>
            <w:rStyle w:val="a5"/>
            <w:lang w:val="uk-UA"/>
          </w:rPr>
          <w:t>doi.org</w:t>
        </w:r>
        <w:proofErr w:type="spellEnd"/>
        <w:r w:rsidRPr="001D1E4F">
          <w:rPr>
            <w:rStyle w:val="a5"/>
            <w:lang w:val="uk-UA"/>
          </w:rPr>
          <w:t>/10.11</w:t>
        </w:r>
        <w:r w:rsidRPr="001D1E4F">
          <w:rPr>
            <w:rStyle w:val="a5"/>
            <w:lang w:val="uk-UA"/>
          </w:rPr>
          <w:t>1</w:t>
        </w:r>
        <w:r w:rsidRPr="001D1E4F">
          <w:rPr>
            <w:rStyle w:val="a5"/>
            <w:lang w:val="uk-UA"/>
          </w:rPr>
          <w:t>5/1.1860376</w:t>
        </w:r>
      </w:hyperlink>
      <w:r>
        <w:t xml:space="preserve"> </w:t>
      </w:r>
    </w:p>
    <w:p w14:paraId="73297289" w14:textId="4A037B5B" w:rsidR="003C0179" w:rsidRPr="003C0179" w:rsidRDefault="003C0179" w:rsidP="003C0179">
      <w:pPr>
        <w:pStyle w:val="referenceitem"/>
        <w:rPr>
          <w:lang w:val="uk-UA"/>
        </w:rPr>
      </w:pPr>
      <w:proofErr w:type="spellStart"/>
      <w:r w:rsidRPr="003C0179">
        <w:rPr>
          <w:lang w:val="uk-UA"/>
        </w:rPr>
        <w:t>Vorobiov</w:t>
      </w:r>
      <w:proofErr w:type="spellEnd"/>
      <w:r w:rsidR="001128D8">
        <w:t xml:space="preserve"> </w:t>
      </w:r>
      <w:proofErr w:type="spellStart"/>
      <w:r w:rsidR="001128D8" w:rsidRPr="003C0179">
        <w:rPr>
          <w:lang w:val="uk-UA"/>
        </w:rPr>
        <w:t>Yu.S</w:t>
      </w:r>
      <w:proofErr w:type="spellEnd"/>
      <w:r w:rsidR="001128D8" w:rsidRPr="003C0179">
        <w:rPr>
          <w:lang w:val="uk-UA"/>
        </w:rPr>
        <w:t xml:space="preserve">. </w:t>
      </w:r>
      <w:r w:rsidR="001128D8">
        <w:t>Vibration</w:t>
      </w:r>
      <w:r w:rsidR="001128D8" w:rsidRPr="001128D8">
        <w:rPr>
          <w:lang w:val="uk-UA"/>
        </w:rPr>
        <w:t xml:space="preserve"> </w:t>
      </w:r>
      <w:r w:rsidR="001128D8">
        <w:t>Features</w:t>
      </w:r>
      <w:r w:rsidR="001128D8" w:rsidRPr="001128D8">
        <w:rPr>
          <w:lang w:val="uk-UA"/>
        </w:rPr>
        <w:t xml:space="preserve"> </w:t>
      </w:r>
      <w:r w:rsidR="001128D8">
        <w:t>of</w:t>
      </w:r>
      <w:r w:rsidR="001128D8" w:rsidRPr="001128D8">
        <w:rPr>
          <w:lang w:val="uk-UA"/>
        </w:rPr>
        <w:t xml:space="preserve"> </w:t>
      </w:r>
      <w:r w:rsidR="001128D8">
        <w:t>Titanium</w:t>
      </w:r>
      <w:r w:rsidR="001128D8" w:rsidRPr="001128D8">
        <w:rPr>
          <w:lang w:val="uk-UA"/>
        </w:rPr>
        <w:t xml:space="preserve"> </w:t>
      </w:r>
      <w:r w:rsidR="001128D8">
        <w:t>Alloy</w:t>
      </w:r>
      <w:r w:rsidR="001128D8" w:rsidRPr="001128D8">
        <w:rPr>
          <w:lang w:val="uk-UA"/>
        </w:rPr>
        <w:t xml:space="preserve"> </w:t>
      </w:r>
      <w:r w:rsidR="001128D8">
        <w:t>Blades</w:t>
      </w:r>
      <w:r w:rsidR="001128D8" w:rsidRPr="001128D8">
        <w:rPr>
          <w:lang w:val="uk-UA"/>
        </w:rPr>
        <w:t xml:space="preserve"> </w:t>
      </w:r>
      <w:r w:rsidR="001128D8">
        <w:t>with</w:t>
      </w:r>
      <w:r w:rsidR="001128D8" w:rsidRPr="001128D8">
        <w:rPr>
          <w:lang w:val="uk-UA"/>
        </w:rPr>
        <w:t xml:space="preserve"> </w:t>
      </w:r>
      <w:r w:rsidR="001128D8">
        <w:t>Erosive Damages</w:t>
      </w:r>
      <w:r w:rsidRPr="003C0179">
        <w:rPr>
          <w:lang w:val="uk-UA"/>
        </w:rPr>
        <w:t xml:space="preserve"> </w:t>
      </w:r>
      <w:r w:rsidR="001128D8" w:rsidRPr="001128D8">
        <w:rPr>
          <w:lang w:val="uk-UA"/>
        </w:rPr>
        <w:t xml:space="preserve">/ </w:t>
      </w:r>
      <w:proofErr w:type="spellStart"/>
      <w:r w:rsidR="001128D8" w:rsidRPr="003C0179">
        <w:rPr>
          <w:lang w:val="uk-UA"/>
        </w:rPr>
        <w:t>Yu.S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Vorobiov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N.Yu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Ovcharova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A.S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Olkhovskyi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O.V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Makhnenko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V.M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Torop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O.Ye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Hopkalo</w:t>
      </w:r>
      <w:proofErr w:type="spellEnd"/>
      <w:r w:rsidR="001128D8" w:rsidRPr="001128D8">
        <w:rPr>
          <w:lang w:val="uk-UA"/>
        </w:rPr>
        <w:t xml:space="preserve"> // </w:t>
      </w:r>
      <w:proofErr w:type="spellStart"/>
      <w:r w:rsidRPr="003C0179">
        <w:rPr>
          <w:lang w:val="uk-UA"/>
        </w:rPr>
        <w:t>Journal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of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Mechanical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Engineering</w:t>
      </w:r>
      <w:proofErr w:type="spellEnd"/>
      <w:r w:rsidRPr="003C0179">
        <w:rPr>
          <w:lang w:val="uk-UA"/>
        </w:rPr>
        <w:t xml:space="preserve"> – </w:t>
      </w:r>
      <w:proofErr w:type="spellStart"/>
      <w:r w:rsidRPr="003C0179">
        <w:rPr>
          <w:lang w:val="uk-UA"/>
        </w:rPr>
        <w:t>Problemy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Mashynobuduvannia</w:t>
      </w:r>
      <w:proofErr w:type="spellEnd"/>
      <w:r w:rsidR="001128D8">
        <w:t xml:space="preserve">. – </w:t>
      </w:r>
      <w:r w:rsidRPr="003C0179">
        <w:rPr>
          <w:lang w:val="uk-UA"/>
        </w:rPr>
        <w:t>21(4)</w:t>
      </w:r>
      <w:r w:rsidR="001128D8">
        <w:t>. –</w:t>
      </w:r>
      <w:r w:rsidRPr="003C0179">
        <w:rPr>
          <w:lang w:val="uk-UA"/>
        </w:rPr>
        <w:t xml:space="preserve"> 2018</w:t>
      </w:r>
      <w:r w:rsidR="001128D8">
        <w:t>. –</w:t>
      </w:r>
      <w:r w:rsidRPr="003C0179">
        <w:rPr>
          <w:lang w:val="uk-UA"/>
        </w:rPr>
        <w:t xml:space="preserve"> </w:t>
      </w:r>
      <w:r w:rsidR="001128D8">
        <w:t>PP.</w:t>
      </w:r>
      <w:r w:rsidRPr="003C0179">
        <w:rPr>
          <w:lang w:val="uk-UA"/>
        </w:rPr>
        <w:t>13-21</w:t>
      </w:r>
      <w:r w:rsidR="001128D8">
        <w:t>.</w:t>
      </w:r>
      <w:r w:rsidRPr="003C0179">
        <w:rPr>
          <w:lang w:val="uk-UA"/>
        </w:rPr>
        <w:t xml:space="preserve"> </w:t>
      </w:r>
      <w:hyperlink r:id="rId10" w:history="1">
        <w:proofErr w:type="spellStart"/>
        <w:r w:rsidR="001128D8" w:rsidRPr="001D1E4F">
          <w:rPr>
            <w:rStyle w:val="a5"/>
            <w:lang w:val="uk-UA"/>
          </w:rPr>
          <w:t>https</w:t>
        </w:r>
        <w:proofErr w:type="spellEnd"/>
        <w:r w:rsidR="001128D8" w:rsidRPr="001D1E4F">
          <w:rPr>
            <w:rStyle w:val="a5"/>
            <w:lang w:val="uk-UA"/>
          </w:rPr>
          <w:t>://</w:t>
        </w:r>
        <w:proofErr w:type="spellStart"/>
        <w:r w:rsidR="001128D8" w:rsidRPr="001D1E4F">
          <w:rPr>
            <w:rStyle w:val="a5"/>
            <w:lang w:val="uk-UA"/>
          </w:rPr>
          <w:t>doi.org</w:t>
        </w:r>
        <w:proofErr w:type="spellEnd"/>
        <w:r w:rsidR="001128D8" w:rsidRPr="001D1E4F">
          <w:rPr>
            <w:rStyle w:val="a5"/>
            <w:lang w:val="uk-UA"/>
          </w:rPr>
          <w:t>/10.15407/</w:t>
        </w:r>
        <w:proofErr w:type="spellStart"/>
        <w:r w:rsidR="001128D8" w:rsidRPr="001D1E4F">
          <w:rPr>
            <w:rStyle w:val="a5"/>
            <w:lang w:val="uk-UA"/>
          </w:rPr>
          <w:t>pmach2018.04.013</w:t>
        </w:r>
        <w:proofErr w:type="spellEnd"/>
      </w:hyperlink>
      <w:r w:rsidR="001128D8" w:rsidRPr="001128D8">
        <w:rPr>
          <w:lang w:val="uk-UA"/>
        </w:rPr>
        <w:t xml:space="preserve"> </w:t>
      </w:r>
      <w:r w:rsidRPr="003C0179">
        <w:rPr>
          <w:lang w:val="uk-UA"/>
        </w:rPr>
        <w:t xml:space="preserve"> </w:t>
      </w:r>
    </w:p>
    <w:p w14:paraId="181BD534" w14:textId="47D75E31" w:rsidR="003C0179" w:rsidRDefault="003C0179" w:rsidP="003C0179">
      <w:pPr>
        <w:pStyle w:val="referenceitem"/>
        <w:rPr>
          <w:lang w:val="uk-UA"/>
        </w:rPr>
      </w:pPr>
      <w:proofErr w:type="spellStart"/>
      <w:r w:rsidRPr="003C0179">
        <w:rPr>
          <w:lang w:val="uk-UA"/>
        </w:rPr>
        <w:t>Torop</w:t>
      </w:r>
      <w:proofErr w:type="spellEnd"/>
      <w:r w:rsidR="001128D8">
        <w:t xml:space="preserve"> </w:t>
      </w:r>
      <w:proofErr w:type="spellStart"/>
      <w:r w:rsidR="001128D8" w:rsidRPr="003C0179">
        <w:rPr>
          <w:lang w:val="uk-UA"/>
        </w:rPr>
        <w:t>V.M</w:t>
      </w:r>
      <w:proofErr w:type="spellEnd"/>
      <w:r w:rsidR="001128D8" w:rsidRPr="003C0179">
        <w:rPr>
          <w:lang w:val="uk-UA"/>
        </w:rPr>
        <w:t>.</w:t>
      </w:r>
      <w:r w:rsidR="001128D8">
        <w:t xml:space="preserve"> </w:t>
      </w:r>
      <w:r w:rsidR="001128D8" w:rsidRPr="001128D8">
        <w:t>Results of studying the causes for cracking in titanium alloy blades of steam turbines of K-1000-60/3000 TYPE</w:t>
      </w:r>
      <w:r w:rsidRPr="003C0179">
        <w:rPr>
          <w:lang w:val="uk-UA"/>
        </w:rPr>
        <w:t xml:space="preserve"> </w:t>
      </w:r>
      <w:r w:rsidR="001128D8">
        <w:t xml:space="preserve">/ </w:t>
      </w:r>
      <w:proofErr w:type="spellStart"/>
      <w:r w:rsidR="001128D8" w:rsidRPr="003C0179">
        <w:rPr>
          <w:lang w:val="uk-UA"/>
        </w:rPr>
        <w:t>V.M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Torop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O.V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Makhnenko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G.Yu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Saprykina</w:t>
      </w:r>
      <w:proofErr w:type="spellEnd"/>
      <w:r w:rsidR="001128D8" w:rsidRPr="003C0179">
        <w:rPr>
          <w:lang w:val="uk-UA"/>
        </w:rPr>
        <w:t xml:space="preserve">, </w:t>
      </w:r>
      <w:proofErr w:type="spellStart"/>
      <w:r w:rsidR="001128D8" w:rsidRPr="003C0179">
        <w:rPr>
          <w:lang w:val="uk-UA"/>
        </w:rPr>
        <w:t>E.E</w:t>
      </w:r>
      <w:proofErr w:type="spellEnd"/>
      <w:r w:rsidR="001128D8" w:rsidRPr="003C0179">
        <w:rPr>
          <w:lang w:val="uk-UA"/>
        </w:rPr>
        <w:t xml:space="preserve">. </w:t>
      </w:r>
      <w:proofErr w:type="spellStart"/>
      <w:r w:rsidR="001128D8" w:rsidRPr="003C0179">
        <w:rPr>
          <w:lang w:val="uk-UA"/>
        </w:rPr>
        <w:t>Gopkalo</w:t>
      </w:r>
      <w:proofErr w:type="spellEnd"/>
      <w:r w:rsidR="001128D8" w:rsidRPr="003C0179">
        <w:rPr>
          <w:lang w:val="uk-UA"/>
        </w:rPr>
        <w:t xml:space="preserve"> </w:t>
      </w:r>
      <w:r w:rsidR="001128D8">
        <w:t xml:space="preserve"> // </w:t>
      </w:r>
      <w:proofErr w:type="spellStart"/>
      <w:r w:rsidRPr="003C0179">
        <w:rPr>
          <w:lang w:val="uk-UA"/>
        </w:rPr>
        <w:t>Technical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Diagnostics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and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Non-Destructive</w:t>
      </w:r>
      <w:proofErr w:type="spellEnd"/>
      <w:r w:rsidRPr="003C0179">
        <w:rPr>
          <w:lang w:val="uk-UA"/>
        </w:rPr>
        <w:t xml:space="preserve"> </w:t>
      </w:r>
      <w:proofErr w:type="spellStart"/>
      <w:r w:rsidRPr="003C0179">
        <w:rPr>
          <w:lang w:val="uk-UA"/>
        </w:rPr>
        <w:t>Testing</w:t>
      </w:r>
      <w:proofErr w:type="spellEnd"/>
      <w:r w:rsidR="001128D8">
        <w:t>. –</w:t>
      </w:r>
      <w:r w:rsidRPr="003C0179">
        <w:rPr>
          <w:lang w:val="uk-UA"/>
        </w:rPr>
        <w:t xml:space="preserve"> 2</w:t>
      </w:r>
      <w:r w:rsidR="001128D8">
        <w:t>. –</w:t>
      </w:r>
      <w:r w:rsidRPr="003C0179">
        <w:rPr>
          <w:lang w:val="uk-UA"/>
        </w:rPr>
        <w:t xml:space="preserve"> 2018</w:t>
      </w:r>
      <w:r w:rsidR="001128D8">
        <w:t>. –</w:t>
      </w:r>
      <w:r w:rsidRPr="003C0179">
        <w:rPr>
          <w:lang w:val="uk-UA"/>
        </w:rPr>
        <w:t xml:space="preserve"> </w:t>
      </w:r>
      <w:r w:rsidR="001128D8">
        <w:t>PP. </w:t>
      </w:r>
      <w:r w:rsidRPr="003C0179">
        <w:rPr>
          <w:lang w:val="uk-UA"/>
        </w:rPr>
        <w:t xml:space="preserve">3-15. </w:t>
      </w:r>
      <w:hyperlink r:id="rId11" w:history="1">
        <w:proofErr w:type="spellStart"/>
        <w:r w:rsidR="001128D8" w:rsidRPr="001D1E4F">
          <w:rPr>
            <w:rStyle w:val="a5"/>
            <w:lang w:val="uk-UA"/>
          </w:rPr>
          <w:t>https</w:t>
        </w:r>
        <w:proofErr w:type="spellEnd"/>
        <w:r w:rsidR="001128D8" w:rsidRPr="001D1E4F">
          <w:rPr>
            <w:rStyle w:val="a5"/>
            <w:lang w:val="uk-UA"/>
          </w:rPr>
          <w:t>://</w:t>
        </w:r>
        <w:proofErr w:type="spellStart"/>
        <w:r w:rsidR="001128D8" w:rsidRPr="001D1E4F">
          <w:rPr>
            <w:rStyle w:val="a5"/>
            <w:lang w:val="uk-UA"/>
          </w:rPr>
          <w:t>doi.org</w:t>
        </w:r>
        <w:proofErr w:type="spellEnd"/>
        <w:r w:rsidR="001128D8" w:rsidRPr="001D1E4F">
          <w:rPr>
            <w:rStyle w:val="a5"/>
            <w:lang w:val="uk-UA"/>
          </w:rPr>
          <w:t>/10.15407/</w:t>
        </w:r>
        <w:proofErr w:type="spellStart"/>
        <w:r w:rsidR="001128D8" w:rsidRPr="001D1E4F">
          <w:rPr>
            <w:rStyle w:val="a5"/>
            <w:lang w:val="uk-UA"/>
          </w:rPr>
          <w:t>td</w:t>
        </w:r>
        <w:r w:rsidR="001128D8" w:rsidRPr="001D1E4F">
          <w:rPr>
            <w:rStyle w:val="a5"/>
            <w:lang w:val="uk-UA"/>
          </w:rPr>
          <w:t>n</w:t>
        </w:r>
        <w:r w:rsidR="001128D8" w:rsidRPr="001D1E4F">
          <w:rPr>
            <w:rStyle w:val="a5"/>
            <w:lang w:val="uk-UA"/>
          </w:rPr>
          <w:t>k2018.02.01</w:t>
        </w:r>
        <w:proofErr w:type="spellEnd"/>
      </w:hyperlink>
      <w:r w:rsidR="001128D8">
        <w:t xml:space="preserve"> </w:t>
      </w:r>
      <w:r w:rsidRPr="003C0179">
        <w:rPr>
          <w:lang w:val="uk-UA"/>
        </w:rPr>
        <w:t xml:space="preserve"> </w:t>
      </w:r>
    </w:p>
    <w:p w14:paraId="026C9C97" w14:textId="0866B1DF" w:rsidR="006675E9" w:rsidRPr="006675E9" w:rsidRDefault="006675E9" w:rsidP="009C41AB">
      <w:pPr>
        <w:pStyle w:val="referenceitem"/>
        <w:rPr>
          <w:lang w:val="uk-UA"/>
        </w:rPr>
      </w:pPr>
      <w:proofErr w:type="spellStart"/>
      <w:r w:rsidRPr="006675E9">
        <w:rPr>
          <w:lang w:val="uk-UA"/>
        </w:rPr>
        <w:t>Vorobiov</w:t>
      </w:r>
      <w:proofErr w:type="spellEnd"/>
      <w:r>
        <w:rPr>
          <w:lang w:val="uk-UA"/>
        </w:rPr>
        <w:t xml:space="preserve"> </w:t>
      </w:r>
      <w:proofErr w:type="spellStart"/>
      <w:r w:rsidRPr="006675E9">
        <w:rPr>
          <w:lang w:val="uk-UA"/>
        </w:rPr>
        <w:t>Yu</w:t>
      </w:r>
      <w:proofErr w:type="spellEnd"/>
      <w:r w:rsidRPr="006675E9">
        <w:rPr>
          <w:lang w:val="uk-UA"/>
        </w:rPr>
        <w:t xml:space="preserve">. </w:t>
      </w:r>
      <w:proofErr w:type="spellStart"/>
      <w:r w:rsidRPr="006675E9">
        <w:rPr>
          <w:lang w:val="uk-UA"/>
        </w:rPr>
        <w:t>Vibration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of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Titanium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Blades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of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Turbomachines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for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Nuclear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Power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Plants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with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Erosive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Damage</w:t>
      </w:r>
      <w:proofErr w:type="spellEnd"/>
      <w:r>
        <w:rPr>
          <w:lang w:val="uk-UA"/>
        </w:rPr>
        <w:t xml:space="preserve"> / </w:t>
      </w:r>
      <w:proofErr w:type="spellStart"/>
      <w:r w:rsidRPr="006675E9">
        <w:rPr>
          <w:lang w:val="uk-UA"/>
        </w:rPr>
        <w:t>Yu</w:t>
      </w:r>
      <w:proofErr w:type="spellEnd"/>
      <w:r w:rsidRPr="006675E9">
        <w:rPr>
          <w:lang w:val="uk-UA"/>
        </w:rPr>
        <w:t xml:space="preserve">. </w:t>
      </w:r>
      <w:proofErr w:type="spellStart"/>
      <w:r w:rsidRPr="006675E9">
        <w:rPr>
          <w:lang w:val="uk-UA"/>
        </w:rPr>
        <w:t>Vorobiov</w:t>
      </w:r>
      <w:proofErr w:type="spellEnd"/>
      <w:r w:rsidRPr="006675E9">
        <w:rPr>
          <w:lang w:val="uk-UA"/>
        </w:rPr>
        <w:t xml:space="preserve">, O. </w:t>
      </w:r>
      <w:proofErr w:type="spellStart"/>
      <w:r w:rsidRPr="006675E9">
        <w:rPr>
          <w:lang w:val="uk-UA"/>
        </w:rPr>
        <w:t>Makhnenko</w:t>
      </w:r>
      <w:proofErr w:type="spellEnd"/>
      <w:r w:rsidRPr="006675E9">
        <w:rPr>
          <w:lang w:val="uk-UA"/>
        </w:rPr>
        <w:t xml:space="preserve">, N. </w:t>
      </w:r>
      <w:proofErr w:type="spellStart"/>
      <w:r w:rsidRPr="006675E9">
        <w:rPr>
          <w:lang w:val="uk-UA"/>
        </w:rPr>
        <w:t>Ovcharova</w:t>
      </w:r>
      <w:proofErr w:type="spellEnd"/>
      <w:r w:rsidRPr="006675E9">
        <w:rPr>
          <w:lang w:val="uk-UA"/>
        </w:rPr>
        <w:t xml:space="preserve">, A. </w:t>
      </w:r>
      <w:proofErr w:type="spellStart"/>
      <w:r w:rsidRPr="006675E9">
        <w:rPr>
          <w:lang w:val="uk-UA"/>
        </w:rPr>
        <w:t>Olkhovskyi</w:t>
      </w:r>
      <w:proofErr w:type="spellEnd"/>
      <w:r>
        <w:rPr>
          <w:lang w:val="uk-UA"/>
        </w:rPr>
        <w:t xml:space="preserve"> //</w:t>
      </w:r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Theoretical</w:t>
      </w:r>
      <w:proofErr w:type="spellEnd"/>
      <w:r w:rsidRPr="006675E9">
        <w:rPr>
          <w:lang w:val="uk-UA"/>
        </w:rPr>
        <w:t xml:space="preserve">, </w:t>
      </w:r>
      <w:proofErr w:type="spellStart"/>
      <w:r w:rsidRPr="006675E9">
        <w:rPr>
          <w:lang w:val="uk-UA"/>
        </w:rPr>
        <w:t>Applied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and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Experimental</w:t>
      </w:r>
      <w:proofErr w:type="spellEnd"/>
      <w:r w:rsidRPr="006675E9">
        <w:rPr>
          <w:lang w:val="uk-UA"/>
        </w:rPr>
        <w:t xml:space="preserve"> </w:t>
      </w:r>
      <w:proofErr w:type="spellStart"/>
      <w:r w:rsidRPr="006675E9">
        <w:rPr>
          <w:lang w:val="uk-UA"/>
        </w:rPr>
        <w:t>Mechanics</w:t>
      </w:r>
      <w:proofErr w:type="spellEnd"/>
      <w:r>
        <w:rPr>
          <w:lang w:val="uk-UA"/>
        </w:rPr>
        <w:t>. –</w:t>
      </w:r>
      <w:r w:rsidRPr="006675E9">
        <w:rPr>
          <w:lang w:val="uk-UA"/>
        </w:rPr>
        <w:t xml:space="preserve"> 8</w:t>
      </w:r>
      <w:r>
        <w:rPr>
          <w:lang w:val="uk-UA"/>
        </w:rPr>
        <w:t>. –</w:t>
      </w:r>
      <w:r w:rsidRPr="006675E9">
        <w:rPr>
          <w:lang w:val="uk-UA"/>
        </w:rPr>
        <w:t xml:space="preserve"> 2019</w:t>
      </w:r>
      <w:r>
        <w:rPr>
          <w:lang w:val="uk-UA"/>
        </w:rPr>
        <w:t>. –</w:t>
      </w:r>
      <w:r w:rsidRPr="006675E9">
        <w:rPr>
          <w:lang w:val="uk-UA"/>
        </w:rPr>
        <w:t xml:space="preserve"> </w:t>
      </w:r>
      <w:r>
        <w:t xml:space="preserve">PP. </w:t>
      </w:r>
      <w:r w:rsidRPr="006675E9">
        <w:rPr>
          <w:lang w:val="uk-UA"/>
        </w:rPr>
        <w:t xml:space="preserve">334-340. </w:t>
      </w:r>
      <w:hyperlink r:id="rId12" w:history="1">
        <w:proofErr w:type="spellStart"/>
        <w:r w:rsidRPr="001D1E4F">
          <w:rPr>
            <w:rStyle w:val="a5"/>
            <w:lang w:val="uk-UA"/>
          </w:rPr>
          <w:t>https</w:t>
        </w:r>
        <w:proofErr w:type="spellEnd"/>
        <w:r w:rsidRPr="001D1E4F">
          <w:rPr>
            <w:rStyle w:val="a5"/>
            <w:lang w:val="uk-UA"/>
          </w:rPr>
          <w:t>:/</w:t>
        </w:r>
        <w:r w:rsidRPr="001D1E4F">
          <w:rPr>
            <w:rStyle w:val="a5"/>
            <w:lang w:val="uk-UA"/>
          </w:rPr>
          <w:t>/</w:t>
        </w:r>
        <w:proofErr w:type="spellStart"/>
        <w:r w:rsidRPr="001D1E4F">
          <w:rPr>
            <w:rStyle w:val="a5"/>
            <w:lang w:val="uk-UA"/>
          </w:rPr>
          <w:t>doi.org</w:t>
        </w:r>
        <w:proofErr w:type="spellEnd"/>
        <w:r w:rsidRPr="001D1E4F">
          <w:rPr>
            <w:rStyle w:val="a5"/>
            <w:lang w:val="uk-UA"/>
          </w:rPr>
          <w:t>/10.1007/978-3-030-21894-2_61</w:t>
        </w:r>
      </w:hyperlink>
      <w:r>
        <w:rPr>
          <w:lang w:val="uk-UA"/>
        </w:rPr>
        <w:t xml:space="preserve"> </w:t>
      </w:r>
    </w:p>
    <w:sectPr w:rsidR="006675E9" w:rsidRPr="006675E9" w:rsidSect="007F733D">
      <w:headerReference w:type="default" r:id="rId13"/>
      <w:pgSz w:w="8391" w:h="11906" w:code="11"/>
      <w:pgMar w:top="851" w:right="851" w:bottom="851" w:left="851" w:header="737" w:footer="2325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C60C" w14:textId="77777777" w:rsidR="002313F3" w:rsidRDefault="002313F3">
      <w:r>
        <w:separator/>
      </w:r>
    </w:p>
  </w:endnote>
  <w:endnote w:type="continuationSeparator" w:id="0">
    <w:p w14:paraId="62F1C81C" w14:textId="77777777" w:rsidR="002313F3" w:rsidRDefault="0023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E713" w14:textId="77777777" w:rsidR="002313F3" w:rsidRDefault="002313F3" w:rsidP="009F7FCE">
      <w:pPr>
        <w:ind w:firstLine="0"/>
      </w:pPr>
      <w:r>
        <w:separator/>
      </w:r>
    </w:p>
  </w:footnote>
  <w:footnote w:type="continuationSeparator" w:id="0">
    <w:p w14:paraId="0547116E" w14:textId="77777777" w:rsidR="002313F3" w:rsidRDefault="002313F3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546F" w14:textId="1F630252" w:rsidR="002D48C5" w:rsidRDefault="002D48C5" w:rsidP="002D48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028C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514003514">
    <w:abstractNumId w:val="0"/>
  </w:num>
  <w:num w:numId="2" w16cid:durableId="1108624194">
    <w:abstractNumId w:val="0"/>
  </w:num>
  <w:num w:numId="3" w16cid:durableId="84768236">
    <w:abstractNumId w:val="1"/>
  </w:num>
  <w:num w:numId="4" w16cid:durableId="1501581023">
    <w:abstractNumId w:val="1"/>
  </w:num>
  <w:num w:numId="5" w16cid:durableId="1744908202">
    <w:abstractNumId w:val="3"/>
  </w:num>
  <w:num w:numId="6" w16cid:durableId="2106802212">
    <w:abstractNumId w:val="3"/>
  </w:num>
  <w:num w:numId="7" w16cid:durableId="1070227368">
    <w:abstractNumId w:val="2"/>
  </w:num>
  <w:num w:numId="8" w16cid:durableId="1120148131">
    <w:abstractNumId w:val="4"/>
  </w:num>
  <w:num w:numId="9" w16cid:durableId="135916163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0543C1"/>
    <w:rsid w:val="00055981"/>
    <w:rsid w:val="00061B34"/>
    <w:rsid w:val="001128D8"/>
    <w:rsid w:val="00121D60"/>
    <w:rsid w:val="00132268"/>
    <w:rsid w:val="001A02F0"/>
    <w:rsid w:val="002313F3"/>
    <w:rsid w:val="002A1FC8"/>
    <w:rsid w:val="002B36A3"/>
    <w:rsid w:val="002D48C5"/>
    <w:rsid w:val="00331592"/>
    <w:rsid w:val="003C0179"/>
    <w:rsid w:val="003D6E24"/>
    <w:rsid w:val="00452E4E"/>
    <w:rsid w:val="00455A5B"/>
    <w:rsid w:val="004866ED"/>
    <w:rsid w:val="004C19D0"/>
    <w:rsid w:val="00512A87"/>
    <w:rsid w:val="00523B2F"/>
    <w:rsid w:val="00561BD8"/>
    <w:rsid w:val="00591B2B"/>
    <w:rsid w:val="0059638D"/>
    <w:rsid w:val="00642A7E"/>
    <w:rsid w:val="006675E9"/>
    <w:rsid w:val="006F198C"/>
    <w:rsid w:val="0070123C"/>
    <w:rsid w:val="007F733D"/>
    <w:rsid w:val="008F2D4C"/>
    <w:rsid w:val="00957DA9"/>
    <w:rsid w:val="0096435A"/>
    <w:rsid w:val="009930E4"/>
    <w:rsid w:val="009B2539"/>
    <w:rsid w:val="009F7FCE"/>
    <w:rsid w:val="00AB6555"/>
    <w:rsid w:val="00B028C7"/>
    <w:rsid w:val="00B072F2"/>
    <w:rsid w:val="00B23481"/>
    <w:rsid w:val="00CD4244"/>
    <w:rsid w:val="00DC121A"/>
    <w:rsid w:val="00DC2CA9"/>
    <w:rsid w:val="00DC59DE"/>
    <w:rsid w:val="00E00A7D"/>
    <w:rsid w:val="00E603C7"/>
    <w:rsid w:val="00EC2430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D8DF8"/>
  <w15:docId w15:val="{755DE600-7505-4E28-B00F-D145344A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1">
    <w:name w:val="heading 1"/>
    <w:basedOn w:val="a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2">
    <w:name w:val="heading 2"/>
    <w:basedOn w:val="a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spacing w:before="360"/>
      <w:ind w:firstLine="0"/>
      <w:outlineLvl w:val="2"/>
    </w:pPr>
  </w:style>
  <w:style w:type="paragraph" w:styleId="4">
    <w:name w:val="heading 4"/>
    <w:basedOn w:val="a"/>
    <w:next w:val="a"/>
    <w:qFormat/>
    <w:pPr>
      <w:spacing w:before="240"/>
      <w:ind w:firstLine="0"/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a2"/>
    <w:pPr>
      <w:numPr>
        <w:numId w:val="5"/>
      </w:numPr>
    </w:pPr>
  </w:style>
  <w:style w:type="paragraph" w:customStyle="1" w:styleId="author">
    <w:name w:val="author"/>
    <w:basedOn w:val="a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a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a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a0"/>
    <w:rPr>
      <w:rFonts w:ascii="Courier" w:hAnsi="Courier"/>
      <w:noProof/>
    </w:rPr>
  </w:style>
  <w:style w:type="paragraph" w:customStyle="1" w:styleId="equation">
    <w:name w:val="equation"/>
    <w:basedOn w:val="a"/>
    <w:next w:val="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a"/>
    <w:next w:val="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a3">
    <w:name w:val="footnote reference"/>
    <w:basedOn w:val="a0"/>
    <w:semiHidden/>
    <w:unhideWhenUsed/>
    <w:rPr>
      <w:position w:val="0"/>
      <w:vertAlign w:val="superscript"/>
    </w:rPr>
  </w:style>
  <w:style w:type="paragraph" w:styleId="a4">
    <w:name w:val="footer"/>
    <w:basedOn w:val="a"/>
    <w:unhideWhenUsed/>
  </w:style>
  <w:style w:type="paragraph" w:customStyle="1" w:styleId="heading1">
    <w:name w:val="heading1"/>
    <w:basedOn w:val="a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a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basedOn w:val="a0"/>
    <w:rPr>
      <w:b/>
    </w:rPr>
  </w:style>
  <w:style w:type="character" w:customStyle="1" w:styleId="heading4">
    <w:name w:val="heading4"/>
    <w:basedOn w:val="a0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a5">
    <w:name w:val="Hyperlink"/>
    <w:basedOn w:val="a0"/>
    <w:unhideWhenUsed/>
    <w:rPr>
      <w:color w:val="auto"/>
      <w:u w:val="none"/>
    </w:rPr>
  </w:style>
  <w:style w:type="paragraph" w:customStyle="1" w:styleId="image">
    <w:name w:val="image"/>
    <w:basedOn w:val="a"/>
    <w:next w:val="a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a2"/>
    <w:pPr>
      <w:numPr>
        <w:numId w:val="1"/>
      </w:numPr>
    </w:pPr>
  </w:style>
  <w:style w:type="numbering" w:customStyle="1" w:styleId="itemization2">
    <w:name w:val="itemization2"/>
    <w:basedOn w:val="a2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a6">
    <w:name w:val="header"/>
    <w:basedOn w:val="a"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a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a"/>
    <w:next w:val="a"/>
    <w:pPr>
      <w:ind w:firstLine="0"/>
    </w:pPr>
  </w:style>
  <w:style w:type="paragraph" w:customStyle="1" w:styleId="programcode">
    <w:name w:val="programcode"/>
    <w:basedOn w:val="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a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a2"/>
    <w:semiHidden/>
    <w:pPr>
      <w:numPr>
        <w:numId w:val="8"/>
      </w:numPr>
    </w:pPr>
  </w:style>
  <w:style w:type="paragraph" w:customStyle="1" w:styleId="runninghead-left">
    <w:name w:val="running head - left"/>
    <w:basedOn w:val="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a"/>
    <w:pPr>
      <w:ind w:firstLine="0"/>
      <w:jc w:val="right"/>
    </w:pPr>
    <w:rPr>
      <w:bCs/>
      <w:sz w:val="18"/>
      <w:szCs w:val="18"/>
    </w:rPr>
  </w:style>
  <w:style w:type="character" w:styleId="a7">
    <w:name w:val="page number"/>
    <w:basedOn w:val="a0"/>
    <w:semiHidden/>
    <w:unhideWhenUsed/>
    <w:rPr>
      <w:sz w:val="18"/>
    </w:rPr>
  </w:style>
  <w:style w:type="paragraph" w:customStyle="1" w:styleId="papertitle">
    <w:name w:val="papertitle"/>
    <w:basedOn w:val="a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a"/>
    <w:next w:val="a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a0"/>
    <w:rPr>
      <w:rFonts w:ascii="Courier" w:hAnsi="Courier"/>
      <w:noProof/>
    </w:rPr>
  </w:style>
  <w:style w:type="character" w:customStyle="1" w:styleId="ORCID">
    <w:name w:val="ORCID"/>
    <w:basedOn w:val="a0"/>
    <w:rPr>
      <w:position w:val="0"/>
      <w:vertAlign w:val="superscript"/>
    </w:rPr>
  </w:style>
  <w:style w:type="paragraph" w:styleId="a8">
    <w:name w:val="footnote text"/>
    <w:basedOn w:val="a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  <w:style w:type="character" w:styleId="a9">
    <w:name w:val="Unresolved Mention"/>
    <w:basedOn w:val="a0"/>
    <w:uiPriority w:val="99"/>
    <w:semiHidden/>
    <w:unhideWhenUsed/>
    <w:rsid w:val="003C0179"/>
    <w:rPr>
      <w:color w:val="605E5C"/>
      <w:shd w:val="clear" w:color="auto" w:fill="E1DFDD"/>
    </w:rPr>
  </w:style>
  <w:style w:type="character" w:styleId="aa">
    <w:name w:val="FollowedHyperlink"/>
    <w:basedOn w:val="a0"/>
    <w:semiHidden/>
    <w:unhideWhenUsed/>
    <w:rsid w:val="003C0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wear.2009.06.01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978-3-030-21894-2_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407/tdnk2018.02.0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5407/pmach2018.04.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5/1.18603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removespace" Type="http://schemas.openxmlformats.org/officeDocument/2006/relationships/image" Target="images/removespace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F8CE-59A9-4A15-81DA-C126AEA1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6736</Characters>
  <Application>Microsoft Office Word</Application>
  <DocSecurity>0</DocSecurity>
  <Lines>56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Олена Бережна</cp:lastModifiedBy>
  <cp:revision>2</cp:revision>
  <dcterms:created xsi:type="dcterms:W3CDTF">2024-04-29T20:24:00Z</dcterms:created>
  <dcterms:modified xsi:type="dcterms:W3CDTF">2024-04-29T20:24:00Z</dcterms:modified>
</cp:coreProperties>
</file>