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87" w:rsidRDefault="000E7687" w:rsidP="000E7687">
      <w:pPr>
        <w:jc w:val="center"/>
        <w:rPr>
          <w:rFonts w:ascii="Times New Roman" w:hAnsi="Times New Roman" w:cs="Times New Roman"/>
          <w:sz w:val="28"/>
          <w:szCs w:val="28"/>
          <w:lang w:val="uk-UA"/>
        </w:rPr>
      </w:pPr>
      <w:proofErr w:type="spellStart"/>
      <w:r w:rsidRPr="009576E6">
        <w:rPr>
          <w:rFonts w:ascii="Times New Roman" w:hAnsi="Times New Roman" w:cs="Times New Roman"/>
          <w:sz w:val="28"/>
          <w:szCs w:val="28"/>
        </w:rPr>
        <w:t>Іно</w:t>
      </w:r>
      <w:r>
        <w:rPr>
          <w:rFonts w:ascii="Times New Roman" w:hAnsi="Times New Roman" w:cs="Times New Roman"/>
          <w:sz w:val="28"/>
          <w:szCs w:val="28"/>
        </w:rPr>
        <w:t>ваційнй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розвиток</w:t>
      </w:r>
      <w:proofErr w:type="spellEnd"/>
      <w:r>
        <w:rPr>
          <w:rFonts w:ascii="Times New Roman" w:hAnsi="Times New Roman" w:cs="Times New Roman"/>
          <w:sz w:val="28"/>
          <w:szCs w:val="28"/>
        </w:rPr>
        <w:t xml:space="preserve">, </w:t>
      </w:r>
      <w:r w:rsidR="008A09F4">
        <w:rPr>
          <w:rFonts w:ascii="Times New Roman" w:hAnsi="Times New Roman" w:cs="Times New Roman"/>
          <w:sz w:val="28"/>
          <w:szCs w:val="28"/>
          <w:lang w:val="uk-UA"/>
        </w:rPr>
        <w:t xml:space="preserve">відновлення </w:t>
      </w:r>
      <w:proofErr w:type="spellStart"/>
      <w:r w:rsidRPr="009576E6">
        <w:rPr>
          <w:rFonts w:ascii="Times New Roman" w:hAnsi="Times New Roman" w:cs="Times New Roman"/>
          <w:sz w:val="28"/>
          <w:szCs w:val="28"/>
        </w:rPr>
        <w:t>вітчизняної</w:t>
      </w:r>
      <w:proofErr w:type="spellEnd"/>
      <w:r w:rsidRPr="009576E6">
        <w:rPr>
          <w:rFonts w:ascii="Times New Roman" w:hAnsi="Times New Roman" w:cs="Times New Roman"/>
          <w:sz w:val="28"/>
          <w:szCs w:val="28"/>
        </w:rPr>
        <w:t xml:space="preserve"> </w:t>
      </w:r>
      <w:proofErr w:type="spellStart"/>
      <w:r w:rsidRPr="009576E6">
        <w:rPr>
          <w:rFonts w:ascii="Times New Roman" w:hAnsi="Times New Roman" w:cs="Times New Roman"/>
          <w:sz w:val="28"/>
          <w:szCs w:val="28"/>
        </w:rPr>
        <w:t>економіки</w:t>
      </w:r>
      <w:proofErr w:type="spellEnd"/>
      <w:r w:rsidR="00CC12CD">
        <w:rPr>
          <w:rFonts w:ascii="Times New Roman" w:hAnsi="Times New Roman" w:cs="Times New Roman"/>
          <w:sz w:val="28"/>
          <w:szCs w:val="28"/>
          <w:lang w:val="uk-UA"/>
        </w:rPr>
        <w:t xml:space="preserve"> </w:t>
      </w:r>
      <w:proofErr w:type="gramStart"/>
      <w:r w:rsidR="00CC12CD">
        <w:rPr>
          <w:rFonts w:ascii="Times New Roman" w:hAnsi="Times New Roman" w:cs="Times New Roman"/>
          <w:sz w:val="28"/>
          <w:szCs w:val="28"/>
          <w:lang w:val="uk-UA"/>
        </w:rPr>
        <w:t>в</w:t>
      </w:r>
      <w:proofErr w:type="gramEnd"/>
      <w:r w:rsidR="00CC12CD">
        <w:rPr>
          <w:rFonts w:ascii="Times New Roman" w:hAnsi="Times New Roman" w:cs="Times New Roman"/>
          <w:sz w:val="28"/>
          <w:szCs w:val="28"/>
          <w:lang w:val="uk-UA"/>
        </w:rPr>
        <w:t xml:space="preserve"> період війни</w:t>
      </w:r>
      <w:r>
        <w:rPr>
          <w:rFonts w:ascii="Times New Roman" w:hAnsi="Times New Roman" w:cs="Times New Roman"/>
          <w:sz w:val="28"/>
          <w:szCs w:val="28"/>
          <w:lang w:val="uk-UA"/>
        </w:rPr>
        <w:t>.</w:t>
      </w:r>
    </w:p>
    <w:p w:rsidR="004F131B" w:rsidRDefault="004F131B" w:rsidP="004F131B">
      <w:pPr>
        <w:spacing w:after="0"/>
        <w:jc w:val="both"/>
        <w:rPr>
          <w:rFonts w:ascii="Times New Roman" w:hAnsi="Times New Roman" w:cs="Times New Roman"/>
          <w:sz w:val="28"/>
          <w:szCs w:val="28"/>
          <w:lang w:val="uk-UA"/>
        </w:rPr>
      </w:pPr>
      <w:r w:rsidRPr="004F131B">
        <w:rPr>
          <w:rFonts w:ascii="Times New Roman" w:hAnsi="Times New Roman" w:cs="Times New Roman"/>
          <w:sz w:val="28"/>
          <w:szCs w:val="28"/>
          <w:lang w:val="uk-UA"/>
        </w:rPr>
        <w:t>Сьогодні в Україні домінує закрита модель інновацій, що зумовлює сповільнення розвитку інноваційних процесів та подальше технологічне й економічне відставання від високорозвинених країн. Формування та розповсюдження відкритих систем набувають усе більшого значення; крім того, перехід до шостого технологічного укладу визначає, насамперед, якісну трансформацією структури господарювання та впровадження саме новітніх моделей інновацій.</w:t>
      </w:r>
    </w:p>
    <w:p w:rsidR="000E7687" w:rsidRDefault="000E7687" w:rsidP="004F13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0E7687">
        <w:rPr>
          <w:rFonts w:ascii="Times New Roman" w:hAnsi="Times New Roman" w:cs="Times New Roman"/>
          <w:sz w:val="28"/>
          <w:szCs w:val="28"/>
          <w:lang w:val="uk-UA"/>
        </w:rPr>
        <w:t xml:space="preserve">сновою сталого розвитку держави, формування інноваційної зайнятості є </w:t>
      </w:r>
      <w:r>
        <w:rPr>
          <w:rFonts w:ascii="Times New Roman" w:hAnsi="Times New Roman" w:cs="Times New Roman"/>
          <w:sz w:val="28"/>
          <w:szCs w:val="28"/>
          <w:lang w:val="uk-UA"/>
        </w:rPr>
        <w:t>з</w:t>
      </w:r>
      <w:r w:rsidRPr="000E7687">
        <w:rPr>
          <w:rFonts w:ascii="Times New Roman" w:hAnsi="Times New Roman" w:cs="Times New Roman"/>
          <w:sz w:val="28"/>
          <w:szCs w:val="28"/>
          <w:lang w:val="uk-UA"/>
        </w:rPr>
        <w:t>абезпечення розвитку інноваційного підприємництва, побудова інноваційного типу виробничої діяльності та надання послуг</w:t>
      </w:r>
      <w:r>
        <w:rPr>
          <w:rFonts w:ascii="Times New Roman" w:hAnsi="Times New Roman" w:cs="Times New Roman"/>
          <w:sz w:val="28"/>
          <w:szCs w:val="28"/>
          <w:lang w:val="uk-UA"/>
        </w:rPr>
        <w:t>.</w:t>
      </w:r>
      <w:r w:rsidRPr="000E7687">
        <w:rPr>
          <w:rFonts w:ascii="Times New Roman" w:hAnsi="Times New Roman" w:cs="Times New Roman"/>
          <w:sz w:val="28"/>
          <w:szCs w:val="28"/>
          <w:lang w:val="uk-UA"/>
        </w:rPr>
        <w:t xml:space="preserve"> Інноваційна модель розвитку передбачає забезпечення структурних зрушень в економіці країни та підвищення її технологічного рівня.</w:t>
      </w:r>
    </w:p>
    <w:p w:rsidR="00CC12CD" w:rsidRDefault="00CC12CD" w:rsidP="00CC12CD">
      <w:pPr>
        <w:spacing w:after="0"/>
        <w:jc w:val="both"/>
        <w:rPr>
          <w:rFonts w:ascii="Times New Roman" w:hAnsi="Times New Roman" w:cs="Times New Roman"/>
          <w:sz w:val="28"/>
          <w:szCs w:val="28"/>
          <w:lang w:val="uk-UA"/>
        </w:rPr>
      </w:pPr>
      <w:r w:rsidRPr="00CC12CD">
        <w:rPr>
          <w:rFonts w:ascii="Times New Roman" w:hAnsi="Times New Roman" w:cs="Times New Roman"/>
          <w:sz w:val="28"/>
          <w:szCs w:val="28"/>
          <w:lang w:val="uk-UA"/>
        </w:rPr>
        <w:t>Вторгнення Росії завдало мешканцям України жахливих людських та економічних страждань, в додачу до цього взимку країна піддається авіаційним та ракетним ударам по її критичній інфраструктурі. Вплив війни важко навіть осягнути.</w:t>
      </w:r>
      <w:r w:rsidR="00273AB6" w:rsidRPr="00273AB6">
        <w:t xml:space="preserve"> </w:t>
      </w:r>
      <w:r w:rsidR="00273AB6" w:rsidRPr="00273AB6">
        <w:rPr>
          <w:rFonts w:ascii="Times New Roman" w:hAnsi="Times New Roman" w:cs="Times New Roman"/>
          <w:sz w:val="28"/>
          <w:szCs w:val="28"/>
          <w:lang w:val="uk-UA"/>
        </w:rPr>
        <w:t>Війна мала драматичний вплив на зайнятість населення по всій країні. За даними останніх опитувань, близько 40 відсотків українців, які мали роботу до вторгнення, втратили її, тоді як половина працевлаштованих зіштовхнулася зі скороченням заробітної платні. "Тож, звичайно, люди, тобто дехто з них, втратили свій дохід, і багато хто втратив купівельну спроможність через інфляцію. Багато хто був змушений змінити місце проживання.</w:t>
      </w:r>
      <w:r w:rsidR="00273AB6" w:rsidRPr="00273AB6">
        <w:rPr>
          <w:lang w:val="uk-UA"/>
        </w:rPr>
        <w:t xml:space="preserve"> </w:t>
      </w:r>
      <w:r w:rsidR="00273AB6" w:rsidRPr="00273AB6">
        <w:rPr>
          <w:rFonts w:ascii="Times New Roman" w:hAnsi="Times New Roman" w:cs="Times New Roman"/>
          <w:sz w:val="28"/>
          <w:szCs w:val="28"/>
          <w:lang w:val="uk-UA"/>
        </w:rPr>
        <w:t>Шок, завданий війною українській економіці, перекреслив прогрес, якого було досягнуто упродовж останніх років.</w:t>
      </w:r>
    </w:p>
    <w:p w:rsidR="00CC12CD" w:rsidRPr="00CC12CD" w:rsidRDefault="00CC12CD" w:rsidP="00CC12CD">
      <w:pPr>
        <w:spacing w:after="0"/>
        <w:jc w:val="both"/>
        <w:rPr>
          <w:rFonts w:ascii="Times New Roman" w:hAnsi="Times New Roman" w:cs="Times New Roman"/>
          <w:sz w:val="28"/>
          <w:szCs w:val="28"/>
          <w:lang w:val="uk-UA"/>
        </w:rPr>
      </w:pPr>
      <w:r w:rsidRPr="00CC12CD">
        <w:rPr>
          <w:rFonts w:ascii="Times New Roman" w:hAnsi="Times New Roman" w:cs="Times New Roman"/>
          <w:sz w:val="28"/>
          <w:szCs w:val="28"/>
          <w:lang w:val="uk-UA"/>
        </w:rPr>
        <w:t xml:space="preserve"> Однак український народ та бізнес незабаром почали оговтуватися від </w:t>
      </w:r>
      <w:proofErr w:type="spellStart"/>
      <w:r w:rsidRPr="00CC12CD">
        <w:rPr>
          <w:rFonts w:ascii="Times New Roman" w:hAnsi="Times New Roman" w:cs="Times New Roman"/>
          <w:sz w:val="28"/>
          <w:szCs w:val="28"/>
          <w:lang w:val="uk-UA"/>
        </w:rPr>
        <w:t>першопочаткового</w:t>
      </w:r>
      <w:proofErr w:type="spellEnd"/>
      <w:r w:rsidRPr="00CC12CD">
        <w:rPr>
          <w:rFonts w:ascii="Times New Roman" w:hAnsi="Times New Roman" w:cs="Times New Roman"/>
          <w:sz w:val="28"/>
          <w:szCs w:val="28"/>
          <w:lang w:val="uk-UA"/>
        </w:rPr>
        <w:t xml:space="preserve"> шоку повномасштабної війни. Частина переселенців повернулася. Українська економіка пристосувалася до війни. Було створено нові сектори економіки, орієнтовані на підтримку Збройних Сил України.</w:t>
      </w:r>
    </w:p>
    <w:p w:rsidR="00CC12CD" w:rsidRDefault="00CC12CD" w:rsidP="00CC12CD">
      <w:pPr>
        <w:spacing w:after="0"/>
        <w:jc w:val="both"/>
        <w:rPr>
          <w:rFonts w:ascii="Times New Roman" w:hAnsi="Times New Roman" w:cs="Times New Roman"/>
          <w:sz w:val="28"/>
          <w:szCs w:val="28"/>
          <w:lang w:val="uk-UA"/>
        </w:rPr>
      </w:pPr>
      <w:r w:rsidRPr="00CC12CD">
        <w:rPr>
          <w:rFonts w:ascii="Times New Roman" w:hAnsi="Times New Roman" w:cs="Times New Roman"/>
          <w:sz w:val="28"/>
          <w:szCs w:val="28"/>
          <w:lang w:val="uk-UA"/>
        </w:rPr>
        <w:t xml:space="preserve">Банківська система витримала і працювала без функціональних обмежень протягом усієї війни, попри масштабні військові дії на землі та в повітрі. Був </w:t>
      </w:r>
      <w:proofErr w:type="spellStart"/>
      <w:r w:rsidRPr="00CC12CD">
        <w:rPr>
          <w:rFonts w:ascii="Times New Roman" w:hAnsi="Times New Roman" w:cs="Times New Roman"/>
          <w:sz w:val="28"/>
          <w:szCs w:val="28"/>
          <w:lang w:val="uk-UA"/>
        </w:rPr>
        <w:t>зупиненй</w:t>
      </w:r>
      <w:proofErr w:type="spellEnd"/>
      <w:r w:rsidRPr="00CC12CD">
        <w:rPr>
          <w:rFonts w:ascii="Times New Roman" w:hAnsi="Times New Roman" w:cs="Times New Roman"/>
          <w:sz w:val="28"/>
          <w:szCs w:val="28"/>
          <w:lang w:val="uk-UA"/>
        </w:rPr>
        <w:t xml:space="preserve"> відтік капіталу, запровадили фіксований обмінний курс і вжили ще кілька необхідних антикризових заходів. І майже всі банки — не тільки системно важливі банки — продовжували працювати. Це велика перевага для України. Завдяки цьому економіка підтримується фінансуванням та </w:t>
      </w:r>
      <w:proofErr w:type="spellStart"/>
      <w:r w:rsidRPr="00CC12CD">
        <w:rPr>
          <w:rFonts w:ascii="Times New Roman" w:hAnsi="Times New Roman" w:cs="Times New Roman"/>
          <w:sz w:val="28"/>
          <w:szCs w:val="28"/>
          <w:lang w:val="uk-UA"/>
        </w:rPr>
        <w:t>платежами</w:t>
      </w:r>
      <w:proofErr w:type="spellEnd"/>
      <w:r w:rsidRPr="00CC12CD">
        <w:rPr>
          <w:rFonts w:ascii="Times New Roman" w:hAnsi="Times New Roman" w:cs="Times New Roman"/>
          <w:sz w:val="28"/>
          <w:szCs w:val="28"/>
          <w:lang w:val="uk-UA"/>
        </w:rPr>
        <w:t xml:space="preserve"> і залишається повністю працездатною. </w:t>
      </w:r>
      <w:r>
        <w:rPr>
          <w:rFonts w:ascii="Times New Roman" w:hAnsi="Times New Roman" w:cs="Times New Roman"/>
          <w:sz w:val="28"/>
          <w:szCs w:val="28"/>
          <w:lang w:val="uk-UA"/>
        </w:rPr>
        <w:t xml:space="preserve">Банківська система </w:t>
      </w:r>
      <w:r w:rsidRPr="00CC12CD">
        <w:rPr>
          <w:rFonts w:ascii="Times New Roman" w:hAnsi="Times New Roman" w:cs="Times New Roman"/>
          <w:sz w:val="28"/>
          <w:szCs w:val="28"/>
          <w:lang w:val="uk-UA"/>
        </w:rPr>
        <w:t>отримує надходження від податків, роби</w:t>
      </w:r>
      <w:r>
        <w:rPr>
          <w:rFonts w:ascii="Times New Roman" w:hAnsi="Times New Roman" w:cs="Times New Roman"/>
          <w:sz w:val="28"/>
          <w:szCs w:val="28"/>
          <w:lang w:val="uk-UA"/>
        </w:rPr>
        <w:t>ть</w:t>
      </w:r>
      <w:r w:rsidRPr="00CC12CD">
        <w:rPr>
          <w:rFonts w:ascii="Times New Roman" w:hAnsi="Times New Roman" w:cs="Times New Roman"/>
          <w:sz w:val="28"/>
          <w:szCs w:val="28"/>
          <w:lang w:val="uk-UA"/>
        </w:rPr>
        <w:t xml:space="preserve"> виплати </w:t>
      </w:r>
      <w:r w:rsidRPr="00CC12CD">
        <w:rPr>
          <w:rFonts w:ascii="Times New Roman" w:hAnsi="Times New Roman" w:cs="Times New Roman"/>
          <w:sz w:val="28"/>
          <w:szCs w:val="28"/>
          <w:lang w:val="uk-UA"/>
        </w:rPr>
        <w:lastRenderedPageBreak/>
        <w:t>соціального забезпечення, у нас є міжнародна допомога, і ми можемо збирати мільярди гривень внесків на підтримку Збройних Сил.</w:t>
      </w:r>
    </w:p>
    <w:p w:rsidR="00CC12CD" w:rsidRDefault="000E7687" w:rsidP="007C7E3F">
      <w:pPr>
        <w:spacing w:after="0"/>
        <w:jc w:val="both"/>
        <w:rPr>
          <w:rFonts w:ascii="Times New Roman" w:hAnsi="Times New Roman" w:cs="Times New Roman"/>
          <w:sz w:val="28"/>
          <w:szCs w:val="28"/>
          <w:lang w:val="uk-UA"/>
        </w:rPr>
      </w:pPr>
      <w:r w:rsidRPr="000E7687">
        <w:rPr>
          <w:rFonts w:ascii="Times New Roman" w:hAnsi="Times New Roman" w:cs="Times New Roman"/>
          <w:sz w:val="28"/>
          <w:szCs w:val="28"/>
          <w:lang w:val="uk-UA"/>
        </w:rPr>
        <w:t xml:space="preserve">Повноцінне відновлення економічної активності стримується слабким внутрішнім і зовнішнім попитом, ускладненнями пов’язаними з </w:t>
      </w:r>
      <w:r>
        <w:rPr>
          <w:rFonts w:ascii="Times New Roman" w:hAnsi="Times New Roman" w:cs="Times New Roman"/>
          <w:sz w:val="28"/>
          <w:szCs w:val="28"/>
          <w:lang w:val="uk-UA"/>
        </w:rPr>
        <w:t>війною</w:t>
      </w:r>
      <w:r w:rsidRPr="000E7687">
        <w:rPr>
          <w:rFonts w:ascii="Times New Roman" w:hAnsi="Times New Roman" w:cs="Times New Roman"/>
          <w:sz w:val="28"/>
          <w:szCs w:val="28"/>
          <w:lang w:val="uk-UA"/>
        </w:rPr>
        <w:t xml:space="preserve">. </w:t>
      </w:r>
    </w:p>
    <w:p w:rsidR="00CC12CD" w:rsidRPr="00CC12CD" w:rsidRDefault="00CC12CD" w:rsidP="00CC12CD">
      <w:pPr>
        <w:spacing w:after="0"/>
        <w:jc w:val="both"/>
        <w:rPr>
          <w:rFonts w:ascii="Times New Roman" w:hAnsi="Times New Roman" w:cs="Times New Roman"/>
          <w:sz w:val="28"/>
          <w:szCs w:val="28"/>
          <w:lang w:val="uk-UA"/>
        </w:rPr>
      </w:pPr>
      <w:r w:rsidRPr="00CC12CD">
        <w:rPr>
          <w:rFonts w:ascii="Times New Roman" w:hAnsi="Times New Roman" w:cs="Times New Roman"/>
          <w:sz w:val="28"/>
          <w:szCs w:val="28"/>
          <w:lang w:val="uk-UA"/>
        </w:rPr>
        <w:t>Українці продемонстрували неперевершену здатність протистояти ворог</w:t>
      </w:r>
      <w:r>
        <w:rPr>
          <w:rFonts w:ascii="Times New Roman" w:hAnsi="Times New Roman" w:cs="Times New Roman"/>
          <w:sz w:val="28"/>
          <w:szCs w:val="28"/>
          <w:lang w:val="uk-UA"/>
        </w:rPr>
        <w:t>у</w:t>
      </w:r>
      <w:r w:rsidR="00273AB6">
        <w:rPr>
          <w:rFonts w:ascii="Times New Roman" w:hAnsi="Times New Roman" w:cs="Times New Roman"/>
          <w:sz w:val="28"/>
          <w:szCs w:val="28"/>
          <w:lang w:val="uk-UA"/>
        </w:rPr>
        <w:t xml:space="preserve"> та адаптуватися до нових умов.</w:t>
      </w:r>
      <w:r w:rsidR="00273AB6" w:rsidRPr="00273AB6">
        <w:rPr>
          <w:rFonts w:ascii="Times New Roman" w:hAnsi="Times New Roman" w:cs="Times New Roman"/>
          <w:sz w:val="28"/>
          <w:szCs w:val="28"/>
          <w:lang w:val="uk-UA"/>
        </w:rPr>
        <w:t xml:space="preserve"> </w:t>
      </w:r>
      <w:r w:rsidR="00273AB6" w:rsidRPr="00CC12CD">
        <w:rPr>
          <w:rFonts w:ascii="Times New Roman" w:hAnsi="Times New Roman" w:cs="Times New Roman"/>
          <w:sz w:val="28"/>
          <w:szCs w:val="28"/>
          <w:lang w:val="uk-UA"/>
        </w:rPr>
        <w:t>Основні економічні задачі, які стоять перед українським урядом, це збереження макроекономічної стабільності та збирання податків для продовження</w:t>
      </w:r>
      <w:r w:rsidR="00273AB6">
        <w:rPr>
          <w:rFonts w:ascii="Times New Roman" w:hAnsi="Times New Roman" w:cs="Times New Roman"/>
          <w:sz w:val="28"/>
          <w:szCs w:val="28"/>
          <w:lang w:val="uk-UA"/>
        </w:rPr>
        <w:t xml:space="preserve"> оплати найнеобхідніших послуг.</w:t>
      </w:r>
    </w:p>
    <w:p w:rsidR="00273AB6" w:rsidRDefault="00CC12CD" w:rsidP="00273AB6">
      <w:pPr>
        <w:spacing w:after="0"/>
        <w:jc w:val="both"/>
        <w:rPr>
          <w:lang w:val="uk-UA"/>
        </w:rPr>
      </w:pPr>
      <w:r w:rsidRPr="00CC12CD">
        <w:rPr>
          <w:rFonts w:ascii="Times New Roman" w:hAnsi="Times New Roman" w:cs="Times New Roman"/>
          <w:sz w:val="28"/>
          <w:szCs w:val="28"/>
          <w:lang w:val="uk-UA"/>
        </w:rPr>
        <w:t xml:space="preserve">Україна розуміє, наскільки важливим є використання всього потенціалу внутрішнього боргового ринку та досягнення важливої стратегічної мети профінансувати бюджет в 2024 фінансовому році. </w:t>
      </w:r>
    </w:p>
    <w:p w:rsidR="00273AB6" w:rsidRPr="004F1A8F" w:rsidRDefault="00273AB6" w:rsidP="006112F4">
      <w:pPr>
        <w:spacing w:after="0"/>
        <w:jc w:val="both"/>
        <w:rPr>
          <w:rFonts w:ascii="Times New Roman" w:hAnsi="Times New Roman" w:cs="Times New Roman"/>
          <w:sz w:val="28"/>
          <w:szCs w:val="28"/>
          <w:lang w:val="uk-UA"/>
        </w:rPr>
      </w:pPr>
      <w:r w:rsidRPr="004F1A8F">
        <w:rPr>
          <w:rFonts w:ascii="Times New Roman" w:hAnsi="Times New Roman" w:cs="Times New Roman"/>
          <w:sz w:val="28"/>
          <w:szCs w:val="28"/>
          <w:lang w:val="uk-UA"/>
        </w:rPr>
        <w:t>Металургійна, нафтопереробна та авіаційна галузі України зазнали стратегічно значущих втрат. І тільки докладаючи значні зусилля, залучаючи інвестиції, технології і висококваліфікований кадровий ресурс, їх можна буде відновити.</w:t>
      </w:r>
      <w:r w:rsidRPr="00273AB6">
        <w:rPr>
          <w:rFonts w:ascii="Times New Roman" w:hAnsi="Times New Roman" w:cs="Times New Roman"/>
          <w:sz w:val="28"/>
          <w:szCs w:val="28"/>
          <w:lang w:val="uk-UA"/>
        </w:rPr>
        <w:t xml:space="preserve"> </w:t>
      </w:r>
      <w:r w:rsidRPr="004F1A8F">
        <w:rPr>
          <w:rFonts w:ascii="Times New Roman" w:hAnsi="Times New Roman" w:cs="Times New Roman"/>
          <w:sz w:val="28"/>
          <w:szCs w:val="28"/>
          <w:lang w:val="uk-UA"/>
        </w:rPr>
        <w:t>Україні слід стратегічно</w:t>
      </w:r>
      <w:r w:rsidRPr="00273AB6">
        <w:rPr>
          <w:rFonts w:ascii="Times New Roman" w:hAnsi="Times New Roman" w:cs="Times New Roman"/>
          <w:sz w:val="28"/>
          <w:szCs w:val="28"/>
          <w:lang w:val="uk-UA"/>
        </w:rPr>
        <w:t xml:space="preserve"> </w:t>
      </w:r>
      <w:r w:rsidRPr="004F1A8F">
        <w:rPr>
          <w:rFonts w:ascii="Times New Roman" w:hAnsi="Times New Roman" w:cs="Times New Roman"/>
          <w:sz w:val="28"/>
          <w:szCs w:val="28"/>
          <w:lang w:val="uk-UA"/>
        </w:rPr>
        <w:t>сформувати своє бачення</w:t>
      </w:r>
      <w:r w:rsidRPr="00273AB6">
        <w:rPr>
          <w:rFonts w:ascii="Times New Roman" w:hAnsi="Times New Roman" w:cs="Times New Roman"/>
          <w:sz w:val="28"/>
          <w:szCs w:val="28"/>
          <w:lang w:val="uk-UA"/>
        </w:rPr>
        <w:t xml:space="preserve"> </w:t>
      </w:r>
      <w:r w:rsidRPr="004F1A8F">
        <w:rPr>
          <w:rFonts w:ascii="Times New Roman" w:hAnsi="Times New Roman" w:cs="Times New Roman"/>
          <w:sz w:val="28"/>
          <w:szCs w:val="28"/>
          <w:lang w:val="uk-UA"/>
        </w:rPr>
        <w:t>та інтереси в глобалізованому світі на</w:t>
      </w:r>
      <w:r w:rsidRPr="00273AB6">
        <w:rPr>
          <w:rFonts w:ascii="Times New Roman" w:hAnsi="Times New Roman" w:cs="Times New Roman"/>
          <w:sz w:val="28"/>
          <w:szCs w:val="28"/>
          <w:lang w:val="uk-UA"/>
        </w:rPr>
        <w:t xml:space="preserve"> </w:t>
      </w:r>
      <w:r w:rsidRPr="004F1A8F">
        <w:rPr>
          <w:rFonts w:ascii="Times New Roman" w:hAnsi="Times New Roman" w:cs="Times New Roman"/>
          <w:sz w:val="28"/>
          <w:szCs w:val="28"/>
          <w:lang w:val="uk-UA"/>
        </w:rPr>
        <w:t>наступні 20–30</w:t>
      </w:r>
      <w:r w:rsidRPr="00273AB6">
        <w:rPr>
          <w:rFonts w:ascii="Times New Roman" w:hAnsi="Times New Roman" w:cs="Times New Roman"/>
          <w:sz w:val="28"/>
          <w:szCs w:val="28"/>
          <w:lang w:val="uk-UA"/>
        </w:rPr>
        <w:t xml:space="preserve"> </w:t>
      </w:r>
      <w:r w:rsidRPr="004F1A8F">
        <w:rPr>
          <w:rFonts w:ascii="Times New Roman" w:hAnsi="Times New Roman" w:cs="Times New Roman"/>
          <w:sz w:val="28"/>
          <w:szCs w:val="28"/>
          <w:lang w:val="uk-UA"/>
        </w:rPr>
        <w:t>років,</w:t>
      </w:r>
    </w:p>
    <w:p w:rsidR="006112F4" w:rsidRPr="004F1A8F" w:rsidRDefault="00273AB6" w:rsidP="006112F4">
      <w:pPr>
        <w:spacing w:after="0"/>
        <w:jc w:val="both"/>
        <w:rPr>
          <w:rFonts w:ascii="Times New Roman" w:hAnsi="Times New Roman" w:cs="Times New Roman"/>
          <w:sz w:val="28"/>
          <w:szCs w:val="28"/>
          <w:lang w:val="uk-UA"/>
        </w:rPr>
      </w:pPr>
      <w:r w:rsidRPr="004F1A8F">
        <w:rPr>
          <w:rFonts w:ascii="Times New Roman" w:hAnsi="Times New Roman" w:cs="Times New Roman"/>
          <w:sz w:val="28"/>
          <w:szCs w:val="28"/>
          <w:lang w:val="uk-UA"/>
        </w:rPr>
        <w:t xml:space="preserve">виявити базові пріоритети, ресурси, </w:t>
      </w:r>
      <w:proofErr w:type="spellStart"/>
      <w:r w:rsidRPr="004F1A8F">
        <w:rPr>
          <w:rFonts w:ascii="Times New Roman" w:hAnsi="Times New Roman" w:cs="Times New Roman"/>
          <w:sz w:val="28"/>
          <w:szCs w:val="28"/>
          <w:lang w:val="uk-UA"/>
        </w:rPr>
        <w:t>переналаштувати</w:t>
      </w:r>
      <w:proofErr w:type="spellEnd"/>
      <w:r w:rsidRPr="004F1A8F">
        <w:rPr>
          <w:rFonts w:ascii="Times New Roman" w:hAnsi="Times New Roman" w:cs="Times New Roman"/>
          <w:sz w:val="28"/>
          <w:szCs w:val="28"/>
          <w:lang w:val="uk-UA"/>
        </w:rPr>
        <w:t xml:space="preserve"> державне регулювання під них і поступово тактичними кроками рухатися до досягнення проміжних і стратегічних цілей.</w:t>
      </w:r>
      <w:r w:rsidR="006112F4" w:rsidRPr="006112F4">
        <w:rPr>
          <w:rFonts w:ascii="Times New Roman" w:hAnsi="Times New Roman" w:cs="Times New Roman"/>
          <w:sz w:val="28"/>
          <w:szCs w:val="28"/>
          <w:lang w:val="uk-UA"/>
        </w:rPr>
        <w:t xml:space="preserve"> </w:t>
      </w:r>
      <w:r w:rsidR="006112F4" w:rsidRPr="004F1A8F">
        <w:rPr>
          <w:rFonts w:ascii="Times New Roman" w:hAnsi="Times New Roman" w:cs="Times New Roman"/>
          <w:sz w:val="28"/>
          <w:szCs w:val="28"/>
          <w:lang w:val="uk-UA"/>
        </w:rPr>
        <w:t>Перемога України – безсумнівна. В цьому ми вже переконали весь світ.</w:t>
      </w:r>
      <w:r w:rsidR="006112F4" w:rsidRPr="006112F4">
        <w:rPr>
          <w:rFonts w:ascii="Times New Roman" w:hAnsi="Times New Roman" w:cs="Times New Roman"/>
          <w:sz w:val="28"/>
          <w:szCs w:val="28"/>
          <w:lang w:val="uk-UA"/>
        </w:rPr>
        <w:t xml:space="preserve"> </w:t>
      </w:r>
      <w:r w:rsidR="006112F4" w:rsidRPr="004F1A8F">
        <w:rPr>
          <w:rFonts w:ascii="Times New Roman" w:hAnsi="Times New Roman" w:cs="Times New Roman"/>
          <w:sz w:val="28"/>
          <w:szCs w:val="28"/>
          <w:lang w:val="uk-UA"/>
        </w:rPr>
        <w:t>З іншого боку, ні</w:t>
      </w:r>
      <w:r w:rsidR="006112F4" w:rsidRPr="006112F4">
        <w:rPr>
          <w:rFonts w:ascii="Times New Roman" w:hAnsi="Times New Roman" w:cs="Times New Roman"/>
          <w:sz w:val="28"/>
          <w:szCs w:val="28"/>
          <w:lang w:val="uk-UA"/>
        </w:rPr>
        <w:t xml:space="preserve"> </w:t>
      </w:r>
      <w:r w:rsidR="006112F4" w:rsidRPr="004F1A8F">
        <w:rPr>
          <w:rFonts w:ascii="Times New Roman" w:hAnsi="Times New Roman" w:cs="Times New Roman"/>
          <w:sz w:val="28"/>
          <w:szCs w:val="28"/>
          <w:lang w:val="uk-UA"/>
        </w:rPr>
        <w:t>для</w:t>
      </w:r>
    </w:p>
    <w:p w:rsidR="006112F4" w:rsidRPr="004F1A8F" w:rsidRDefault="006112F4" w:rsidP="00DD00B3">
      <w:pPr>
        <w:spacing w:after="0"/>
        <w:jc w:val="both"/>
        <w:rPr>
          <w:rFonts w:ascii="Times New Roman" w:hAnsi="Times New Roman" w:cs="Times New Roman"/>
          <w:sz w:val="28"/>
          <w:szCs w:val="28"/>
          <w:lang w:val="uk-UA"/>
        </w:rPr>
      </w:pPr>
      <w:r w:rsidRPr="004F1A8F">
        <w:rPr>
          <w:rFonts w:ascii="Times New Roman" w:hAnsi="Times New Roman" w:cs="Times New Roman"/>
          <w:sz w:val="28"/>
          <w:szCs w:val="28"/>
          <w:lang w:val="uk-UA"/>
        </w:rPr>
        <w:t>кого не секрет, що війна – це неймовірно дорого. Зупинка роботи підприємств через активні бойові дії на території більшості міст, через пошкодження або знищення цілих заводів та об’єктів інфраструктури створили величезний дефіцит в українському бюджеті.</w:t>
      </w:r>
    </w:p>
    <w:p w:rsidR="006112F4" w:rsidRPr="004F1A8F" w:rsidRDefault="006112F4" w:rsidP="00DD00B3">
      <w:pPr>
        <w:spacing w:after="0"/>
        <w:jc w:val="both"/>
        <w:rPr>
          <w:rFonts w:ascii="Times New Roman" w:hAnsi="Times New Roman" w:cs="Times New Roman"/>
          <w:sz w:val="28"/>
          <w:szCs w:val="28"/>
          <w:lang w:val="uk-UA"/>
        </w:rPr>
      </w:pPr>
      <w:r w:rsidRPr="004F1A8F">
        <w:rPr>
          <w:rFonts w:ascii="Times New Roman" w:hAnsi="Times New Roman" w:cs="Times New Roman"/>
          <w:sz w:val="28"/>
          <w:szCs w:val="28"/>
          <w:lang w:val="uk-UA"/>
        </w:rPr>
        <w:t xml:space="preserve"> Не варто розраховувати лише на західну підтримку, </w:t>
      </w:r>
      <w:r>
        <w:rPr>
          <w:rFonts w:ascii="Times New Roman" w:hAnsi="Times New Roman" w:cs="Times New Roman"/>
          <w:sz w:val="28"/>
          <w:szCs w:val="28"/>
          <w:lang w:val="uk-UA"/>
        </w:rPr>
        <w:t>адже все залежить саме від нас.</w:t>
      </w:r>
      <w:r w:rsidRPr="006112F4">
        <w:rPr>
          <w:rFonts w:ascii="Times New Roman" w:hAnsi="Times New Roman" w:cs="Times New Roman"/>
          <w:sz w:val="28"/>
          <w:szCs w:val="28"/>
          <w:lang w:val="uk-UA"/>
        </w:rPr>
        <w:t xml:space="preserve"> </w:t>
      </w:r>
      <w:r w:rsidRPr="004F1A8F">
        <w:rPr>
          <w:rFonts w:ascii="Times New Roman" w:hAnsi="Times New Roman" w:cs="Times New Roman"/>
          <w:sz w:val="28"/>
          <w:szCs w:val="28"/>
          <w:lang w:val="uk-UA"/>
        </w:rPr>
        <w:t>Настав час ідентифікувати та сформувати</w:t>
      </w:r>
      <w:r w:rsidRPr="006112F4">
        <w:rPr>
          <w:rFonts w:ascii="Times New Roman" w:hAnsi="Times New Roman" w:cs="Times New Roman"/>
          <w:sz w:val="28"/>
          <w:szCs w:val="28"/>
          <w:lang w:val="uk-UA"/>
        </w:rPr>
        <w:t xml:space="preserve"> </w:t>
      </w:r>
      <w:r w:rsidRPr="004F1A8F">
        <w:rPr>
          <w:rFonts w:ascii="Times New Roman" w:hAnsi="Times New Roman" w:cs="Times New Roman"/>
          <w:sz w:val="28"/>
          <w:szCs w:val="28"/>
          <w:lang w:val="uk-UA"/>
        </w:rPr>
        <w:t>чітку державну</w:t>
      </w:r>
    </w:p>
    <w:p w:rsidR="006112F4" w:rsidRPr="004F1A8F" w:rsidRDefault="006112F4" w:rsidP="00DD00B3">
      <w:pPr>
        <w:spacing w:after="0"/>
        <w:jc w:val="both"/>
        <w:rPr>
          <w:rFonts w:ascii="Times New Roman" w:hAnsi="Times New Roman" w:cs="Times New Roman"/>
          <w:sz w:val="28"/>
          <w:szCs w:val="28"/>
          <w:lang w:val="uk-UA"/>
        </w:rPr>
      </w:pPr>
      <w:r w:rsidRPr="004F1A8F">
        <w:rPr>
          <w:rFonts w:ascii="Times New Roman" w:hAnsi="Times New Roman" w:cs="Times New Roman"/>
          <w:sz w:val="28"/>
          <w:szCs w:val="28"/>
          <w:lang w:val="uk-UA"/>
        </w:rPr>
        <w:t>та громадянську позицію, яка допоможе запустити алгоритм ефективного відновлення нашої економіки.</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Зараз вкрай важливо підтримувати українські</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національні та локальні підприємства, зокрема місцевий</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бізнес</w:t>
      </w:r>
    </w:p>
    <w:p w:rsidR="006112F4" w:rsidRPr="006112F4" w:rsidRDefault="006112F4" w:rsidP="004F131B">
      <w:pPr>
        <w:spacing w:after="0"/>
        <w:jc w:val="both"/>
        <w:rPr>
          <w:rFonts w:ascii="Times New Roman" w:hAnsi="Times New Roman" w:cs="Times New Roman"/>
          <w:sz w:val="28"/>
          <w:szCs w:val="28"/>
          <w:lang w:val="uk-UA"/>
        </w:rPr>
      </w:pPr>
      <w:r w:rsidRPr="006112F4">
        <w:rPr>
          <w:rFonts w:ascii="Times New Roman" w:hAnsi="Times New Roman" w:cs="Times New Roman"/>
          <w:sz w:val="28"/>
          <w:szCs w:val="28"/>
          <w:lang w:val="uk-UA"/>
        </w:rPr>
        <w:t>та сервіси, які прац</w:t>
      </w:r>
      <w:r w:rsidR="00DD00B3">
        <w:rPr>
          <w:rFonts w:ascii="Times New Roman" w:hAnsi="Times New Roman" w:cs="Times New Roman"/>
          <w:sz w:val="28"/>
          <w:szCs w:val="28"/>
          <w:lang w:val="uk-UA"/>
        </w:rPr>
        <w:t>юють у Вашому регіоні чи місті.</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Сотні новостворених підприємств потребують</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збуту власної продукції та послуг– наш патріотичний</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обов’язок підтримати їх гривнею</w:t>
      </w:r>
      <w:r w:rsidR="00DD00B3">
        <w:rPr>
          <w:rFonts w:ascii="Times New Roman" w:hAnsi="Times New Roman" w:cs="Times New Roman"/>
          <w:sz w:val="28"/>
          <w:szCs w:val="28"/>
          <w:lang w:val="uk-UA"/>
        </w:rPr>
        <w:t>.</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Малі та середні підприємства завжди були,</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є та будуть основою економіки, тим</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паче у</w:t>
      </w:r>
      <w:r w:rsidR="00DD00B3" w:rsidRPr="00DD00B3">
        <w:rPr>
          <w:rFonts w:ascii="Times New Roman" w:hAnsi="Times New Roman" w:cs="Times New Roman"/>
          <w:sz w:val="28"/>
          <w:szCs w:val="28"/>
          <w:lang w:val="uk-UA"/>
        </w:rPr>
        <w:t xml:space="preserve"> </w:t>
      </w:r>
      <w:r w:rsidR="00DD00B3" w:rsidRPr="006112F4">
        <w:rPr>
          <w:rFonts w:ascii="Times New Roman" w:hAnsi="Times New Roman" w:cs="Times New Roman"/>
          <w:sz w:val="28"/>
          <w:szCs w:val="28"/>
          <w:lang w:val="uk-UA"/>
        </w:rPr>
        <w:t>воєнний</w:t>
      </w:r>
      <w:r w:rsidR="00DD00B3" w:rsidRPr="00DD00B3">
        <w:rPr>
          <w:rFonts w:ascii="Times New Roman" w:hAnsi="Times New Roman" w:cs="Times New Roman"/>
          <w:sz w:val="28"/>
          <w:szCs w:val="28"/>
          <w:lang w:val="uk-UA"/>
        </w:rPr>
        <w:t xml:space="preserve"> </w:t>
      </w:r>
      <w:r w:rsidR="00DD00B3">
        <w:rPr>
          <w:rFonts w:ascii="Times New Roman" w:hAnsi="Times New Roman" w:cs="Times New Roman"/>
          <w:sz w:val="28"/>
          <w:szCs w:val="28"/>
          <w:lang w:val="uk-UA"/>
        </w:rPr>
        <w:t>час. Решту бізнес зробить сам.</w:t>
      </w:r>
      <w:r w:rsidR="004F131B" w:rsidRPr="004F131B">
        <w:rPr>
          <w:rFonts w:ascii="Times New Roman" w:hAnsi="Times New Roman" w:cs="Times New Roman"/>
          <w:sz w:val="28"/>
          <w:szCs w:val="28"/>
          <w:lang w:val="uk-UA"/>
        </w:rPr>
        <w:t xml:space="preserve"> </w:t>
      </w:r>
      <w:r w:rsidR="004F131B" w:rsidRPr="006112F4">
        <w:rPr>
          <w:rFonts w:ascii="Times New Roman" w:hAnsi="Times New Roman" w:cs="Times New Roman"/>
          <w:sz w:val="28"/>
          <w:szCs w:val="28"/>
          <w:lang w:val="uk-UA"/>
        </w:rPr>
        <w:t>На час війни та для післявоєнного</w:t>
      </w:r>
    </w:p>
    <w:p w:rsidR="006112F4" w:rsidRPr="006112F4" w:rsidRDefault="006112F4" w:rsidP="004F131B">
      <w:pPr>
        <w:spacing w:after="0"/>
        <w:jc w:val="both"/>
        <w:rPr>
          <w:rFonts w:ascii="Times New Roman" w:hAnsi="Times New Roman" w:cs="Times New Roman"/>
          <w:sz w:val="28"/>
          <w:szCs w:val="28"/>
          <w:lang w:val="uk-UA"/>
        </w:rPr>
      </w:pPr>
      <w:r w:rsidRPr="006112F4">
        <w:rPr>
          <w:rFonts w:ascii="Times New Roman" w:hAnsi="Times New Roman" w:cs="Times New Roman"/>
          <w:sz w:val="28"/>
          <w:szCs w:val="28"/>
          <w:lang w:val="uk-UA"/>
        </w:rPr>
        <w:t xml:space="preserve">стану розбудови країни держава частково лібералізувала та </w:t>
      </w:r>
      <w:proofErr w:type="spellStart"/>
      <w:r w:rsidRPr="006112F4">
        <w:rPr>
          <w:rFonts w:ascii="Times New Roman" w:hAnsi="Times New Roman" w:cs="Times New Roman"/>
          <w:sz w:val="28"/>
          <w:szCs w:val="28"/>
          <w:lang w:val="uk-UA"/>
        </w:rPr>
        <w:t>дерегулюва</w:t>
      </w:r>
      <w:r w:rsidR="00DD00B3">
        <w:rPr>
          <w:rFonts w:ascii="Times New Roman" w:hAnsi="Times New Roman" w:cs="Times New Roman"/>
          <w:sz w:val="28"/>
          <w:szCs w:val="28"/>
          <w:lang w:val="uk-UA"/>
        </w:rPr>
        <w:t>ла</w:t>
      </w:r>
      <w:proofErr w:type="spellEnd"/>
      <w:r w:rsidR="00DD00B3">
        <w:rPr>
          <w:rFonts w:ascii="Times New Roman" w:hAnsi="Times New Roman" w:cs="Times New Roman"/>
          <w:sz w:val="28"/>
          <w:szCs w:val="28"/>
          <w:lang w:val="uk-UA"/>
        </w:rPr>
        <w:t xml:space="preserve"> податкову та митну політику.</w:t>
      </w:r>
    </w:p>
    <w:p w:rsidR="006112F4" w:rsidRPr="006112F4" w:rsidRDefault="006112F4" w:rsidP="004F131B">
      <w:pPr>
        <w:spacing w:after="0"/>
        <w:jc w:val="both"/>
        <w:rPr>
          <w:rFonts w:ascii="Times New Roman" w:hAnsi="Times New Roman" w:cs="Times New Roman"/>
          <w:sz w:val="28"/>
          <w:szCs w:val="28"/>
          <w:lang w:val="uk-UA"/>
        </w:rPr>
      </w:pPr>
      <w:r w:rsidRPr="006112F4">
        <w:rPr>
          <w:rFonts w:ascii="Times New Roman" w:hAnsi="Times New Roman" w:cs="Times New Roman"/>
          <w:sz w:val="28"/>
          <w:szCs w:val="28"/>
          <w:lang w:val="uk-UA"/>
        </w:rPr>
        <w:lastRenderedPageBreak/>
        <w:t xml:space="preserve">Маю надію, це лише перша хвиля </w:t>
      </w:r>
      <w:proofErr w:type="spellStart"/>
      <w:r w:rsidRPr="006112F4">
        <w:rPr>
          <w:rFonts w:ascii="Times New Roman" w:hAnsi="Times New Roman" w:cs="Times New Roman"/>
          <w:sz w:val="28"/>
          <w:szCs w:val="28"/>
          <w:lang w:val="uk-UA"/>
        </w:rPr>
        <w:t>дерегуляційних</w:t>
      </w:r>
      <w:proofErr w:type="spellEnd"/>
      <w:r w:rsidRPr="006112F4">
        <w:rPr>
          <w:rFonts w:ascii="Times New Roman" w:hAnsi="Times New Roman" w:cs="Times New Roman"/>
          <w:sz w:val="28"/>
          <w:szCs w:val="28"/>
          <w:lang w:val="uk-UA"/>
        </w:rPr>
        <w:t xml:space="preserve"> новацій, адже кількість непотрібних, недоречних та застарілих норм все ще</w:t>
      </w:r>
      <w:r w:rsidR="004F131B">
        <w:rPr>
          <w:rFonts w:ascii="Times New Roman" w:hAnsi="Times New Roman" w:cs="Times New Roman"/>
          <w:sz w:val="28"/>
          <w:szCs w:val="28"/>
          <w:lang w:val="uk-UA"/>
        </w:rPr>
        <w:t xml:space="preserve"> залишається достатньо великою.</w:t>
      </w:r>
      <w:r w:rsidR="004071C5" w:rsidRPr="004071C5">
        <w:rPr>
          <w:rFonts w:ascii="Times New Roman" w:hAnsi="Times New Roman" w:cs="Times New Roman"/>
          <w:sz w:val="28"/>
          <w:szCs w:val="28"/>
          <w:lang w:val="uk-UA"/>
        </w:rPr>
        <w:t xml:space="preserve"> </w:t>
      </w:r>
      <w:r w:rsidR="004071C5" w:rsidRPr="006112F4">
        <w:rPr>
          <w:rFonts w:ascii="Times New Roman" w:hAnsi="Times New Roman" w:cs="Times New Roman"/>
          <w:sz w:val="28"/>
          <w:szCs w:val="28"/>
          <w:lang w:val="uk-UA"/>
        </w:rPr>
        <w:t>Поступово український бізнес повертається до життя.</w:t>
      </w:r>
    </w:p>
    <w:p w:rsidR="006112F4" w:rsidRPr="004F1A8F" w:rsidRDefault="006112F4" w:rsidP="00DD00B3">
      <w:pPr>
        <w:spacing w:after="0"/>
        <w:jc w:val="both"/>
        <w:rPr>
          <w:rFonts w:ascii="Times New Roman" w:hAnsi="Times New Roman" w:cs="Times New Roman"/>
          <w:sz w:val="28"/>
          <w:szCs w:val="28"/>
          <w:lang w:val="uk-UA"/>
        </w:rPr>
      </w:pPr>
      <w:r w:rsidRPr="006112F4">
        <w:rPr>
          <w:rFonts w:ascii="Times New Roman" w:hAnsi="Times New Roman" w:cs="Times New Roman"/>
          <w:sz w:val="28"/>
          <w:szCs w:val="28"/>
          <w:lang w:val="uk-UA"/>
        </w:rPr>
        <w:t>Сотні підприємств відновлюють роботу і держава цьому сприяє. Частина підприємств сьогодні отримала достатньо великі державні оборонні замовлення та працюють у три зміни лише на перемогу.</w:t>
      </w:r>
    </w:p>
    <w:p w:rsidR="00A50EE6" w:rsidRPr="00A50EE6" w:rsidRDefault="00DD00B3" w:rsidP="00A50EE6">
      <w:pPr>
        <w:spacing w:after="0"/>
        <w:jc w:val="both"/>
        <w:rPr>
          <w:rFonts w:ascii="Times New Roman" w:hAnsi="Times New Roman" w:cs="Times New Roman"/>
          <w:sz w:val="28"/>
          <w:szCs w:val="28"/>
          <w:lang w:val="uk-UA"/>
        </w:rPr>
      </w:pPr>
      <w:r w:rsidRPr="00DD00B3">
        <w:rPr>
          <w:rFonts w:ascii="Times New Roman" w:hAnsi="Times New Roman" w:cs="Times New Roman"/>
          <w:sz w:val="28"/>
          <w:szCs w:val="28"/>
          <w:lang w:val="uk-UA"/>
        </w:rPr>
        <w:t xml:space="preserve">Поступово відновлюють роботу українські торгові марки одягу та взуття, чимало з яких не лише продають товар, але й перераховують кошти на ЗСУ зі своїх продажів, а також шиють </w:t>
      </w:r>
      <w:proofErr w:type="spellStart"/>
      <w:r w:rsidRPr="00DD00B3">
        <w:rPr>
          <w:rFonts w:ascii="Times New Roman" w:hAnsi="Times New Roman" w:cs="Times New Roman"/>
          <w:sz w:val="28"/>
          <w:szCs w:val="28"/>
          <w:lang w:val="uk-UA"/>
        </w:rPr>
        <w:t>плитоноски</w:t>
      </w:r>
      <w:proofErr w:type="spellEnd"/>
      <w:r w:rsidRPr="00DD00B3">
        <w:rPr>
          <w:rFonts w:ascii="Times New Roman" w:hAnsi="Times New Roman" w:cs="Times New Roman"/>
          <w:sz w:val="28"/>
          <w:szCs w:val="28"/>
          <w:lang w:val="uk-UA"/>
        </w:rPr>
        <w:t xml:space="preserve">, бронежилети та </w:t>
      </w:r>
      <w:proofErr w:type="spellStart"/>
      <w:r w:rsidRPr="00DD00B3">
        <w:rPr>
          <w:rFonts w:ascii="Times New Roman" w:hAnsi="Times New Roman" w:cs="Times New Roman"/>
          <w:sz w:val="28"/>
          <w:szCs w:val="28"/>
          <w:lang w:val="uk-UA"/>
        </w:rPr>
        <w:t>балаклави</w:t>
      </w:r>
      <w:proofErr w:type="spellEnd"/>
      <w:r w:rsidR="00A50EE6">
        <w:rPr>
          <w:rFonts w:ascii="Times New Roman" w:hAnsi="Times New Roman" w:cs="Times New Roman"/>
          <w:sz w:val="28"/>
          <w:szCs w:val="28"/>
          <w:lang w:val="uk-UA"/>
        </w:rPr>
        <w:t>.</w:t>
      </w:r>
      <w:r w:rsidR="00C13FFC" w:rsidRPr="00C13FFC">
        <w:rPr>
          <w:rFonts w:ascii="Times New Roman" w:hAnsi="Times New Roman" w:cs="Times New Roman"/>
          <w:sz w:val="28"/>
          <w:szCs w:val="28"/>
          <w:lang w:val="uk-UA"/>
        </w:rPr>
        <w:t xml:space="preserve"> </w:t>
      </w:r>
      <w:r w:rsidR="00C13FFC" w:rsidRPr="00A50EE6">
        <w:rPr>
          <w:rFonts w:ascii="Times New Roman" w:hAnsi="Times New Roman" w:cs="Times New Roman"/>
          <w:sz w:val="28"/>
          <w:szCs w:val="28"/>
          <w:lang w:val="uk-UA"/>
        </w:rPr>
        <w:t>Безкомпромісна боротьба з агресором триває.</w:t>
      </w:r>
    </w:p>
    <w:p w:rsidR="00A50EE6" w:rsidRPr="00A50EE6" w:rsidRDefault="00A50EE6" w:rsidP="00A50EE6">
      <w:pPr>
        <w:spacing w:after="0"/>
        <w:jc w:val="both"/>
        <w:rPr>
          <w:rFonts w:ascii="Times New Roman" w:hAnsi="Times New Roman" w:cs="Times New Roman"/>
          <w:sz w:val="28"/>
          <w:szCs w:val="28"/>
          <w:lang w:val="uk-UA"/>
        </w:rPr>
      </w:pPr>
      <w:r w:rsidRPr="00A50EE6">
        <w:rPr>
          <w:rFonts w:ascii="Times New Roman" w:hAnsi="Times New Roman" w:cs="Times New Roman"/>
          <w:sz w:val="28"/>
          <w:szCs w:val="28"/>
          <w:lang w:val="uk-UA"/>
        </w:rPr>
        <w:t>Розпочався етап перетворення України в самодостатню, суб’єктну і непереможну державу.</w:t>
      </w:r>
      <w:r w:rsidR="00C13FFC" w:rsidRPr="00C13FFC">
        <w:rPr>
          <w:rFonts w:ascii="Times New Roman" w:hAnsi="Times New Roman" w:cs="Times New Roman"/>
          <w:sz w:val="28"/>
          <w:szCs w:val="28"/>
          <w:lang w:val="uk-UA"/>
        </w:rPr>
        <w:t xml:space="preserve"> </w:t>
      </w:r>
      <w:r w:rsidR="00C13FFC" w:rsidRPr="00A50EE6">
        <w:rPr>
          <w:rFonts w:ascii="Times New Roman" w:hAnsi="Times New Roman" w:cs="Times New Roman"/>
          <w:sz w:val="28"/>
          <w:szCs w:val="28"/>
          <w:lang w:val="uk-UA"/>
        </w:rPr>
        <w:t>Потрібно ділити економіку на військову та невійськову.</w:t>
      </w:r>
      <w:r w:rsidR="004071C5" w:rsidRPr="004071C5">
        <w:rPr>
          <w:rFonts w:ascii="Times New Roman" w:hAnsi="Times New Roman" w:cs="Times New Roman"/>
          <w:sz w:val="28"/>
          <w:szCs w:val="28"/>
          <w:lang w:val="uk-UA"/>
        </w:rPr>
        <w:t xml:space="preserve"> </w:t>
      </w:r>
      <w:r w:rsidR="004071C5" w:rsidRPr="00A50EE6">
        <w:rPr>
          <w:rFonts w:ascii="Times New Roman" w:hAnsi="Times New Roman" w:cs="Times New Roman"/>
          <w:sz w:val="28"/>
          <w:szCs w:val="28"/>
          <w:lang w:val="uk-UA"/>
        </w:rPr>
        <w:t>Військова економіка, звичайно, демонструє шалене</w:t>
      </w:r>
      <w:r w:rsidR="004071C5" w:rsidRPr="004071C5">
        <w:rPr>
          <w:rFonts w:ascii="Times New Roman" w:hAnsi="Times New Roman" w:cs="Times New Roman"/>
          <w:sz w:val="28"/>
          <w:szCs w:val="28"/>
          <w:lang w:val="uk-UA"/>
        </w:rPr>
        <w:t xml:space="preserve"> </w:t>
      </w:r>
      <w:r w:rsidR="004071C5" w:rsidRPr="00A50EE6">
        <w:rPr>
          <w:rFonts w:ascii="Times New Roman" w:hAnsi="Times New Roman" w:cs="Times New Roman"/>
          <w:sz w:val="28"/>
          <w:szCs w:val="28"/>
          <w:lang w:val="uk-UA"/>
        </w:rPr>
        <w:t>зростання.</w:t>
      </w:r>
      <w:r w:rsidR="004071C5" w:rsidRPr="004071C5">
        <w:rPr>
          <w:rFonts w:ascii="Times New Roman" w:hAnsi="Times New Roman" w:cs="Times New Roman"/>
          <w:sz w:val="28"/>
          <w:szCs w:val="28"/>
          <w:lang w:val="uk-UA"/>
        </w:rPr>
        <w:t xml:space="preserve"> </w:t>
      </w:r>
      <w:r w:rsidR="004071C5" w:rsidRPr="00A50EE6">
        <w:rPr>
          <w:rFonts w:ascii="Times New Roman" w:hAnsi="Times New Roman" w:cs="Times New Roman"/>
          <w:sz w:val="28"/>
          <w:szCs w:val="28"/>
          <w:lang w:val="uk-UA"/>
        </w:rPr>
        <w:t>Невійськова, мирна, економіка – значне падіння.</w:t>
      </w:r>
    </w:p>
    <w:p w:rsidR="00CC12CD" w:rsidRPr="00CC12CD" w:rsidRDefault="00A50EE6" w:rsidP="00A50EE6">
      <w:pPr>
        <w:spacing w:after="0"/>
        <w:jc w:val="both"/>
        <w:rPr>
          <w:rFonts w:ascii="Times New Roman" w:hAnsi="Times New Roman" w:cs="Times New Roman"/>
          <w:sz w:val="28"/>
          <w:szCs w:val="28"/>
          <w:lang w:val="uk-UA"/>
        </w:rPr>
      </w:pPr>
      <w:r w:rsidRPr="00A50EE6">
        <w:rPr>
          <w:rFonts w:ascii="Times New Roman" w:hAnsi="Times New Roman" w:cs="Times New Roman"/>
          <w:sz w:val="28"/>
          <w:szCs w:val="28"/>
          <w:lang w:val="uk-UA"/>
        </w:rPr>
        <w:t>Дуже складно оцінювати. Можна оцінювати на рівні, чи є їжа, чи є можливість армії працюва</w:t>
      </w:r>
      <w:r w:rsidR="00C13FFC">
        <w:rPr>
          <w:rFonts w:ascii="Times New Roman" w:hAnsi="Times New Roman" w:cs="Times New Roman"/>
          <w:sz w:val="28"/>
          <w:szCs w:val="28"/>
          <w:lang w:val="uk-UA"/>
        </w:rPr>
        <w:t>ти, чи люди отримують зарплату.</w:t>
      </w:r>
      <w:r w:rsidR="00C13FFC" w:rsidRPr="00C13FFC">
        <w:rPr>
          <w:rFonts w:ascii="Times New Roman" w:hAnsi="Times New Roman" w:cs="Times New Roman"/>
          <w:sz w:val="28"/>
          <w:szCs w:val="28"/>
          <w:lang w:val="uk-UA"/>
        </w:rPr>
        <w:t xml:space="preserve"> Економіка почала поступово адаптуватись до поточних умов.</w:t>
      </w:r>
    </w:p>
    <w:p w:rsidR="00C13FFC" w:rsidRPr="00C13FFC" w:rsidRDefault="00C13FFC" w:rsidP="00C13FFC">
      <w:pPr>
        <w:spacing w:after="0"/>
        <w:jc w:val="both"/>
        <w:rPr>
          <w:rFonts w:ascii="Times New Roman" w:hAnsi="Times New Roman" w:cs="Times New Roman"/>
          <w:sz w:val="28"/>
          <w:szCs w:val="28"/>
          <w:lang w:val="uk-UA"/>
        </w:rPr>
      </w:pPr>
      <w:r w:rsidRPr="00C13FFC">
        <w:rPr>
          <w:rFonts w:ascii="Times New Roman" w:hAnsi="Times New Roman" w:cs="Times New Roman"/>
          <w:sz w:val="28"/>
          <w:szCs w:val="28"/>
          <w:lang w:val="uk-UA"/>
        </w:rPr>
        <w:t>Уже зараз важливо акцентувати увагу на військовому промисловому комплексі, енергетиці,  медицині, будівництві. Наприклад, будівельний ринок України хоч і просів, але все ще показує непогані результати, а в перспективі відбудови зруйнованих міст, є більш ні</w:t>
      </w:r>
      <w:r>
        <w:rPr>
          <w:rFonts w:ascii="Times New Roman" w:hAnsi="Times New Roman" w:cs="Times New Roman"/>
          <w:sz w:val="28"/>
          <w:szCs w:val="28"/>
          <w:lang w:val="uk-UA"/>
        </w:rPr>
        <w:t>ж вигідним для інвестування.</w:t>
      </w:r>
    </w:p>
    <w:p w:rsidR="00C13FFC" w:rsidRPr="00C13FFC" w:rsidRDefault="00C13FFC" w:rsidP="00C13FFC">
      <w:pPr>
        <w:spacing w:after="0"/>
        <w:jc w:val="both"/>
        <w:rPr>
          <w:rFonts w:ascii="Times New Roman" w:hAnsi="Times New Roman" w:cs="Times New Roman"/>
          <w:sz w:val="28"/>
          <w:szCs w:val="28"/>
          <w:lang w:val="uk-UA"/>
        </w:rPr>
      </w:pPr>
      <w:r w:rsidRPr="00C13FFC">
        <w:rPr>
          <w:rFonts w:ascii="Times New Roman" w:hAnsi="Times New Roman" w:cs="Times New Roman"/>
          <w:sz w:val="28"/>
          <w:szCs w:val="28"/>
          <w:lang w:val="uk-UA"/>
        </w:rPr>
        <w:t xml:space="preserve">Вже зараз іноземні інвестори проявляють зацікавленість в українських </w:t>
      </w:r>
      <w:proofErr w:type="spellStart"/>
      <w:r w:rsidRPr="00C13FFC">
        <w:rPr>
          <w:rFonts w:ascii="Times New Roman" w:hAnsi="Times New Roman" w:cs="Times New Roman"/>
          <w:sz w:val="28"/>
          <w:szCs w:val="28"/>
          <w:lang w:val="uk-UA"/>
        </w:rPr>
        <w:t>стартапах</w:t>
      </w:r>
      <w:proofErr w:type="spellEnd"/>
      <w:r w:rsidRPr="00C13FFC">
        <w:rPr>
          <w:rFonts w:ascii="Times New Roman" w:hAnsi="Times New Roman" w:cs="Times New Roman"/>
          <w:sz w:val="28"/>
          <w:szCs w:val="28"/>
          <w:lang w:val="uk-UA"/>
        </w:rPr>
        <w:t>. Найбільше зацікавлення в інвестуванні вітчизняної економіки виявляють представники США, Великобританії та ряду інших країн. Вони готові інвестувати в наступні галузі: Енергетика та логістика ,</w:t>
      </w:r>
      <w:r>
        <w:rPr>
          <w:rFonts w:ascii="Times New Roman" w:hAnsi="Times New Roman" w:cs="Times New Roman"/>
          <w:sz w:val="28"/>
          <w:szCs w:val="28"/>
          <w:lang w:val="uk-UA"/>
        </w:rPr>
        <w:t>Сільське господарство</w:t>
      </w:r>
      <w:r w:rsidRPr="00C13FFC">
        <w:rPr>
          <w:rFonts w:ascii="Times New Roman" w:hAnsi="Times New Roman" w:cs="Times New Roman"/>
          <w:sz w:val="28"/>
          <w:szCs w:val="28"/>
          <w:lang w:val="uk-UA"/>
        </w:rPr>
        <w:t xml:space="preserve">, </w:t>
      </w:r>
      <w:r>
        <w:rPr>
          <w:rFonts w:ascii="Times New Roman" w:hAnsi="Times New Roman" w:cs="Times New Roman"/>
          <w:sz w:val="28"/>
          <w:szCs w:val="28"/>
          <w:lang w:val="uk-UA"/>
        </w:rPr>
        <w:t>Інноваційні технології</w:t>
      </w:r>
      <w:r w:rsidRPr="00C13FFC">
        <w:t xml:space="preserve"> </w:t>
      </w:r>
      <w:r w:rsidRPr="00C13FFC">
        <w:rPr>
          <w:rFonts w:ascii="Times New Roman" w:hAnsi="Times New Roman" w:cs="Times New Roman"/>
          <w:sz w:val="28"/>
          <w:szCs w:val="28"/>
          <w:lang w:val="uk-UA"/>
        </w:rPr>
        <w:t xml:space="preserve">, </w:t>
      </w:r>
      <w:proofErr w:type="spellStart"/>
      <w:r w:rsidRPr="00C13FFC">
        <w:rPr>
          <w:rFonts w:ascii="Times New Roman" w:hAnsi="Times New Roman" w:cs="Times New Roman"/>
          <w:sz w:val="28"/>
          <w:szCs w:val="28"/>
          <w:lang w:val="uk-UA"/>
        </w:rPr>
        <w:t>Агропромисловіст</w:t>
      </w:r>
      <w:r>
        <w:rPr>
          <w:rFonts w:ascii="Times New Roman" w:hAnsi="Times New Roman" w:cs="Times New Roman"/>
          <w:sz w:val="28"/>
          <w:szCs w:val="28"/>
          <w:lang w:val="uk-UA"/>
        </w:rPr>
        <w:t>ь</w:t>
      </w:r>
      <w:proofErr w:type="spellEnd"/>
      <w:r>
        <w:rPr>
          <w:rFonts w:ascii="Times New Roman" w:hAnsi="Times New Roman" w:cs="Times New Roman"/>
          <w:sz w:val="28"/>
          <w:szCs w:val="28"/>
          <w:lang w:val="uk-UA"/>
        </w:rPr>
        <w:t xml:space="preserve"> та видобуток корисних копалин</w:t>
      </w:r>
      <w:r w:rsidRPr="00C13FFC">
        <w:t xml:space="preserve"> </w:t>
      </w:r>
      <w:r w:rsidRPr="00C13FFC">
        <w:rPr>
          <w:rFonts w:ascii="Times New Roman" w:hAnsi="Times New Roman" w:cs="Times New Roman"/>
          <w:sz w:val="28"/>
          <w:szCs w:val="28"/>
          <w:lang w:val="uk-UA"/>
        </w:rPr>
        <w:t xml:space="preserve">, </w:t>
      </w:r>
      <w:r w:rsidR="004071C5">
        <w:rPr>
          <w:rFonts w:ascii="Times New Roman" w:hAnsi="Times New Roman" w:cs="Times New Roman"/>
          <w:sz w:val="28"/>
          <w:szCs w:val="28"/>
          <w:lang w:val="uk-UA"/>
        </w:rPr>
        <w:t>Оборонний комплекс.</w:t>
      </w:r>
    </w:p>
    <w:p w:rsidR="00C13FFC" w:rsidRPr="00C13FFC" w:rsidRDefault="00C13FFC" w:rsidP="00C13FFC">
      <w:pPr>
        <w:spacing w:after="0"/>
        <w:jc w:val="both"/>
        <w:rPr>
          <w:rFonts w:ascii="Times New Roman" w:hAnsi="Times New Roman" w:cs="Times New Roman"/>
          <w:sz w:val="28"/>
          <w:szCs w:val="28"/>
          <w:lang w:val="uk-UA"/>
        </w:rPr>
      </w:pPr>
      <w:r w:rsidRPr="00C13FFC">
        <w:rPr>
          <w:rFonts w:ascii="Times New Roman" w:hAnsi="Times New Roman" w:cs="Times New Roman"/>
          <w:sz w:val="28"/>
          <w:szCs w:val="28"/>
          <w:lang w:val="uk-UA"/>
        </w:rPr>
        <w:t>Проте не потрібно забувати про одну з наших найбільших внутрішніх проблем – ко</w:t>
      </w:r>
      <w:r w:rsidR="004071C5">
        <w:rPr>
          <w:rFonts w:ascii="Times New Roman" w:hAnsi="Times New Roman" w:cs="Times New Roman"/>
          <w:sz w:val="28"/>
          <w:szCs w:val="28"/>
          <w:lang w:val="uk-UA"/>
        </w:rPr>
        <w:t>рупцію.</w:t>
      </w:r>
      <w:r w:rsidR="004071C5" w:rsidRPr="004071C5">
        <w:rPr>
          <w:rFonts w:ascii="Times New Roman" w:hAnsi="Times New Roman" w:cs="Times New Roman"/>
          <w:sz w:val="28"/>
          <w:szCs w:val="28"/>
          <w:lang w:val="uk-UA"/>
        </w:rPr>
        <w:t xml:space="preserve"> </w:t>
      </w:r>
      <w:r w:rsidR="004071C5" w:rsidRPr="00C13FFC">
        <w:rPr>
          <w:rFonts w:ascii="Times New Roman" w:hAnsi="Times New Roman" w:cs="Times New Roman"/>
          <w:sz w:val="28"/>
          <w:szCs w:val="28"/>
          <w:lang w:val="uk-UA"/>
        </w:rPr>
        <w:t>Саме через неї більшість інвестицій</w:t>
      </w:r>
      <w:r w:rsidR="004071C5" w:rsidRPr="004071C5">
        <w:rPr>
          <w:rFonts w:ascii="Times New Roman" w:hAnsi="Times New Roman" w:cs="Times New Roman"/>
          <w:sz w:val="28"/>
          <w:szCs w:val="28"/>
          <w:lang w:val="uk-UA"/>
        </w:rPr>
        <w:t xml:space="preserve"> </w:t>
      </w:r>
      <w:r w:rsidR="004071C5" w:rsidRPr="00C13FFC">
        <w:rPr>
          <w:rFonts w:ascii="Times New Roman" w:hAnsi="Times New Roman" w:cs="Times New Roman"/>
          <w:sz w:val="28"/>
          <w:szCs w:val="28"/>
          <w:lang w:val="uk-UA"/>
        </w:rPr>
        <w:t>можуть просто</w:t>
      </w:r>
    </w:p>
    <w:p w:rsidR="00C13FFC" w:rsidRPr="00C13FFC" w:rsidRDefault="00C13FFC" w:rsidP="00C13FFC">
      <w:pPr>
        <w:spacing w:after="0"/>
        <w:jc w:val="both"/>
        <w:rPr>
          <w:rFonts w:ascii="Times New Roman" w:hAnsi="Times New Roman" w:cs="Times New Roman"/>
          <w:sz w:val="28"/>
          <w:szCs w:val="28"/>
          <w:lang w:val="uk-UA"/>
        </w:rPr>
      </w:pPr>
      <w:r w:rsidRPr="00C13FFC">
        <w:rPr>
          <w:rFonts w:ascii="Times New Roman" w:hAnsi="Times New Roman" w:cs="Times New Roman"/>
          <w:sz w:val="28"/>
          <w:szCs w:val="28"/>
          <w:lang w:val="uk-UA"/>
        </w:rPr>
        <w:t xml:space="preserve">знецінитись, оскільки західні партнери не </w:t>
      </w:r>
      <w:proofErr w:type="spellStart"/>
      <w:r w:rsidRPr="00C13FFC">
        <w:rPr>
          <w:rFonts w:ascii="Times New Roman" w:hAnsi="Times New Roman" w:cs="Times New Roman"/>
          <w:sz w:val="28"/>
          <w:szCs w:val="28"/>
          <w:lang w:val="uk-UA"/>
        </w:rPr>
        <w:t>захочуть</w:t>
      </w:r>
      <w:proofErr w:type="spellEnd"/>
      <w:r w:rsidRPr="00C13FFC">
        <w:rPr>
          <w:rFonts w:ascii="Times New Roman" w:hAnsi="Times New Roman" w:cs="Times New Roman"/>
          <w:sz w:val="28"/>
          <w:szCs w:val="28"/>
          <w:lang w:val="uk-UA"/>
        </w:rPr>
        <w:t xml:space="preserve"> поповнювати кишені ко</w:t>
      </w:r>
      <w:r w:rsidR="004071C5">
        <w:rPr>
          <w:rFonts w:ascii="Times New Roman" w:hAnsi="Times New Roman" w:cs="Times New Roman"/>
          <w:sz w:val="28"/>
          <w:szCs w:val="28"/>
          <w:lang w:val="uk-UA"/>
        </w:rPr>
        <w:t>румпованих представників влади.</w:t>
      </w:r>
      <w:r w:rsidR="004071C5" w:rsidRPr="004071C5">
        <w:rPr>
          <w:rFonts w:ascii="Times New Roman" w:hAnsi="Times New Roman" w:cs="Times New Roman"/>
          <w:sz w:val="28"/>
          <w:szCs w:val="28"/>
          <w:lang w:val="uk-UA"/>
        </w:rPr>
        <w:t xml:space="preserve"> </w:t>
      </w:r>
      <w:r w:rsidR="004071C5" w:rsidRPr="00C13FFC">
        <w:rPr>
          <w:rFonts w:ascii="Times New Roman" w:hAnsi="Times New Roman" w:cs="Times New Roman"/>
          <w:sz w:val="28"/>
          <w:szCs w:val="28"/>
          <w:lang w:val="uk-UA"/>
        </w:rPr>
        <w:t>Якщо зменшимо рівень корупції та</w:t>
      </w:r>
    </w:p>
    <w:p w:rsidR="00C13FFC" w:rsidRPr="00C13FFC" w:rsidRDefault="00C13FFC" w:rsidP="00C13FFC">
      <w:pPr>
        <w:spacing w:after="0"/>
        <w:jc w:val="both"/>
        <w:rPr>
          <w:rFonts w:ascii="Times New Roman" w:hAnsi="Times New Roman" w:cs="Times New Roman"/>
          <w:sz w:val="28"/>
          <w:szCs w:val="28"/>
          <w:lang w:val="uk-UA"/>
        </w:rPr>
      </w:pPr>
      <w:r w:rsidRPr="00C13FFC">
        <w:rPr>
          <w:rFonts w:ascii="Times New Roman" w:hAnsi="Times New Roman" w:cs="Times New Roman"/>
          <w:sz w:val="28"/>
          <w:szCs w:val="28"/>
          <w:lang w:val="uk-UA"/>
        </w:rPr>
        <w:t>зробимо інвестиції в Україну прозорими, все буде добре, оскільки основні макроекономічні показники подають надію, хоча відновлювати потрібно буде дуже багато.</w:t>
      </w:r>
    </w:p>
    <w:p w:rsidR="004071C5" w:rsidRPr="004071C5" w:rsidRDefault="004071C5" w:rsidP="004071C5">
      <w:pPr>
        <w:spacing w:after="0"/>
        <w:jc w:val="both"/>
        <w:rPr>
          <w:rFonts w:ascii="Times New Roman" w:hAnsi="Times New Roman" w:cs="Times New Roman"/>
          <w:sz w:val="28"/>
          <w:szCs w:val="28"/>
          <w:lang w:val="uk-UA"/>
        </w:rPr>
      </w:pPr>
      <w:r w:rsidRPr="004071C5">
        <w:rPr>
          <w:rFonts w:ascii="Times New Roman" w:hAnsi="Times New Roman" w:cs="Times New Roman"/>
          <w:sz w:val="28"/>
          <w:szCs w:val="28"/>
          <w:lang w:val="uk-UA"/>
        </w:rPr>
        <w:t xml:space="preserve">Фундаментом інноваційної моделі розвитку української економіки є формування та реалізація пріоритетів у національній науково-технічній політиці; підвищення інноваційної активності вітчизняних підприємств; </w:t>
      </w:r>
      <w:r w:rsidRPr="004071C5">
        <w:rPr>
          <w:rFonts w:ascii="Times New Roman" w:hAnsi="Times New Roman" w:cs="Times New Roman"/>
          <w:sz w:val="28"/>
          <w:szCs w:val="28"/>
          <w:lang w:val="uk-UA"/>
        </w:rPr>
        <w:lastRenderedPageBreak/>
        <w:t xml:space="preserve">сприяння залученню інвестицій у стратегічні галузі та сфери економіки; розроблення та впровадження вітчизняних технічних і технологічних інновацій за рахунок дієвої державної підтримки бізнесу щодо залучення інвестицій у цю сферу. Сьогодні необхідно усвідомлювати, що динамічні конкурентні переваги національної економіки можуть бути досягненні лише у разі побудови економіки знань, інвестицій у розвиток трудового потенціалу, ефективне його використання, підвищення якості людського капіталу та забезпечення якості трудового життя. Інноваційні засади формування економіки знань передбачають здійснення </w:t>
      </w:r>
      <w:proofErr w:type="spellStart"/>
      <w:r w:rsidRPr="004071C5">
        <w:rPr>
          <w:rFonts w:ascii="Times New Roman" w:hAnsi="Times New Roman" w:cs="Times New Roman"/>
          <w:sz w:val="28"/>
          <w:szCs w:val="28"/>
          <w:lang w:val="uk-UA"/>
        </w:rPr>
        <w:t>модернізаційних</w:t>
      </w:r>
      <w:proofErr w:type="spellEnd"/>
      <w:r w:rsidRPr="004071C5">
        <w:rPr>
          <w:rFonts w:ascii="Times New Roman" w:hAnsi="Times New Roman" w:cs="Times New Roman"/>
          <w:sz w:val="28"/>
          <w:szCs w:val="28"/>
          <w:lang w:val="uk-UA"/>
        </w:rPr>
        <w:t xml:space="preserve"> змін в економіці та суспільстві, запровадження технологічних нововведень та інновацій, посилення творчого характеру праці як передумови виникнення та поширення інноваційної зайнятості [1, с. 82].</w:t>
      </w:r>
      <w:r w:rsidRPr="004071C5">
        <w:rPr>
          <w:lang w:val="uk-UA"/>
        </w:rPr>
        <w:t xml:space="preserve"> </w:t>
      </w:r>
      <w:r w:rsidRPr="004071C5">
        <w:rPr>
          <w:rFonts w:ascii="Times New Roman" w:hAnsi="Times New Roman" w:cs="Times New Roman"/>
          <w:sz w:val="28"/>
          <w:szCs w:val="28"/>
          <w:lang w:val="uk-UA"/>
        </w:rPr>
        <w:t>Адекватний інформаційному та інтелектуальному навантаженню інноваційної економіки інноваційний тип зайнятості повинен бути гнучким та динамічним, базуватися на постійному оновленні змісту і форм зайнятості, реалізації освітнього і творчого потенціалу населення у сфері праці.</w:t>
      </w:r>
      <w:r w:rsidRPr="004071C5">
        <w:rPr>
          <w:lang w:val="uk-UA"/>
        </w:rPr>
        <w:t xml:space="preserve"> </w:t>
      </w:r>
      <w:r w:rsidRPr="004071C5">
        <w:rPr>
          <w:rFonts w:ascii="Times New Roman" w:hAnsi="Times New Roman" w:cs="Times New Roman"/>
          <w:sz w:val="28"/>
          <w:szCs w:val="28"/>
          <w:lang w:val="uk-UA"/>
        </w:rPr>
        <w:t>Вимогою сьогодення є необхідність приділяти посилену увагу саме інноваційному розвитку в Україні за всіма сферами життєдіяльності, якщо ми хочемо підвищити її конкурентоспроможність, імідж та рейтинг у світовому масштабі, увійти в європейську спільноту та бути її гідним членом. У цивілізованому світі очевидним є те, що пріоритетність розвитку інформаційної моделі розвитку зумовила під безперервної освіти;</w:t>
      </w:r>
    </w:p>
    <w:p w:rsidR="00C13FFC" w:rsidRPr="00C13FFC" w:rsidRDefault="004071C5" w:rsidP="004071C5">
      <w:pPr>
        <w:spacing w:after="0"/>
        <w:jc w:val="both"/>
        <w:rPr>
          <w:rFonts w:ascii="Times New Roman" w:hAnsi="Times New Roman" w:cs="Times New Roman"/>
          <w:sz w:val="28"/>
          <w:szCs w:val="28"/>
          <w:lang w:val="uk-UA"/>
        </w:rPr>
      </w:pPr>
      <w:r w:rsidRPr="004071C5">
        <w:rPr>
          <w:rFonts w:ascii="Times New Roman" w:hAnsi="Times New Roman" w:cs="Times New Roman"/>
          <w:sz w:val="28"/>
          <w:szCs w:val="28"/>
          <w:lang w:val="uk-UA"/>
        </w:rPr>
        <w:t>впровадження інноваційних технологій надання освітніх послуг; здійснення соціальних реформ для розвитку високотехнологічних інституцій та культури; активізації процесу ефективного перерозподілу функцій між державними та недержавними інституціями; розвитку публічно-приватного партнерства; поширення соціальної відповідальності бізнесу; розвитку інноваційних засад соціально-трудових відносин [1, с. 88].</w:t>
      </w:r>
      <w:r w:rsidRPr="004071C5">
        <w:rPr>
          <w:lang w:val="uk-UA"/>
        </w:rPr>
        <w:t xml:space="preserve"> </w:t>
      </w:r>
      <w:r w:rsidRPr="004071C5">
        <w:rPr>
          <w:rFonts w:ascii="Times New Roman" w:hAnsi="Times New Roman" w:cs="Times New Roman"/>
          <w:sz w:val="28"/>
          <w:szCs w:val="28"/>
          <w:lang w:val="uk-UA"/>
        </w:rPr>
        <w:t>Тому надзвичайно актуальним є  визначення ролі та можливостей участі України в інноваційних програмах, зокрема тих, що реалізуються Європейським Союзом, у зв’язку з обраним європейським вектором розвитку вітчизняної економіки.</w:t>
      </w:r>
      <w:r w:rsidRPr="004071C5">
        <w:rPr>
          <w:lang w:val="uk-UA"/>
        </w:rPr>
        <w:t xml:space="preserve"> </w:t>
      </w:r>
      <w:r w:rsidRPr="004071C5">
        <w:rPr>
          <w:rFonts w:ascii="Times New Roman" w:hAnsi="Times New Roman" w:cs="Times New Roman"/>
          <w:sz w:val="28"/>
          <w:szCs w:val="28"/>
          <w:lang w:val="uk-UA"/>
        </w:rPr>
        <w:t xml:space="preserve">В Україні </w:t>
      </w:r>
      <w:proofErr w:type="spellStart"/>
      <w:r w:rsidRPr="004071C5">
        <w:rPr>
          <w:rFonts w:ascii="Times New Roman" w:hAnsi="Times New Roman" w:cs="Times New Roman"/>
          <w:sz w:val="28"/>
          <w:szCs w:val="28"/>
          <w:lang w:val="uk-UA"/>
        </w:rPr>
        <w:t>сконцетровано</w:t>
      </w:r>
      <w:proofErr w:type="spellEnd"/>
      <w:r w:rsidRPr="004071C5">
        <w:rPr>
          <w:rFonts w:ascii="Times New Roman" w:hAnsi="Times New Roman" w:cs="Times New Roman"/>
          <w:sz w:val="28"/>
          <w:szCs w:val="28"/>
          <w:lang w:val="uk-UA"/>
        </w:rPr>
        <w:t xml:space="preserve"> великий науковий потенціал, є багато </w:t>
      </w:r>
      <w:proofErr w:type="spellStart"/>
      <w:r w:rsidRPr="004071C5">
        <w:rPr>
          <w:rFonts w:ascii="Times New Roman" w:hAnsi="Times New Roman" w:cs="Times New Roman"/>
          <w:sz w:val="28"/>
          <w:szCs w:val="28"/>
          <w:lang w:val="uk-UA"/>
        </w:rPr>
        <w:t>відкриттів</w:t>
      </w:r>
      <w:proofErr w:type="spellEnd"/>
      <w:r w:rsidRPr="004071C5">
        <w:rPr>
          <w:rFonts w:ascii="Times New Roman" w:hAnsi="Times New Roman" w:cs="Times New Roman"/>
          <w:sz w:val="28"/>
          <w:szCs w:val="28"/>
          <w:lang w:val="uk-UA"/>
        </w:rPr>
        <w:t xml:space="preserve"> і винаходів, напрацьовано багато інноваційних проектів в ресурсозбереженні, в біотехнології, у лазерній техніці тощо. Необхідно визначити найбільш проривні напрямки, в які, у відповідності до критичної точки фазового переходу, можна мінімально додати інвестиції у вигляді ресурсів і відбудеться перехід в нову якість - в інноваційний рентабельний бізнес, який буде формувати інфраструктуру </w:t>
      </w:r>
      <w:r w:rsidRPr="004071C5">
        <w:rPr>
          <w:rFonts w:ascii="Times New Roman" w:hAnsi="Times New Roman" w:cs="Times New Roman"/>
          <w:sz w:val="28"/>
          <w:szCs w:val="28"/>
          <w:lang w:val="uk-UA"/>
        </w:rPr>
        <w:lastRenderedPageBreak/>
        <w:t>для інших сфер діяльності.</w:t>
      </w:r>
      <w:r w:rsidR="00E91254" w:rsidRPr="00E91254">
        <w:rPr>
          <w:lang w:val="uk-UA"/>
        </w:rPr>
        <w:t xml:space="preserve"> </w:t>
      </w:r>
      <w:r w:rsidR="00E91254" w:rsidRPr="00E91254">
        <w:rPr>
          <w:rFonts w:ascii="Times New Roman" w:hAnsi="Times New Roman" w:cs="Times New Roman"/>
          <w:sz w:val="28"/>
          <w:szCs w:val="28"/>
          <w:lang w:val="uk-UA"/>
        </w:rPr>
        <w:t>Значною мірою на можливості інноваційного розвитку підприємств впливає їх кадровий потенціал. Формування вмотивованості працівників до накопичення та реалізації знань, умінь, досвіду є одним із ключових аспектів соціально-трудових відносин зайнятості в сучасних умовах.</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 xml:space="preserve">Прямі іноземні інвестиції – найбільш бажана форма капіталовкладень для економіки, що розвиваються. Вона дозволяє реалізовувати великі </w:t>
      </w:r>
      <w:proofErr w:type="spellStart"/>
      <w:r w:rsidRPr="00E91254">
        <w:rPr>
          <w:rFonts w:ascii="Times New Roman" w:hAnsi="Times New Roman" w:cs="Times New Roman"/>
          <w:sz w:val="28"/>
          <w:szCs w:val="28"/>
          <w:lang w:val="uk-UA"/>
        </w:rPr>
        <w:t>проєкти</w:t>
      </w:r>
      <w:proofErr w:type="spellEnd"/>
      <w:r w:rsidRPr="00E91254">
        <w:rPr>
          <w:rFonts w:ascii="Times New Roman" w:hAnsi="Times New Roman" w:cs="Times New Roman"/>
          <w:sz w:val="28"/>
          <w:szCs w:val="28"/>
          <w:lang w:val="uk-UA"/>
        </w:rPr>
        <w:t>. Крім того, у державу надходять нові технології та практики. Але з приходом війни й без того не надто висока інвестиційна привабливість української економіки попрямувала до нульової відмітки.</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 xml:space="preserve">Сьогодні </w:t>
      </w:r>
      <w:r>
        <w:rPr>
          <w:rFonts w:ascii="Times New Roman" w:hAnsi="Times New Roman" w:cs="Times New Roman"/>
          <w:sz w:val="28"/>
          <w:szCs w:val="28"/>
          <w:lang w:val="uk-UA"/>
        </w:rPr>
        <w:t xml:space="preserve">багато </w:t>
      </w:r>
      <w:r w:rsidRPr="00E91254">
        <w:rPr>
          <w:rFonts w:ascii="Times New Roman" w:hAnsi="Times New Roman" w:cs="Times New Roman"/>
          <w:sz w:val="28"/>
          <w:szCs w:val="28"/>
          <w:lang w:val="uk-UA"/>
        </w:rPr>
        <w:t>держав заявили про намір доєднатися до повоєнної відбудови України. Тому залучення інвестицій в умовах продовження війни є одним із надважливих завдань для української влади на 202</w:t>
      </w:r>
      <w:r>
        <w:rPr>
          <w:rFonts w:ascii="Times New Roman" w:hAnsi="Times New Roman" w:cs="Times New Roman"/>
          <w:sz w:val="28"/>
          <w:szCs w:val="28"/>
          <w:lang w:val="uk-UA"/>
        </w:rPr>
        <w:t>4</w:t>
      </w:r>
      <w:r w:rsidRPr="00E91254">
        <w:rPr>
          <w:rFonts w:ascii="Times New Roman" w:hAnsi="Times New Roman" w:cs="Times New Roman"/>
          <w:sz w:val="28"/>
          <w:szCs w:val="28"/>
          <w:lang w:val="uk-UA"/>
        </w:rPr>
        <w:t xml:space="preserve"> рік. Проте безліч експертів висловлюють великі сумніви щодо вдалих перспектив інвестування у вітчизняну економіку: обережні іноземні підприємці та банкіри, імовірно, лише приглядатимуться й вивчатимуть наш ринок, бо війна – занадто великий ризик втратити свої кошти. А також від України всі чекають високих результатів у боротьбі з корупцією, реформі судової системи та створенні сприятливих умов для бізнес-середовища.</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На жаль, потенціал вітчизняних бізнес-структур у воєнний час суттєво пригнічений. Так, основними загрозами для бізнесу під час війни є основні воєнні проблеми — насильницька смерть значної кількості людей, окуповані території, зруйновані підприємства, цехи, склади, магазини, відділення чи філії. Значними проблемами є і скорочення кількості працівників, знижена продуктивність працюючих фахівців та їхній пригнічений психологічний стан. Багатьом власникам і керівникам верхньої чи середньої ланки дуже складно приймати рішення, адже доводиться покладатися не на планування чи прогнози, а швидше, на сподівання, гнучкість і власне критичне мислення. Введення нових товарних сегментів, інвестиції в перехід на нові лінійки чи категорії в таких умовах відкладаються на невизначений час, бізнес-структури в основному фокусуються на виживанні.</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Зауважу, що не для всіх підприємств України воєнні дії спричиняють збитки і пригнічують їхній стан. Так, для підприємств військово-промислового комплексу відбувається значне масштабування, суттєво зростає попит на їхню продукцію, надходять значні авансові платежі з бюджету та</w:t>
      </w:r>
      <w:r>
        <w:rPr>
          <w:rFonts w:ascii="Times New Roman" w:hAnsi="Times New Roman" w:cs="Times New Roman"/>
          <w:sz w:val="28"/>
          <w:szCs w:val="28"/>
          <w:lang w:val="uk-UA"/>
        </w:rPr>
        <w:t xml:space="preserve"> позабюджетних фондів. Але за ро</w:t>
      </w:r>
      <w:r w:rsidRPr="00E91254">
        <w:rPr>
          <w:rFonts w:ascii="Times New Roman" w:hAnsi="Times New Roman" w:cs="Times New Roman"/>
          <w:sz w:val="28"/>
          <w:szCs w:val="28"/>
          <w:lang w:val="uk-UA"/>
        </w:rPr>
        <w:t>к</w:t>
      </w:r>
      <w:r>
        <w:rPr>
          <w:rFonts w:ascii="Times New Roman" w:hAnsi="Times New Roman" w:cs="Times New Roman"/>
          <w:sz w:val="28"/>
          <w:szCs w:val="28"/>
          <w:lang w:val="uk-UA"/>
        </w:rPr>
        <w:t>и</w:t>
      </w:r>
      <w:r w:rsidRPr="00E91254">
        <w:rPr>
          <w:rFonts w:ascii="Times New Roman" w:hAnsi="Times New Roman" w:cs="Times New Roman"/>
          <w:sz w:val="28"/>
          <w:szCs w:val="28"/>
          <w:lang w:val="uk-UA"/>
        </w:rPr>
        <w:t xml:space="preserve"> війни виробництво </w:t>
      </w:r>
      <w:proofErr w:type="spellStart"/>
      <w:r w:rsidRPr="00E91254">
        <w:rPr>
          <w:rFonts w:ascii="Times New Roman" w:hAnsi="Times New Roman" w:cs="Times New Roman"/>
          <w:sz w:val="28"/>
          <w:szCs w:val="28"/>
          <w:lang w:val="uk-UA"/>
        </w:rPr>
        <w:t>дронів</w:t>
      </w:r>
      <w:proofErr w:type="spellEnd"/>
      <w:r w:rsidRPr="00E91254">
        <w:rPr>
          <w:rFonts w:ascii="Times New Roman" w:hAnsi="Times New Roman" w:cs="Times New Roman"/>
          <w:sz w:val="28"/>
          <w:szCs w:val="28"/>
          <w:lang w:val="uk-UA"/>
        </w:rPr>
        <w:t xml:space="preserve">, </w:t>
      </w:r>
      <w:r w:rsidRPr="00E91254">
        <w:rPr>
          <w:rFonts w:ascii="Times New Roman" w:hAnsi="Times New Roman" w:cs="Times New Roman"/>
          <w:sz w:val="28"/>
          <w:szCs w:val="28"/>
          <w:lang w:val="uk-UA"/>
        </w:rPr>
        <w:lastRenderedPageBreak/>
        <w:t>мін, снарядів, військового спорядження тощо чомусь і досі ще не на належному рівні… Невже наївно покладаємося тільки на західну допомогу? Так само надіялися, що Путін не нападе, й тепер усі ми знаємо ціну таким сподіванням!</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 xml:space="preserve">Крім того, на тлі виходу російських виробників із західних ринків в українського промислового сектору з’явилися й нові ніші на світових ринках, і цим треба </w:t>
      </w:r>
      <w:proofErr w:type="spellStart"/>
      <w:r w:rsidRPr="00E91254">
        <w:rPr>
          <w:rFonts w:ascii="Times New Roman" w:hAnsi="Times New Roman" w:cs="Times New Roman"/>
          <w:sz w:val="28"/>
          <w:szCs w:val="28"/>
          <w:lang w:val="uk-UA"/>
        </w:rPr>
        <w:t>оперативно</w:t>
      </w:r>
      <w:proofErr w:type="spellEnd"/>
      <w:r w:rsidRPr="00E91254">
        <w:rPr>
          <w:rFonts w:ascii="Times New Roman" w:hAnsi="Times New Roman" w:cs="Times New Roman"/>
          <w:sz w:val="28"/>
          <w:szCs w:val="28"/>
          <w:lang w:val="uk-UA"/>
        </w:rPr>
        <w:t xml:space="preserve"> скористатися. Провідну інформаційно-консультаційну та стимулюючу роль (особливо для малого і середнього бізнесу) у виході на зовнішні ринки мають відіграти прагматичні державні органи влади, але їхньої </w:t>
      </w:r>
      <w:proofErr w:type="spellStart"/>
      <w:r w:rsidRPr="00E91254">
        <w:rPr>
          <w:rFonts w:ascii="Times New Roman" w:hAnsi="Times New Roman" w:cs="Times New Roman"/>
          <w:sz w:val="28"/>
          <w:szCs w:val="28"/>
          <w:lang w:val="uk-UA"/>
        </w:rPr>
        <w:t>адвокації</w:t>
      </w:r>
      <w:proofErr w:type="spellEnd"/>
      <w:r w:rsidRPr="00E91254">
        <w:rPr>
          <w:rFonts w:ascii="Times New Roman" w:hAnsi="Times New Roman" w:cs="Times New Roman"/>
          <w:sz w:val="28"/>
          <w:szCs w:val="28"/>
          <w:lang w:val="uk-UA"/>
        </w:rPr>
        <w:t xml:space="preserve"> і допомоги, на жаль, майже не має.</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 xml:space="preserve">Потенціал для розвитку українських місцевих виробників збільшується і через вихід з вітчизняного ринку деяких міжнародних гравців. Для багатьох підприємств видобувної, будівельної, деревообробної, меблевої, архітектурно-конструкторської, дизайнерської, транспортної та інших сфер відкриються широкі можливості в післявоєнний період під час відбудови, адже для відновлення пошкодженої інфраструктури, будівель і доріг необхідні компанії та державно-приватні партнерства, що надаватимуть ці послуги. В таких випадках держава повинна забезпечити </w:t>
      </w:r>
      <w:proofErr w:type="spellStart"/>
      <w:r w:rsidRPr="00E91254">
        <w:rPr>
          <w:rFonts w:ascii="Times New Roman" w:hAnsi="Times New Roman" w:cs="Times New Roman"/>
          <w:sz w:val="28"/>
          <w:szCs w:val="28"/>
          <w:lang w:val="uk-UA"/>
        </w:rPr>
        <w:t>фандрайзинг</w:t>
      </w:r>
      <w:proofErr w:type="spellEnd"/>
      <w:r w:rsidRPr="00E91254">
        <w:rPr>
          <w:rFonts w:ascii="Times New Roman" w:hAnsi="Times New Roman" w:cs="Times New Roman"/>
          <w:sz w:val="28"/>
          <w:szCs w:val="28"/>
          <w:lang w:val="uk-UA"/>
        </w:rPr>
        <w:t xml:space="preserve"> через залучення коштів із фондів репарацій, конфіскацій, грантів на відновлення від урядів інших країн, а приватна складова партнерства — організувати працівників і послуги з відбудови.</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 xml:space="preserve"> Для виживання в сучасних складних геополітичних і геоекономічних умовах Україні потрібно відновлювати свою економіку на засадах стійкості та самодостатності, вона має бути конкурентоспроможна з відповідними соціальними ліфтами</w:t>
      </w:r>
      <w:r w:rsidR="00C319C0">
        <w:rPr>
          <w:rFonts w:ascii="Times New Roman" w:hAnsi="Times New Roman" w:cs="Times New Roman"/>
          <w:sz w:val="28"/>
          <w:szCs w:val="28"/>
          <w:lang w:val="uk-UA"/>
        </w:rPr>
        <w:t xml:space="preserve"> і прозорим державним апаратом.</w:t>
      </w:r>
    </w:p>
    <w:p w:rsidR="00E91254" w:rsidRPr="00E91254"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Економіка України, за підтримки західних партнерів пережила найскладніший період 2022 року, та почала відновлюватись у 2023 році. Країна та бізнес прилаштовуют</w:t>
      </w:r>
      <w:r w:rsidR="00C319C0">
        <w:rPr>
          <w:rFonts w:ascii="Times New Roman" w:hAnsi="Times New Roman" w:cs="Times New Roman"/>
          <w:sz w:val="28"/>
          <w:szCs w:val="28"/>
          <w:lang w:val="uk-UA"/>
        </w:rPr>
        <w:t>ься до розвитку в умовах війни.</w:t>
      </w:r>
    </w:p>
    <w:p w:rsidR="00C13FFC" w:rsidRPr="00C13FFC" w:rsidRDefault="00E91254" w:rsidP="00E91254">
      <w:pPr>
        <w:spacing w:after="0"/>
        <w:jc w:val="both"/>
        <w:rPr>
          <w:rFonts w:ascii="Times New Roman" w:hAnsi="Times New Roman" w:cs="Times New Roman"/>
          <w:sz w:val="28"/>
          <w:szCs w:val="28"/>
          <w:lang w:val="uk-UA"/>
        </w:rPr>
      </w:pPr>
      <w:r w:rsidRPr="00E91254">
        <w:rPr>
          <w:rFonts w:ascii="Times New Roman" w:hAnsi="Times New Roman" w:cs="Times New Roman"/>
          <w:sz w:val="28"/>
          <w:szCs w:val="28"/>
          <w:lang w:val="uk-UA"/>
        </w:rPr>
        <w:t>Західні партнери стабільно надають підтримку і якщо активна фаза бойових дій закінчиться на кінець 2024, початок 2025 року, готові інвестувати у відбудову України. Вже складаються плани та бізнес проекти на майбутнє відновлення країни</w:t>
      </w:r>
      <w:r w:rsidR="00C319C0">
        <w:rPr>
          <w:rFonts w:ascii="Times New Roman" w:hAnsi="Times New Roman" w:cs="Times New Roman"/>
          <w:sz w:val="28"/>
          <w:szCs w:val="28"/>
          <w:lang w:val="uk-UA"/>
        </w:rPr>
        <w:t>.</w:t>
      </w:r>
    </w:p>
    <w:p w:rsidR="00C13FFC" w:rsidRPr="00C13FFC" w:rsidRDefault="00C13FFC" w:rsidP="00C13FFC">
      <w:pPr>
        <w:spacing w:after="0"/>
        <w:jc w:val="both"/>
        <w:rPr>
          <w:rFonts w:ascii="Times New Roman" w:hAnsi="Times New Roman" w:cs="Times New Roman"/>
          <w:sz w:val="28"/>
          <w:szCs w:val="28"/>
          <w:lang w:val="uk-UA"/>
        </w:rPr>
      </w:pPr>
    </w:p>
    <w:p w:rsidR="00C13FFC" w:rsidRPr="00C13FFC" w:rsidRDefault="00C13FFC" w:rsidP="00C13FFC">
      <w:pPr>
        <w:spacing w:after="0"/>
        <w:jc w:val="both"/>
        <w:rPr>
          <w:rFonts w:ascii="Times New Roman" w:hAnsi="Times New Roman" w:cs="Times New Roman"/>
          <w:sz w:val="28"/>
          <w:szCs w:val="28"/>
          <w:lang w:val="uk-UA"/>
        </w:rPr>
      </w:pPr>
    </w:p>
    <w:p w:rsidR="00C13FFC" w:rsidRPr="00C13FFC" w:rsidRDefault="00C13FFC" w:rsidP="00C13FFC">
      <w:pPr>
        <w:spacing w:after="0"/>
        <w:jc w:val="both"/>
        <w:rPr>
          <w:rFonts w:ascii="Times New Roman" w:hAnsi="Times New Roman" w:cs="Times New Roman"/>
          <w:sz w:val="28"/>
          <w:szCs w:val="28"/>
          <w:lang w:val="uk-UA"/>
        </w:rPr>
      </w:pPr>
    </w:p>
    <w:p w:rsidR="00C13FFC" w:rsidRPr="00C13FFC" w:rsidRDefault="00C13FFC" w:rsidP="00C13FFC">
      <w:pPr>
        <w:spacing w:after="0"/>
        <w:jc w:val="both"/>
        <w:rPr>
          <w:rFonts w:ascii="Times New Roman" w:hAnsi="Times New Roman" w:cs="Times New Roman"/>
          <w:sz w:val="28"/>
          <w:szCs w:val="28"/>
          <w:lang w:val="uk-UA"/>
        </w:rPr>
      </w:pPr>
    </w:p>
    <w:p w:rsidR="00C13FFC" w:rsidRPr="00C13FFC" w:rsidRDefault="00C13FFC" w:rsidP="00C13FFC">
      <w:pPr>
        <w:spacing w:after="0"/>
        <w:jc w:val="both"/>
        <w:rPr>
          <w:rFonts w:ascii="Times New Roman" w:hAnsi="Times New Roman" w:cs="Times New Roman"/>
          <w:sz w:val="28"/>
          <w:szCs w:val="28"/>
          <w:lang w:val="uk-UA"/>
        </w:rPr>
      </w:pPr>
    </w:p>
    <w:p w:rsidR="00C13FFC" w:rsidRPr="00C13FFC" w:rsidRDefault="00C13FFC" w:rsidP="00C13FFC">
      <w:pPr>
        <w:spacing w:after="0"/>
        <w:jc w:val="both"/>
        <w:rPr>
          <w:rFonts w:ascii="Times New Roman" w:hAnsi="Times New Roman" w:cs="Times New Roman"/>
          <w:sz w:val="28"/>
          <w:szCs w:val="28"/>
          <w:lang w:val="uk-UA"/>
        </w:rPr>
      </w:pPr>
    </w:p>
    <w:p w:rsidR="00BB5C4D" w:rsidRPr="00BB5C4D" w:rsidRDefault="00BB5C4D" w:rsidP="00BB5C4D">
      <w:pPr>
        <w:spacing w:after="0"/>
        <w:jc w:val="center"/>
        <w:rPr>
          <w:rFonts w:ascii="Times New Roman" w:hAnsi="Times New Roman" w:cs="Times New Roman"/>
          <w:sz w:val="28"/>
          <w:szCs w:val="28"/>
          <w:lang w:val="uk-UA"/>
        </w:rPr>
      </w:pPr>
      <w:r w:rsidRPr="00BB5C4D">
        <w:rPr>
          <w:rFonts w:ascii="Times New Roman" w:hAnsi="Times New Roman" w:cs="Times New Roman"/>
          <w:sz w:val="28"/>
          <w:szCs w:val="28"/>
          <w:lang w:val="uk-UA"/>
        </w:rPr>
        <w:lastRenderedPageBreak/>
        <w:t>Література</w:t>
      </w:r>
    </w:p>
    <w:p w:rsidR="00BB5C4D" w:rsidRPr="00BB5C4D" w:rsidRDefault="00BB5C4D" w:rsidP="00BB5C4D">
      <w:pPr>
        <w:spacing w:after="0"/>
        <w:jc w:val="both"/>
        <w:rPr>
          <w:rFonts w:ascii="Times New Roman" w:hAnsi="Times New Roman" w:cs="Times New Roman"/>
          <w:sz w:val="28"/>
          <w:szCs w:val="28"/>
          <w:lang w:val="uk-UA"/>
        </w:rPr>
      </w:pP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1. </w:t>
      </w:r>
      <w:proofErr w:type="spellStart"/>
      <w:r w:rsidRPr="00BB5C4D">
        <w:rPr>
          <w:rFonts w:ascii="Times New Roman" w:hAnsi="Times New Roman" w:cs="Times New Roman"/>
          <w:sz w:val="28"/>
          <w:szCs w:val="28"/>
          <w:lang w:val="uk-UA"/>
        </w:rPr>
        <w:t>Лісогор</w:t>
      </w:r>
      <w:proofErr w:type="spellEnd"/>
      <w:r w:rsidRPr="00BB5C4D">
        <w:rPr>
          <w:rFonts w:ascii="Times New Roman" w:hAnsi="Times New Roman" w:cs="Times New Roman"/>
          <w:sz w:val="28"/>
          <w:szCs w:val="28"/>
          <w:lang w:val="uk-UA"/>
        </w:rPr>
        <w:t xml:space="preserve"> Л.С. Формування інноваційної зайнятості в умовах модернізації економіки та трансформації суспільних відносин / Л.С. </w:t>
      </w:r>
      <w:proofErr w:type="spellStart"/>
      <w:r w:rsidRPr="00BB5C4D">
        <w:rPr>
          <w:rFonts w:ascii="Times New Roman" w:hAnsi="Times New Roman" w:cs="Times New Roman"/>
          <w:sz w:val="28"/>
          <w:szCs w:val="28"/>
          <w:lang w:val="uk-UA"/>
        </w:rPr>
        <w:t>Лісогор</w:t>
      </w:r>
      <w:proofErr w:type="spellEnd"/>
      <w:r w:rsidRPr="00BB5C4D">
        <w:rPr>
          <w:rFonts w:ascii="Times New Roman" w:hAnsi="Times New Roman" w:cs="Times New Roman"/>
          <w:sz w:val="28"/>
          <w:szCs w:val="28"/>
          <w:lang w:val="uk-UA"/>
        </w:rPr>
        <w:t xml:space="preserve"> // </w:t>
      </w:r>
      <w:proofErr w:type="spellStart"/>
      <w:r w:rsidRPr="00BB5C4D">
        <w:rPr>
          <w:rFonts w:ascii="Times New Roman" w:hAnsi="Times New Roman" w:cs="Times New Roman"/>
          <w:sz w:val="28"/>
          <w:szCs w:val="28"/>
          <w:lang w:val="uk-UA"/>
        </w:rPr>
        <w:t>Економiка</w:t>
      </w:r>
      <w:proofErr w:type="spellEnd"/>
      <w:r w:rsidRPr="00BB5C4D">
        <w:rPr>
          <w:rFonts w:ascii="Times New Roman" w:hAnsi="Times New Roman" w:cs="Times New Roman"/>
          <w:sz w:val="28"/>
          <w:szCs w:val="28"/>
          <w:lang w:val="uk-UA"/>
        </w:rPr>
        <w:t xml:space="preserve"> i </w:t>
      </w:r>
      <w:proofErr w:type="spellStart"/>
      <w:r w:rsidRPr="00BB5C4D">
        <w:rPr>
          <w:rFonts w:ascii="Times New Roman" w:hAnsi="Times New Roman" w:cs="Times New Roman"/>
          <w:sz w:val="28"/>
          <w:szCs w:val="28"/>
          <w:lang w:val="uk-UA"/>
        </w:rPr>
        <w:t>органiзацiя</w:t>
      </w:r>
      <w:proofErr w:type="spellEnd"/>
      <w:r w:rsidRPr="00BB5C4D">
        <w:rPr>
          <w:rFonts w:ascii="Times New Roman" w:hAnsi="Times New Roman" w:cs="Times New Roman"/>
          <w:sz w:val="28"/>
          <w:szCs w:val="28"/>
          <w:lang w:val="uk-UA"/>
        </w:rPr>
        <w:t xml:space="preserve"> </w:t>
      </w:r>
      <w:proofErr w:type="spellStart"/>
      <w:r w:rsidRPr="00BB5C4D">
        <w:rPr>
          <w:rFonts w:ascii="Times New Roman" w:hAnsi="Times New Roman" w:cs="Times New Roman"/>
          <w:sz w:val="28"/>
          <w:szCs w:val="28"/>
          <w:lang w:val="uk-UA"/>
        </w:rPr>
        <w:t>управлiння</w:t>
      </w:r>
      <w:proofErr w:type="spellEnd"/>
      <w:r w:rsidRPr="00BB5C4D">
        <w:rPr>
          <w:rFonts w:ascii="Times New Roman" w:hAnsi="Times New Roman" w:cs="Times New Roman"/>
          <w:sz w:val="28"/>
          <w:szCs w:val="28"/>
          <w:lang w:val="uk-UA"/>
        </w:rPr>
        <w:t>. – 2016. – № 3(23). – С. 82-90.</w:t>
      </w:r>
      <w:bookmarkStart w:id="0" w:name="_GoBack"/>
      <w:bookmarkEnd w:id="0"/>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2. </w:t>
      </w:r>
      <w:proofErr w:type="spellStart"/>
      <w:r w:rsidRPr="00BB5C4D">
        <w:rPr>
          <w:rFonts w:ascii="Times New Roman" w:hAnsi="Times New Roman" w:cs="Times New Roman"/>
          <w:sz w:val="28"/>
          <w:szCs w:val="28"/>
          <w:lang w:val="uk-UA"/>
        </w:rPr>
        <w:t>Терон</w:t>
      </w:r>
      <w:proofErr w:type="spellEnd"/>
      <w:r w:rsidRPr="00BB5C4D">
        <w:rPr>
          <w:rFonts w:ascii="Times New Roman" w:hAnsi="Times New Roman" w:cs="Times New Roman"/>
          <w:sz w:val="28"/>
          <w:szCs w:val="28"/>
          <w:lang w:val="uk-UA"/>
        </w:rPr>
        <w:t xml:space="preserve"> І.В. Модернізація соціально-трудових відносин: інновації, </w:t>
      </w:r>
      <w:proofErr w:type="spellStart"/>
      <w:r w:rsidRPr="00BB5C4D">
        <w:rPr>
          <w:rFonts w:ascii="Times New Roman" w:hAnsi="Times New Roman" w:cs="Times New Roman"/>
          <w:sz w:val="28"/>
          <w:szCs w:val="28"/>
          <w:lang w:val="uk-UA"/>
        </w:rPr>
        <w:t>ризики,напрями</w:t>
      </w:r>
      <w:proofErr w:type="spellEnd"/>
      <w:r w:rsidRPr="00BB5C4D">
        <w:rPr>
          <w:rFonts w:ascii="Times New Roman" w:hAnsi="Times New Roman" w:cs="Times New Roman"/>
          <w:sz w:val="28"/>
          <w:szCs w:val="28"/>
          <w:lang w:val="uk-UA"/>
        </w:rPr>
        <w:t xml:space="preserve">, механізми / І.В. </w:t>
      </w:r>
      <w:proofErr w:type="spellStart"/>
      <w:r w:rsidRPr="00BB5C4D">
        <w:rPr>
          <w:rFonts w:ascii="Times New Roman" w:hAnsi="Times New Roman" w:cs="Times New Roman"/>
          <w:sz w:val="28"/>
          <w:szCs w:val="28"/>
          <w:lang w:val="uk-UA"/>
        </w:rPr>
        <w:t>Терон</w:t>
      </w:r>
      <w:proofErr w:type="spellEnd"/>
      <w:r w:rsidRPr="00BB5C4D">
        <w:rPr>
          <w:rFonts w:ascii="Times New Roman" w:hAnsi="Times New Roman" w:cs="Times New Roman"/>
          <w:sz w:val="28"/>
          <w:szCs w:val="28"/>
          <w:lang w:val="uk-UA"/>
        </w:rPr>
        <w:t>[Електронний ресурс]. – Режим доступу: http://ekmair.ukma.edu.ua/bitstream/handle/123456789/4595/Teron_</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Modernizatsiya_sotsial’no-trudovykh.pdf</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3. www.unian.ua › </w:t>
      </w:r>
      <w:proofErr w:type="spellStart"/>
      <w:r w:rsidRPr="00BB5C4D">
        <w:rPr>
          <w:rFonts w:ascii="Times New Roman" w:hAnsi="Times New Roman" w:cs="Times New Roman"/>
          <w:sz w:val="28"/>
          <w:szCs w:val="28"/>
          <w:lang w:val="uk-UA"/>
        </w:rPr>
        <w:t>economics</w:t>
      </w:r>
      <w:proofErr w:type="spellEnd"/>
      <w:r w:rsidRPr="00BB5C4D">
        <w:rPr>
          <w:rFonts w:ascii="Times New Roman" w:hAnsi="Times New Roman" w:cs="Times New Roman"/>
          <w:sz w:val="28"/>
          <w:szCs w:val="28"/>
          <w:lang w:val="uk-UA"/>
        </w:rPr>
        <w:t xml:space="preserve"> › </w:t>
      </w:r>
      <w:proofErr w:type="spellStart"/>
      <w:r w:rsidRPr="00BB5C4D">
        <w:rPr>
          <w:rFonts w:ascii="Times New Roman" w:hAnsi="Times New Roman" w:cs="Times New Roman"/>
          <w:sz w:val="28"/>
          <w:szCs w:val="28"/>
          <w:lang w:val="uk-UA"/>
        </w:rPr>
        <w:t>finance</w:t>
      </w:r>
      <w:proofErr w:type="spellEnd"/>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4.УНІАН в </w:t>
      </w:r>
      <w:proofErr w:type="spellStart"/>
      <w:r w:rsidRPr="00BB5C4D">
        <w:rPr>
          <w:rFonts w:ascii="Times New Roman" w:hAnsi="Times New Roman" w:cs="Times New Roman"/>
          <w:sz w:val="28"/>
          <w:szCs w:val="28"/>
          <w:lang w:val="uk-UA"/>
        </w:rPr>
        <w:t>Google</w:t>
      </w:r>
      <w:proofErr w:type="spellEnd"/>
      <w:r w:rsidRPr="00BB5C4D">
        <w:rPr>
          <w:rFonts w:ascii="Times New Roman" w:hAnsi="Times New Roman" w:cs="Times New Roman"/>
          <w:sz w:val="28"/>
          <w:szCs w:val="28"/>
          <w:lang w:val="uk-UA"/>
        </w:rPr>
        <w:t xml:space="preserve"> </w:t>
      </w:r>
      <w:proofErr w:type="spellStart"/>
      <w:r w:rsidRPr="00BB5C4D">
        <w:rPr>
          <w:rFonts w:ascii="Times New Roman" w:hAnsi="Times New Roman" w:cs="Times New Roman"/>
          <w:sz w:val="28"/>
          <w:szCs w:val="28"/>
          <w:lang w:val="uk-UA"/>
        </w:rPr>
        <w:t>News</w:t>
      </w:r>
      <w:proofErr w:type="spellEnd"/>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5. </w:t>
      </w:r>
      <w:proofErr w:type="spellStart"/>
      <w:r w:rsidRPr="00BB5C4D">
        <w:rPr>
          <w:rFonts w:ascii="Times New Roman" w:hAnsi="Times New Roman" w:cs="Times New Roman"/>
          <w:sz w:val="28"/>
          <w:szCs w:val="28"/>
          <w:lang w:val="uk-UA"/>
        </w:rPr>
        <w:t>Данік</w:t>
      </w:r>
      <w:proofErr w:type="spellEnd"/>
      <w:r w:rsidRPr="00BB5C4D">
        <w:rPr>
          <w:rFonts w:ascii="Times New Roman" w:hAnsi="Times New Roman" w:cs="Times New Roman"/>
          <w:sz w:val="28"/>
          <w:szCs w:val="28"/>
          <w:lang w:val="uk-UA"/>
        </w:rPr>
        <w:t xml:space="preserve"> Н.В. Інноваційний розвиток економіки України / Н.В. </w:t>
      </w:r>
      <w:proofErr w:type="spellStart"/>
      <w:r w:rsidRPr="00BB5C4D">
        <w:rPr>
          <w:rFonts w:ascii="Times New Roman" w:hAnsi="Times New Roman" w:cs="Times New Roman"/>
          <w:sz w:val="28"/>
          <w:szCs w:val="28"/>
          <w:lang w:val="uk-UA"/>
        </w:rPr>
        <w:t>Данік</w:t>
      </w:r>
      <w:proofErr w:type="spellEnd"/>
      <w:r w:rsidRPr="00BB5C4D">
        <w:rPr>
          <w:rFonts w:ascii="Times New Roman" w:hAnsi="Times New Roman" w:cs="Times New Roman"/>
          <w:sz w:val="28"/>
          <w:szCs w:val="28"/>
          <w:lang w:val="uk-UA"/>
        </w:rPr>
        <w:t xml:space="preserve"> // Всеукраїнський науково-виробничий журнал Інноваційна економіка – 2012. – № 2 (28). – С. 36-39.</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6. Наукова та інноваційна діяльність в Україні: статистичний збірник/ Державна служба статистики України. – К. : ДП «Інформаційно – видавничий центр </w:t>
      </w:r>
      <w:proofErr w:type="spellStart"/>
      <w:r w:rsidRPr="00BB5C4D">
        <w:rPr>
          <w:rFonts w:ascii="Times New Roman" w:hAnsi="Times New Roman" w:cs="Times New Roman"/>
          <w:sz w:val="28"/>
          <w:szCs w:val="28"/>
          <w:lang w:val="uk-UA"/>
        </w:rPr>
        <w:t>Держстату</w:t>
      </w:r>
      <w:proofErr w:type="spellEnd"/>
      <w:r w:rsidRPr="00BB5C4D">
        <w:rPr>
          <w:rFonts w:ascii="Times New Roman" w:hAnsi="Times New Roman" w:cs="Times New Roman"/>
          <w:sz w:val="28"/>
          <w:szCs w:val="28"/>
          <w:lang w:val="uk-UA"/>
        </w:rPr>
        <w:t xml:space="preserve"> України», 2012. – 305 с. </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7. </w:t>
      </w:r>
      <w:proofErr w:type="spellStart"/>
      <w:r w:rsidRPr="00BB5C4D">
        <w:rPr>
          <w:rFonts w:ascii="Times New Roman" w:hAnsi="Times New Roman" w:cs="Times New Roman"/>
          <w:sz w:val="28"/>
          <w:szCs w:val="28"/>
          <w:lang w:val="uk-UA"/>
        </w:rPr>
        <w:t>Арутюнян</w:t>
      </w:r>
      <w:proofErr w:type="spellEnd"/>
      <w:r w:rsidRPr="00BB5C4D">
        <w:rPr>
          <w:rFonts w:ascii="Times New Roman" w:hAnsi="Times New Roman" w:cs="Times New Roman"/>
          <w:sz w:val="28"/>
          <w:szCs w:val="28"/>
          <w:lang w:val="uk-UA"/>
        </w:rPr>
        <w:t xml:space="preserve"> С.С. Інноваційна складова нової моделі економічного розвитку України у посткризовий період / С.С. </w:t>
      </w:r>
      <w:proofErr w:type="spellStart"/>
      <w:r w:rsidRPr="00BB5C4D">
        <w:rPr>
          <w:rFonts w:ascii="Times New Roman" w:hAnsi="Times New Roman" w:cs="Times New Roman"/>
          <w:sz w:val="28"/>
          <w:szCs w:val="28"/>
          <w:lang w:val="uk-UA"/>
        </w:rPr>
        <w:t>Арутюнян</w:t>
      </w:r>
      <w:proofErr w:type="spellEnd"/>
      <w:r w:rsidRPr="00BB5C4D">
        <w:rPr>
          <w:rFonts w:ascii="Times New Roman" w:hAnsi="Times New Roman" w:cs="Times New Roman"/>
          <w:sz w:val="28"/>
          <w:szCs w:val="28"/>
          <w:lang w:val="uk-UA"/>
        </w:rPr>
        <w:t xml:space="preserve">, Р.Р. </w:t>
      </w:r>
      <w:proofErr w:type="spellStart"/>
      <w:r w:rsidRPr="00BB5C4D">
        <w:rPr>
          <w:rFonts w:ascii="Times New Roman" w:hAnsi="Times New Roman" w:cs="Times New Roman"/>
          <w:sz w:val="28"/>
          <w:szCs w:val="28"/>
          <w:lang w:val="uk-UA"/>
        </w:rPr>
        <w:t>Арутюнян</w:t>
      </w:r>
      <w:proofErr w:type="spellEnd"/>
      <w:r w:rsidRPr="00BB5C4D">
        <w:rPr>
          <w:rFonts w:ascii="Times New Roman" w:hAnsi="Times New Roman" w:cs="Times New Roman"/>
          <w:sz w:val="28"/>
          <w:szCs w:val="28"/>
          <w:lang w:val="uk-UA"/>
        </w:rPr>
        <w:t xml:space="preserve"> // Вісник національного університету «Львівська політехніка». – 2010. – № 691. – С. 253–257</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8. </w:t>
      </w:r>
      <w:proofErr w:type="spellStart"/>
      <w:r w:rsidRPr="00BB5C4D">
        <w:rPr>
          <w:rFonts w:ascii="Times New Roman" w:hAnsi="Times New Roman" w:cs="Times New Roman"/>
          <w:sz w:val="28"/>
          <w:szCs w:val="28"/>
          <w:lang w:val="uk-UA"/>
        </w:rPr>
        <w:t>Геєць</w:t>
      </w:r>
      <w:proofErr w:type="spellEnd"/>
      <w:r w:rsidRPr="00BB5C4D">
        <w:rPr>
          <w:rFonts w:ascii="Times New Roman" w:hAnsi="Times New Roman" w:cs="Times New Roman"/>
          <w:sz w:val="28"/>
          <w:szCs w:val="28"/>
          <w:lang w:val="uk-UA"/>
        </w:rPr>
        <w:t xml:space="preserve"> </w:t>
      </w:r>
      <w:proofErr w:type="spellStart"/>
      <w:r w:rsidRPr="00BB5C4D">
        <w:rPr>
          <w:rFonts w:ascii="Times New Roman" w:hAnsi="Times New Roman" w:cs="Times New Roman"/>
          <w:sz w:val="28"/>
          <w:szCs w:val="28"/>
          <w:lang w:val="uk-UA"/>
        </w:rPr>
        <w:t>В.М.Суспільство</w:t>
      </w:r>
      <w:proofErr w:type="spellEnd"/>
      <w:r w:rsidRPr="00BB5C4D">
        <w:rPr>
          <w:rFonts w:ascii="Times New Roman" w:hAnsi="Times New Roman" w:cs="Times New Roman"/>
          <w:sz w:val="28"/>
          <w:szCs w:val="28"/>
          <w:lang w:val="uk-UA"/>
        </w:rPr>
        <w:t xml:space="preserve">, держава, економіка: феноменологія взаємодії та розвитку / В.М. </w:t>
      </w:r>
      <w:proofErr w:type="spellStart"/>
      <w:r w:rsidRPr="00BB5C4D">
        <w:rPr>
          <w:rFonts w:ascii="Times New Roman" w:hAnsi="Times New Roman" w:cs="Times New Roman"/>
          <w:sz w:val="28"/>
          <w:szCs w:val="28"/>
          <w:lang w:val="uk-UA"/>
        </w:rPr>
        <w:t>Геєць</w:t>
      </w:r>
      <w:proofErr w:type="spellEnd"/>
      <w:r w:rsidRPr="00BB5C4D">
        <w:rPr>
          <w:rFonts w:ascii="Times New Roman" w:hAnsi="Times New Roman" w:cs="Times New Roman"/>
          <w:sz w:val="28"/>
          <w:szCs w:val="28"/>
          <w:lang w:val="uk-UA"/>
        </w:rPr>
        <w:t xml:space="preserve"> // НАН України, Ін - т </w:t>
      </w:r>
      <w:proofErr w:type="spellStart"/>
      <w:r w:rsidRPr="00BB5C4D">
        <w:rPr>
          <w:rFonts w:ascii="Times New Roman" w:hAnsi="Times New Roman" w:cs="Times New Roman"/>
          <w:sz w:val="28"/>
          <w:szCs w:val="28"/>
          <w:lang w:val="uk-UA"/>
        </w:rPr>
        <w:t>екон</w:t>
      </w:r>
      <w:proofErr w:type="spellEnd"/>
      <w:r w:rsidRPr="00BB5C4D">
        <w:rPr>
          <w:rFonts w:ascii="Times New Roman" w:hAnsi="Times New Roman" w:cs="Times New Roman"/>
          <w:sz w:val="28"/>
          <w:szCs w:val="28"/>
          <w:lang w:val="uk-UA"/>
        </w:rPr>
        <w:t xml:space="preserve">. та </w:t>
      </w:r>
      <w:proofErr w:type="spellStart"/>
      <w:r w:rsidRPr="00BB5C4D">
        <w:rPr>
          <w:rFonts w:ascii="Times New Roman" w:hAnsi="Times New Roman" w:cs="Times New Roman"/>
          <w:sz w:val="28"/>
          <w:szCs w:val="28"/>
          <w:lang w:val="uk-UA"/>
        </w:rPr>
        <w:t>прогнозув</w:t>
      </w:r>
      <w:proofErr w:type="spellEnd"/>
      <w:r w:rsidRPr="00BB5C4D">
        <w:rPr>
          <w:rFonts w:ascii="Times New Roman" w:hAnsi="Times New Roman" w:cs="Times New Roman"/>
          <w:sz w:val="28"/>
          <w:szCs w:val="28"/>
          <w:lang w:val="uk-UA"/>
        </w:rPr>
        <w:t>. – К., 2009. – 864 с.</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9. Федулова Л. Концептуальні модель інноваційної стратегії України / Л. Федулова // Економіка і прогнозування. – 2012. – № 1. – С. 87-100.</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10. Проект «Стратегії інноваційного розвитку України на 2010–2020 роки в умовах глобалізаційних викликів» [Електронний ресурс] – Режим доступу: www.pir.dp.ua/uploads/</w:t>
      </w:r>
      <w:r>
        <w:rPr>
          <w:rFonts w:ascii="Times New Roman" w:hAnsi="Times New Roman" w:cs="Times New Roman"/>
          <w:sz w:val="28"/>
          <w:szCs w:val="28"/>
          <w:lang w:val="uk-UA"/>
        </w:rPr>
        <w:t>StrategizInnovRazvitiyaUkr.doc.</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11.  Інноваційна Україна 2020: національна доповідь / за </w:t>
      </w:r>
      <w:proofErr w:type="spellStart"/>
      <w:r w:rsidRPr="00BB5C4D">
        <w:rPr>
          <w:rFonts w:ascii="Times New Roman" w:hAnsi="Times New Roman" w:cs="Times New Roman"/>
          <w:sz w:val="28"/>
          <w:szCs w:val="28"/>
          <w:lang w:val="uk-UA"/>
        </w:rPr>
        <w:t>заг</w:t>
      </w:r>
      <w:proofErr w:type="spellEnd"/>
      <w:r w:rsidRPr="00BB5C4D">
        <w:rPr>
          <w:rFonts w:ascii="Times New Roman" w:hAnsi="Times New Roman" w:cs="Times New Roman"/>
          <w:sz w:val="28"/>
          <w:szCs w:val="28"/>
          <w:lang w:val="uk-UA"/>
        </w:rPr>
        <w:t xml:space="preserve">. ред. В.М. </w:t>
      </w:r>
      <w:proofErr w:type="spellStart"/>
      <w:r w:rsidRPr="00BB5C4D">
        <w:rPr>
          <w:rFonts w:ascii="Times New Roman" w:hAnsi="Times New Roman" w:cs="Times New Roman"/>
          <w:sz w:val="28"/>
          <w:szCs w:val="28"/>
          <w:lang w:val="uk-UA"/>
        </w:rPr>
        <w:t>Гейця</w:t>
      </w:r>
      <w:proofErr w:type="spellEnd"/>
      <w:r w:rsidRPr="00BB5C4D">
        <w:rPr>
          <w:rFonts w:ascii="Times New Roman" w:hAnsi="Times New Roman" w:cs="Times New Roman"/>
          <w:sz w:val="28"/>
          <w:szCs w:val="28"/>
          <w:lang w:val="uk-UA"/>
        </w:rPr>
        <w:t xml:space="preserve"> та ін.; НАН України. – К., 2015. – 336 с.</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 xml:space="preserve">12.  Україна  – серед  11-ти провідних  країн світу, які  визначені стратегічними  партнерами  програми ЄС  «Горизонт-2020». </w:t>
      </w:r>
    </w:p>
    <w:p w:rsidR="00BB5C4D" w:rsidRPr="00BB5C4D" w:rsidRDefault="00BB5C4D" w:rsidP="00BB5C4D">
      <w:pPr>
        <w:spacing w:after="0"/>
        <w:jc w:val="both"/>
        <w:rPr>
          <w:rFonts w:ascii="Times New Roman" w:hAnsi="Times New Roman" w:cs="Times New Roman"/>
          <w:sz w:val="28"/>
          <w:szCs w:val="28"/>
          <w:lang w:val="uk-UA"/>
        </w:rPr>
      </w:pPr>
      <w:r w:rsidRPr="00BB5C4D">
        <w:rPr>
          <w:rFonts w:ascii="Times New Roman" w:hAnsi="Times New Roman" w:cs="Times New Roman"/>
          <w:sz w:val="28"/>
          <w:szCs w:val="28"/>
          <w:lang w:val="uk-UA"/>
        </w:rPr>
        <w:t>[Електронний ресурс]. – Режим доступу: http://kievprofenergo.in.ua/post/261/.</w:t>
      </w:r>
    </w:p>
    <w:p w:rsidR="00C13FFC" w:rsidRPr="00C13FFC" w:rsidRDefault="00C13FFC" w:rsidP="00C13FFC">
      <w:pPr>
        <w:spacing w:after="0"/>
        <w:jc w:val="both"/>
        <w:rPr>
          <w:rFonts w:ascii="Times New Roman" w:hAnsi="Times New Roman" w:cs="Times New Roman"/>
          <w:sz w:val="28"/>
          <w:szCs w:val="28"/>
          <w:lang w:val="uk-UA"/>
        </w:rPr>
      </w:pPr>
    </w:p>
    <w:p w:rsidR="00C13FFC" w:rsidRPr="00C13FFC" w:rsidRDefault="00C13FFC" w:rsidP="00C13FFC">
      <w:pPr>
        <w:spacing w:after="0"/>
        <w:jc w:val="both"/>
        <w:rPr>
          <w:rFonts w:ascii="Times New Roman" w:hAnsi="Times New Roman" w:cs="Times New Roman"/>
          <w:sz w:val="28"/>
          <w:szCs w:val="28"/>
          <w:lang w:val="uk-UA"/>
        </w:rPr>
      </w:pPr>
    </w:p>
    <w:p w:rsidR="00C13FFC" w:rsidRPr="00C13FFC" w:rsidRDefault="00C13FFC" w:rsidP="00C13FFC">
      <w:pPr>
        <w:spacing w:after="0"/>
        <w:jc w:val="both"/>
        <w:rPr>
          <w:rFonts w:ascii="Times New Roman" w:hAnsi="Times New Roman" w:cs="Times New Roman"/>
          <w:sz w:val="28"/>
          <w:szCs w:val="28"/>
          <w:lang w:val="uk-UA"/>
        </w:rPr>
      </w:pPr>
    </w:p>
    <w:p w:rsidR="00CC12CD" w:rsidRPr="00CC12CD" w:rsidRDefault="00CC12CD" w:rsidP="00DD00B3">
      <w:pPr>
        <w:spacing w:after="0"/>
        <w:jc w:val="both"/>
        <w:rPr>
          <w:rFonts w:ascii="Times New Roman" w:hAnsi="Times New Roman" w:cs="Times New Roman"/>
          <w:sz w:val="28"/>
          <w:szCs w:val="28"/>
          <w:lang w:val="uk-UA"/>
        </w:rPr>
      </w:pPr>
    </w:p>
    <w:p w:rsidR="00C13FFC" w:rsidRDefault="00C13FFC"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4071C5" w:rsidRDefault="004071C5" w:rsidP="00C13FFC">
      <w:pPr>
        <w:spacing w:after="0"/>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Default="002B3AF7" w:rsidP="009E3659">
      <w:pPr>
        <w:jc w:val="both"/>
        <w:rPr>
          <w:rFonts w:ascii="Times New Roman" w:hAnsi="Times New Roman" w:cs="Times New Roman"/>
          <w:sz w:val="28"/>
          <w:szCs w:val="28"/>
          <w:lang w:val="uk-UA"/>
        </w:rPr>
      </w:pPr>
    </w:p>
    <w:p w:rsidR="002B3AF7" w:rsidRPr="002B3AF7" w:rsidRDefault="002B3AF7" w:rsidP="002B3AF7">
      <w:pPr>
        <w:jc w:val="both"/>
        <w:rPr>
          <w:rFonts w:ascii="Times New Roman" w:hAnsi="Times New Roman" w:cs="Times New Roman"/>
          <w:sz w:val="28"/>
          <w:szCs w:val="28"/>
          <w:lang w:val="uk-UA"/>
        </w:rPr>
      </w:pPr>
    </w:p>
    <w:sectPr w:rsidR="002B3AF7" w:rsidRPr="002B3A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7B"/>
    <w:rsid w:val="000E7687"/>
    <w:rsid w:val="00273AB6"/>
    <w:rsid w:val="002B3AF7"/>
    <w:rsid w:val="004071C5"/>
    <w:rsid w:val="004864A0"/>
    <w:rsid w:val="004C4F2D"/>
    <w:rsid w:val="004F131B"/>
    <w:rsid w:val="006112F4"/>
    <w:rsid w:val="007C7E3F"/>
    <w:rsid w:val="008A09F4"/>
    <w:rsid w:val="009E3659"/>
    <w:rsid w:val="00A50EE6"/>
    <w:rsid w:val="00BB5C4D"/>
    <w:rsid w:val="00C13FFC"/>
    <w:rsid w:val="00C319C0"/>
    <w:rsid w:val="00C76B02"/>
    <w:rsid w:val="00CC12CD"/>
    <w:rsid w:val="00D009B5"/>
    <w:rsid w:val="00DD00B3"/>
    <w:rsid w:val="00E91254"/>
    <w:rsid w:val="00ED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4</cp:revision>
  <dcterms:created xsi:type="dcterms:W3CDTF">2023-12-03T21:17:00Z</dcterms:created>
  <dcterms:modified xsi:type="dcterms:W3CDTF">2023-12-03T21:25:00Z</dcterms:modified>
</cp:coreProperties>
</file>