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44" w:rsidRPr="00BC1263" w:rsidRDefault="00142120" w:rsidP="00EF4844">
      <w:pPr>
        <w:spacing w:after="0" w:line="276" w:lineRule="auto"/>
        <w:rPr>
          <w:rFonts w:ascii="Times New Roman" w:hAnsi="Times New Roman" w:cs="Times New Roman"/>
          <w:sz w:val="24"/>
        </w:rPr>
      </w:pPr>
      <w:r w:rsidRPr="00142120">
        <w:rPr>
          <w:rFonts w:ascii="Times New Roman" w:hAnsi="Times New Roman" w:cs="Times New Roman"/>
          <w:sz w:val="24"/>
          <w:lang w:val="uk-UA"/>
        </w:rPr>
        <w:t>УДК (314.114:316.347):82"36"- 021.68(045)</w:t>
      </w:r>
    </w:p>
    <w:p w:rsidR="00CF2215" w:rsidRPr="00BB4B37" w:rsidRDefault="00CF2215" w:rsidP="00EF4844">
      <w:pPr>
        <w:spacing w:after="0" w:line="276" w:lineRule="auto"/>
        <w:jc w:val="right"/>
        <w:rPr>
          <w:rFonts w:ascii="Times New Roman" w:hAnsi="Times New Roman" w:cs="Times New Roman"/>
          <w:b/>
          <w:sz w:val="24"/>
          <w:lang w:val="uk-UA"/>
        </w:rPr>
      </w:pPr>
      <w:proofErr w:type="spellStart"/>
      <w:r w:rsidRPr="00BB4B37">
        <w:rPr>
          <w:rFonts w:ascii="Times New Roman" w:hAnsi="Times New Roman" w:cs="Times New Roman"/>
          <w:b/>
          <w:sz w:val="24"/>
          <w:lang w:val="uk-UA"/>
        </w:rPr>
        <w:t>Сінєгіна</w:t>
      </w:r>
      <w:proofErr w:type="spellEnd"/>
      <w:r w:rsidRPr="00BB4B37">
        <w:rPr>
          <w:rFonts w:ascii="Times New Roman" w:hAnsi="Times New Roman" w:cs="Times New Roman"/>
          <w:b/>
          <w:sz w:val="24"/>
          <w:lang w:val="uk-UA"/>
        </w:rPr>
        <w:t xml:space="preserve"> Єлизавета Анатоліївна</w:t>
      </w:r>
    </w:p>
    <w:p w:rsidR="00CF2215" w:rsidRPr="00BB4B37" w:rsidRDefault="00807D1E" w:rsidP="00EF4844">
      <w:pPr>
        <w:spacing w:after="0" w:line="276" w:lineRule="auto"/>
        <w:jc w:val="right"/>
        <w:rPr>
          <w:rFonts w:ascii="Times New Roman" w:hAnsi="Times New Roman" w:cs="Times New Roman"/>
          <w:b/>
          <w:sz w:val="24"/>
          <w:lang w:val="uk-UA"/>
        </w:rPr>
      </w:pPr>
      <w:r>
        <w:rPr>
          <w:rFonts w:ascii="Times New Roman" w:hAnsi="Times New Roman" w:cs="Times New Roman"/>
          <w:b/>
          <w:sz w:val="24"/>
          <w:lang w:val="uk-UA"/>
        </w:rPr>
        <w:t>з</w:t>
      </w:r>
      <w:r w:rsidR="00DC1D4D" w:rsidRPr="00BB4B37">
        <w:rPr>
          <w:rFonts w:ascii="Times New Roman" w:hAnsi="Times New Roman" w:cs="Times New Roman"/>
          <w:b/>
          <w:sz w:val="24"/>
          <w:lang w:val="uk-UA"/>
        </w:rPr>
        <w:t>добувач першого (бакалаврського) рівня вищої освіти 1 курсу</w:t>
      </w:r>
    </w:p>
    <w:p w:rsidR="009C58C7" w:rsidRPr="00BB4B37" w:rsidRDefault="009C58C7" w:rsidP="00EF4844">
      <w:pPr>
        <w:spacing w:after="0" w:line="276" w:lineRule="auto"/>
        <w:jc w:val="right"/>
        <w:rPr>
          <w:rFonts w:ascii="Times New Roman" w:hAnsi="Times New Roman" w:cs="Times New Roman"/>
          <w:b/>
          <w:sz w:val="24"/>
          <w:lang w:val="uk-UA"/>
        </w:rPr>
      </w:pPr>
      <w:r w:rsidRPr="00BB4B37">
        <w:rPr>
          <w:rFonts w:ascii="Times New Roman" w:hAnsi="Times New Roman" w:cs="Times New Roman"/>
          <w:b/>
          <w:sz w:val="24"/>
          <w:lang w:val="uk-UA"/>
        </w:rPr>
        <w:t xml:space="preserve">Донецький національний університет економіки і торгівлі імені Михайла </w:t>
      </w:r>
      <w:proofErr w:type="spellStart"/>
      <w:r w:rsidRPr="00BB4B37">
        <w:rPr>
          <w:rFonts w:ascii="Times New Roman" w:hAnsi="Times New Roman" w:cs="Times New Roman"/>
          <w:b/>
          <w:sz w:val="24"/>
          <w:lang w:val="uk-UA"/>
        </w:rPr>
        <w:t>Туган</w:t>
      </w:r>
      <w:proofErr w:type="spellEnd"/>
      <w:r w:rsidRPr="00BB4B37">
        <w:rPr>
          <w:rFonts w:ascii="Times New Roman" w:hAnsi="Times New Roman" w:cs="Times New Roman"/>
          <w:b/>
          <w:sz w:val="24"/>
          <w:lang w:val="uk-UA"/>
        </w:rPr>
        <w:t>-Барановського</w:t>
      </w:r>
    </w:p>
    <w:p w:rsidR="002A28A7" w:rsidRPr="00807D1E" w:rsidRDefault="00807D1E" w:rsidP="00EF4844">
      <w:pPr>
        <w:spacing w:after="0" w:line="276" w:lineRule="auto"/>
        <w:jc w:val="right"/>
        <w:rPr>
          <w:rFonts w:ascii="Times New Roman" w:hAnsi="Times New Roman" w:cs="Times New Roman"/>
          <w:b/>
          <w:sz w:val="24"/>
          <w:lang w:val="ru-RU"/>
        </w:rPr>
      </w:pPr>
      <w:hyperlink r:id="rId5" w:history="1">
        <w:r w:rsidRPr="000B2E59">
          <w:rPr>
            <w:rStyle w:val="a4"/>
            <w:rFonts w:ascii="Times New Roman" w:hAnsi="Times New Roman" w:cs="Times New Roman"/>
            <w:b/>
            <w:sz w:val="24"/>
          </w:rPr>
          <w:t>siniehinayelyzaveta</w:t>
        </w:r>
        <w:r w:rsidRPr="00807D1E">
          <w:rPr>
            <w:rStyle w:val="a4"/>
            <w:rFonts w:ascii="Times New Roman" w:hAnsi="Times New Roman" w:cs="Times New Roman"/>
            <w:b/>
            <w:sz w:val="24"/>
            <w:lang w:val="ru-RU"/>
          </w:rPr>
          <w:t>@</w:t>
        </w:r>
        <w:r w:rsidRPr="000B2E59">
          <w:rPr>
            <w:rStyle w:val="a4"/>
            <w:rFonts w:ascii="Times New Roman" w:hAnsi="Times New Roman" w:cs="Times New Roman"/>
            <w:b/>
            <w:sz w:val="24"/>
          </w:rPr>
          <w:t>gmail</w:t>
        </w:r>
        <w:r w:rsidRPr="00807D1E">
          <w:rPr>
            <w:rStyle w:val="a4"/>
            <w:rFonts w:ascii="Times New Roman" w:hAnsi="Times New Roman" w:cs="Times New Roman"/>
            <w:b/>
            <w:sz w:val="24"/>
            <w:lang w:val="ru-RU"/>
          </w:rPr>
          <w:t>.</w:t>
        </w:r>
        <w:r w:rsidRPr="000B2E59">
          <w:rPr>
            <w:rStyle w:val="a4"/>
            <w:rFonts w:ascii="Times New Roman" w:hAnsi="Times New Roman" w:cs="Times New Roman"/>
            <w:b/>
            <w:sz w:val="24"/>
          </w:rPr>
          <w:t>com</w:t>
        </w:r>
      </w:hyperlink>
    </w:p>
    <w:p w:rsidR="00807D1E" w:rsidRPr="0074672E" w:rsidRDefault="00807D1E" w:rsidP="0074672E">
      <w:pPr>
        <w:spacing w:after="0" w:line="276" w:lineRule="auto"/>
        <w:jc w:val="right"/>
        <w:rPr>
          <w:rFonts w:ascii="Times New Roman" w:hAnsi="Times New Roman" w:cs="Times New Roman"/>
          <w:b/>
          <w:sz w:val="24"/>
          <w:lang w:val="uk-UA"/>
        </w:rPr>
      </w:pPr>
      <w:proofErr w:type="spellStart"/>
      <w:r>
        <w:rPr>
          <w:rFonts w:ascii="Times New Roman" w:hAnsi="Times New Roman" w:cs="Times New Roman"/>
          <w:b/>
          <w:sz w:val="24"/>
          <w:lang w:val="ru-RU"/>
        </w:rPr>
        <w:t>Романуха</w:t>
      </w:r>
      <w:proofErr w:type="spellEnd"/>
      <w:r>
        <w:rPr>
          <w:rFonts w:ascii="Times New Roman" w:hAnsi="Times New Roman" w:cs="Times New Roman"/>
          <w:b/>
          <w:sz w:val="24"/>
          <w:lang w:val="ru-RU"/>
        </w:rPr>
        <w:t xml:space="preserve"> </w:t>
      </w:r>
      <w:proofErr w:type="spellStart"/>
      <w:r>
        <w:rPr>
          <w:rFonts w:ascii="Times New Roman" w:hAnsi="Times New Roman" w:cs="Times New Roman"/>
          <w:b/>
          <w:sz w:val="24"/>
          <w:lang w:val="ru-RU"/>
        </w:rPr>
        <w:t>Олександр</w:t>
      </w:r>
      <w:proofErr w:type="spellEnd"/>
      <w:r>
        <w:rPr>
          <w:rFonts w:ascii="Times New Roman" w:hAnsi="Times New Roman" w:cs="Times New Roman"/>
          <w:b/>
          <w:sz w:val="24"/>
          <w:lang w:val="ru-RU"/>
        </w:rPr>
        <w:t xml:space="preserve"> </w:t>
      </w:r>
      <w:proofErr w:type="spellStart"/>
      <w:r>
        <w:rPr>
          <w:rFonts w:ascii="Times New Roman" w:hAnsi="Times New Roman" w:cs="Times New Roman"/>
          <w:b/>
          <w:sz w:val="24"/>
          <w:lang w:val="ru-RU"/>
        </w:rPr>
        <w:t>Миколайович</w:t>
      </w:r>
      <w:proofErr w:type="spellEnd"/>
      <w:r>
        <w:rPr>
          <w:rFonts w:ascii="Times New Roman" w:hAnsi="Times New Roman" w:cs="Times New Roman"/>
          <w:b/>
          <w:sz w:val="24"/>
          <w:lang w:val="ru-RU"/>
        </w:rPr>
        <w:br/>
      </w:r>
      <w:proofErr w:type="spellStart"/>
      <w:r w:rsidR="0074672E" w:rsidRPr="0074672E">
        <w:rPr>
          <w:rFonts w:ascii="Times New Roman" w:hAnsi="Times New Roman" w:cs="Times New Roman"/>
          <w:b/>
          <w:sz w:val="24"/>
          <w:lang w:val="uk-UA"/>
        </w:rPr>
        <w:t>к.і.н</w:t>
      </w:r>
      <w:proofErr w:type="spellEnd"/>
      <w:r w:rsidR="0074672E" w:rsidRPr="0074672E">
        <w:rPr>
          <w:rFonts w:ascii="Times New Roman" w:hAnsi="Times New Roman" w:cs="Times New Roman"/>
          <w:b/>
          <w:sz w:val="24"/>
          <w:lang w:val="uk-UA"/>
        </w:rPr>
        <w:t>., доцент, доцент кафедри економіки та бізнесу</w:t>
      </w:r>
    </w:p>
    <w:p w:rsidR="00807D1E" w:rsidRPr="00807D1E" w:rsidRDefault="00807D1E" w:rsidP="00EF4844">
      <w:pPr>
        <w:spacing w:after="0" w:line="276" w:lineRule="auto"/>
        <w:jc w:val="right"/>
        <w:rPr>
          <w:rFonts w:ascii="Times New Roman" w:hAnsi="Times New Roman" w:cs="Times New Roman"/>
          <w:b/>
          <w:sz w:val="24"/>
          <w:lang w:val="uk-UA"/>
        </w:rPr>
      </w:pPr>
      <w:r w:rsidRPr="00807D1E">
        <w:rPr>
          <w:rFonts w:ascii="Times New Roman" w:hAnsi="Times New Roman" w:cs="Times New Roman"/>
          <w:b/>
          <w:sz w:val="24"/>
          <w:lang w:val="uk-UA"/>
        </w:rPr>
        <w:t xml:space="preserve">Донецький національний університет економіки і торгівлі імені Михайла </w:t>
      </w:r>
      <w:proofErr w:type="spellStart"/>
      <w:r w:rsidRPr="00807D1E">
        <w:rPr>
          <w:rFonts w:ascii="Times New Roman" w:hAnsi="Times New Roman" w:cs="Times New Roman"/>
          <w:b/>
          <w:sz w:val="24"/>
          <w:lang w:val="uk-UA"/>
        </w:rPr>
        <w:t>Туган</w:t>
      </w:r>
      <w:proofErr w:type="spellEnd"/>
      <w:r w:rsidRPr="00807D1E">
        <w:rPr>
          <w:rFonts w:ascii="Times New Roman" w:hAnsi="Times New Roman" w:cs="Times New Roman"/>
          <w:b/>
          <w:sz w:val="24"/>
          <w:lang w:val="uk-UA"/>
        </w:rPr>
        <w:t>-Барановського</w:t>
      </w:r>
    </w:p>
    <w:p w:rsidR="00EF4844" w:rsidRPr="00EF4844" w:rsidRDefault="00EF4844" w:rsidP="00EF4844">
      <w:pPr>
        <w:spacing w:after="0" w:line="276" w:lineRule="auto"/>
        <w:jc w:val="right"/>
        <w:rPr>
          <w:rFonts w:ascii="Times New Roman" w:hAnsi="Times New Roman" w:cs="Times New Roman"/>
          <w:sz w:val="24"/>
          <w:lang w:val="uk-UA"/>
        </w:rPr>
      </w:pPr>
    </w:p>
    <w:p w:rsidR="009C58C7" w:rsidRPr="00EF4844" w:rsidRDefault="00DC1D4D" w:rsidP="00EF4844">
      <w:pPr>
        <w:spacing w:after="0" w:line="276" w:lineRule="auto"/>
        <w:jc w:val="center"/>
        <w:rPr>
          <w:rFonts w:ascii="Times New Roman" w:hAnsi="Times New Roman" w:cs="Times New Roman"/>
          <w:b/>
          <w:sz w:val="24"/>
          <w:lang w:val="uk-UA"/>
        </w:rPr>
      </w:pPr>
      <w:r w:rsidRPr="00EF4844">
        <w:rPr>
          <w:rFonts w:ascii="Times New Roman" w:hAnsi="Times New Roman" w:cs="Times New Roman"/>
          <w:b/>
          <w:sz w:val="24"/>
          <w:lang w:val="uk-UA"/>
        </w:rPr>
        <w:t xml:space="preserve">Література, як основа побудови національної ідентичності в </w:t>
      </w:r>
      <w:r w:rsidR="00EF4844" w:rsidRPr="00EF4844">
        <w:rPr>
          <w:rFonts w:ascii="Times New Roman" w:hAnsi="Times New Roman" w:cs="Times New Roman"/>
          <w:b/>
          <w:sz w:val="24"/>
          <w:lang w:val="uk-UA"/>
        </w:rPr>
        <w:t>повоєнному</w:t>
      </w:r>
      <w:r w:rsidRPr="00EF4844">
        <w:rPr>
          <w:rFonts w:ascii="Times New Roman" w:hAnsi="Times New Roman" w:cs="Times New Roman"/>
          <w:b/>
          <w:sz w:val="24"/>
          <w:lang w:val="uk-UA"/>
        </w:rPr>
        <w:t xml:space="preserve"> світі</w:t>
      </w:r>
    </w:p>
    <w:p w:rsidR="00EF4844" w:rsidRPr="00EF4844" w:rsidRDefault="00EF4844" w:rsidP="00EF4844">
      <w:pPr>
        <w:spacing w:after="0" w:line="276" w:lineRule="auto"/>
        <w:rPr>
          <w:rFonts w:ascii="Times New Roman" w:hAnsi="Times New Roman" w:cs="Times New Roman"/>
          <w:sz w:val="24"/>
          <w:lang w:val="uk-UA"/>
        </w:rPr>
      </w:pPr>
    </w:p>
    <w:p w:rsidR="000B275E" w:rsidRPr="00EF4844" w:rsidRDefault="000B275E" w:rsidP="00EF4844">
      <w:pPr>
        <w:spacing w:after="0" w:line="276" w:lineRule="auto"/>
        <w:ind w:firstLine="709"/>
        <w:jc w:val="both"/>
        <w:rPr>
          <w:rFonts w:ascii="Times New Roman" w:hAnsi="Times New Roman" w:cs="Times New Roman"/>
          <w:sz w:val="24"/>
          <w:lang w:val="uk-UA"/>
        </w:rPr>
      </w:pPr>
      <w:r w:rsidRPr="00EF4844">
        <w:rPr>
          <w:rFonts w:ascii="Times New Roman" w:hAnsi="Times New Roman" w:cs="Times New Roman"/>
          <w:sz w:val="24"/>
          <w:lang w:val="uk-UA"/>
        </w:rPr>
        <w:t xml:space="preserve">Ідентичність – складний багатовіковий процес, котрий формується лише за особливих умов, в яких знаходиться </w:t>
      </w:r>
      <w:r w:rsidR="007E1D22" w:rsidRPr="007E1D22">
        <w:rPr>
          <w:rFonts w:ascii="Times New Roman" w:hAnsi="Times New Roman" w:cs="Times New Roman"/>
          <w:sz w:val="24"/>
          <w:lang w:val="uk-UA"/>
        </w:rPr>
        <w:t xml:space="preserve">конкретний </w:t>
      </w:r>
      <w:r w:rsidRPr="00EF4844">
        <w:rPr>
          <w:rFonts w:ascii="Times New Roman" w:hAnsi="Times New Roman" w:cs="Times New Roman"/>
          <w:sz w:val="24"/>
          <w:lang w:val="uk-UA"/>
        </w:rPr>
        <w:t xml:space="preserve">індивід або група індивідів. Національна ідентичність є комплексним поняттям, що </w:t>
      </w:r>
      <w:r w:rsidR="007E1D22">
        <w:rPr>
          <w:rFonts w:ascii="Times New Roman" w:hAnsi="Times New Roman" w:cs="Times New Roman"/>
          <w:sz w:val="24"/>
          <w:lang w:val="uk-UA"/>
        </w:rPr>
        <w:t>показує</w:t>
      </w:r>
      <w:r w:rsidRPr="00EF4844">
        <w:rPr>
          <w:rFonts w:ascii="Times New Roman" w:hAnsi="Times New Roman" w:cs="Times New Roman"/>
          <w:sz w:val="24"/>
          <w:lang w:val="uk-UA"/>
        </w:rPr>
        <w:t>, як саме людина відчуває себ</w:t>
      </w:r>
      <w:r w:rsidR="007E1D22">
        <w:rPr>
          <w:rFonts w:ascii="Times New Roman" w:hAnsi="Times New Roman" w:cs="Times New Roman"/>
          <w:sz w:val="24"/>
          <w:lang w:val="uk-UA"/>
        </w:rPr>
        <w:t>е в тій чи інші</w:t>
      </w:r>
      <w:r w:rsidRPr="00EF4844">
        <w:rPr>
          <w:rFonts w:ascii="Times New Roman" w:hAnsi="Times New Roman" w:cs="Times New Roman"/>
          <w:sz w:val="24"/>
          <w:lang w:val="uk-UA"/>
        </w:rPr>
        <w:t>й групі або спільноті. Це нормально, коли людина під час процесу самопізнання відчуває додавання або навпаки – відокремлення себе від окремих части</w:t>
      </w:r>
      <w:r w:rsidR="007E1D22">
        <w:rPr>
          <w:rFonts w:ascii="Times New Roman" w:hAnsi="Times New Roman" w:cs="Times New Roman"/>
          <w:sz w:val="24"/>
          <w:lang w:val="uk-UA"/>
        </w:rPr>
        <w:t>н ідентичності, бо це є одним з</w:t>
      </w:r>
      <w:r w:rsidRPr="00EF4844">
        <w:rPr>
          <w:rFonts w:ascii="Times New Roman" w:hAnsi="Times New Roman" w:cs="Times New Roman"/>
          <w:sz w:val="24"/>
          <w:lang w:val="uk-UA"/>
        </w:rPr>
        <w:t xml:space="preserve"> </w:t>
      </w:r>
      <w:proofErr w:type="spellStart"/>
      <w:r w:rsidRPr="00EF4844">
        <w:rPr>
          <w:rFonts w:ascii="Times New Roman" w:hAnsi="Times New Roman" w:cs="Times New Roman"/>
          <w:sz w:val="24"/>
          <w:lang w:val="uk-UA"/>
        </w:rPr>
        <w:t>ознаків</w:t>
      </w:r>
      <w:proofErr w:type="spellEnd"/>
      <w:r w:rsidRPr="00EF4844">
        <w:rPr>
          <w:rFonts w:ascii="Times New Roman" w:hAnsi="Times New Roman" w:cs="Times New Roman"/>
          <w:sz w:val="24"/>
          <w:lang w:val="uk-UA"/>
        </w:rPr>
        <w:t xml:space="preserve"> розвитку та розуміння власного місця в суспільстві. Ми формуємо свої переконан</w:t>
      </w:r>
      <w:bookmarkStart w:id="0" w:name="_GoBack"/>
      <w:bookmarkEnd w:id="0"/>
      <w:r w:rsidRPr="00EF4844">
        <w:rPr>
          <w:rFonts w:ascii="Times New Roman" w:hAnsi="Times New Roman" w:cs="Times New Roman"/>
          <w:sz w:val="24"/>
          <w:lang w:val="uk-UA"/>
        </w:rPr>
        <w:t xml:space="preserve">ня завдяки багатьом чинників: власні ідеї, спільна історія, проживання на певній території, вплив </w:t>
      </w:r>
      <w:r w:rsidR="007E1D22">
        <w:rPr>
          <w:rFonts w:ascii="Times New Roman" w:hAnsi="Times New Roman" w:cs="Times New Roman"/>
          <w:sz w:val="24"/>
          <w:lang w:val="uk-UA"/>
        </w:rPr>
        <w:t>довкілля</w:t>
      </w:r>
      <w:r w:rsidRPr="00EF4844">
        <w:rPr>
          <w:rFonts w:ascii="Times New Roman" w:hAnsi="Times New Roman" w:cs="Times New Roman"/>
          <w:sz w:val="24"/>
          <w:lang w:val="uk-UA"/>
        </w:rPr>
        <w:t>. Усе це вказує на те, що людина формує своє уявлення про власну ідентичність завдяки соціокультурному середовищ</w:t>
      </w:r>
      <w:r w:rsidR="007E1D22">
        <w:rPr>
          <w:rFonts w:ascii="Times New Roman" w:hAnsi="Times New Roman" w:cs="Times New Roman"/>
          <w:sz w:val="24"/>
          <w:lang w:val="uk-UA"/>
        </w:rPr>
        <w:t>і й</w:t>
      </w:r>
      <w:r w:rsidRPr="00EF4844">
        <w:rPr>
          <w:rFonts w:ascii="Times New Roman" w:hAnsi="Times New Roman" w:cs="Times New Roman"/>
          <w:sz w:val="24"/>
          <w:lang w:val="uk-UA"/>
        </w:rPr>
        <w:t xml:space="preserve"> це все не є лише біологічним фактором людського організму. </w:t>
      </w:r>
    </w:p>
    <w:p w:rsidR="000B275E" w:rsidRPr="00EF4844" w:rsidRDefault="000B275E" w:rsidP="00EF4844">
      <w:pPr>
        <w:spacing w:after="0" w:line="276" w:lineRule="auto"/>
        <w:ind w:firstLine="709"/>
        <w:jc w:val="both"/>
        <w:rPr>
          <w:rFonts w:ascii="Times New Roman" w:hAnsi="Times New Roman" w:cs="Times New Roman"/>
          <w:sz w:val="24"/>
          <w:lang w:val="uk-UA"/>
        </w:rPr>
      </w:pPr>
      <w:r w:rsidRPr="00EF4844">
        <w:rPr>
          <w:rFonts w:ascii="Times New Roman" w:hAnsi="Times New Roman" w:cs="Times New Roman"/>
          <w:sz w:val="24"/>
          <w:lang w:val="uk-UA"/>
        </w:rPr>
        <w:t>Після Другої світової війни багато країн</w:t>
      </w:r>
      <w:r w:rsidR="00EF4844" w:rsidRPr="00EF4844">
        <w:rPr>
          <w:rFonts w:ascii="Times New Roman" w:hAnsi="Times New Roman" w:cs="Times New Roman"/>
          <w:sz w:val="24"/>
          <w:lang w:val="uk-UA"/>
        </w:rPr>
        <w:t xml:space="preserve"> </w:t>
      </w:r>
      <w:r w:rsidRPr="00EF4844">
        <w:rPr>
          <w:rFonts w:ascii="Times New Roman" w:hAnsi="Times New Roman" w:cs="Times New Roman"/>
          <w:sz w:val="24"/>
          <w:lang w:val="uk-UA"/>
        </w:rPr>
        <w:t>зіткнулися з руйнуванням своєї культурної спадщини. Літературні твори стали важливим інструментом для відновлення та збереження культурних цінностей і</w:t>
      </w:r>
      <w:r w:rsidR="00EF4844" w:rsidRPr="00EF4844">
        <w:rPr>
          <w:rFonts w:ascii="Times New Roman" w:hAnsi="Times New Roman" w:cs="Times New Roman"/>
          <w:sz w:val="24"/>
          <w:lang w:val="uk-UA"/>
        </w:rPr>
        <w:t xml:space="preserve"> </w:t>
      </w:r>
      <w:r w:rsidRPr="00EF4844">
        <w:rPr>
          <w:rFonts w:ascii="Times New Roman" w:hAnsi="Times New Roman" w:cs="Times New Roman"/>
          <w:sz w:val="24"/>
          <w:lang w:val="uk-UA"/>
        </w:rPr>
        <w:t>традицій. Розповідаючи історії про свій народ, письменники допомагали відновлювати втрачені традиції та зміцнювати національну ідентичність. У цей період існували певні стереотип</w:t>
      </w:r>
      <w:r w:rsidR="00EF4844" w:rsidRPr="00EF4844">
        <w:rPr>
          <w:rFonts w:ascii="Times New Roman" w:hAnsi="Times New Roman" w:cs="Times New Roman"/>
          <w:sz w:val="24"/>
          <w:lang w:val="uk-UA"/>
        </w:rPr>
        <w:t>и</w:t>
      </w:r>
      <w:r w:rsidRPr="00EF4844">
        <w:rPr>
          <w:rFonts w:ascii="Times New Roman" w:hAnsi="Times New Roman" w:cs="Times New Roman"/>
          <w:sz w:val="24"/>
          <w:lang w:val="uk-UA"/>
        </w:rPr>
        <w:t xml:space="preserve"> та уявлення про Україну, котрі були сформовані у період 19-20 століть, коли були популяризовані </w:t>
      </w:r>
      <w:proofErr w:type="spellStart"/>
      <w:r w:rsidRPr="00EF4844">
        <w:rPr>
          <w:rFonts w:ascii="Times New Roman" w:hAnsi="Times New Roman" w:cs="Times New Roman"/>
          <w:sz w:val="24"/>
          <w:lang w:val="uk-UA"/>
        </w:rPr>
        <w:t>романтично</w:t>
      </w:r>
      <w:proofErr w:type="spellEnd"/>
      <w:r w:rsidRPr="00EF4844">
        <w:rPr>
          <w:rFonts w:ascii="Times New Roman" w:hAnsi="Times New Roman" w:cs="Times New Roman"/>
          <w:sz w:val="24"/>
          <w:lang w:val="uk-UA"/>
        </w:rPr>
        <w:t xml:space="preserve">-національні тенденції. Цим утвореним уявленням посприяли вже відомі представники боротьби за українську державність: І. Франко, Л. Українка, С. Петлюра, М. Грушевський та інші. </w:t>
      </w:r>
    </w:p>
    <w:p w:rsidR="000B275E" w:rsidRPr="00E827D4" w:rsidRDefault="000B275E" w:rsidP="00EF4844">
      <w:pPr>
        <w:spacing w:after="0" w:line="276" w:lineRule="auto"/>
        <w:ind w:firstLine="709"/>
        <w:jc w:val="both"/>
        <w:rPr>
          <w:rFonts w:ascii="Times New Roman" w:hAnsi="Times New Roman" w:cs="Times New Roman"/>
          <w:sz w:val="24"/>
          <w:lang w:val="ru-RU"/>
        </w:rPr>
      </w:pPr>
      <w:r w:rsidRPr="00EF4844">
        <w:rPr>
          <w:rFonts w:ascii="Times New Roman" w:hAnsi="Times New Roman" w:cs="Times New Roman"/>
          <w:sz w:val="24"/>
          <w:lang w:val="uk-UA"/>
        </w:rPr>
        <w:t xml:space="preserve">Другий чинник формування національної ідентичності була комуністична ідеологія на території тогочасної УРСР, разом з нав'язуванням російських митців в освіту української молоді, що значно </w:t>
      </w:r>
      <w:r w:rsidR="00EF4844" w:rsidRPr="00EF4844">
        <w:rPr>
          <w:rFonts w:ascii="Times New Roman" w:hAnsi="Times New Roman" w:cs="Times New Roman"/>
          <w:sz w:val="24"/>
          <w:lang w:val="uk-UA"/>
        </w:rPr>
        <w:t>вплива</w:t>
      </w:r>
      <w:r w:rsidRPr="00EF4844">
        <w:rPr>
          <w:rFonts w:ascii="Times New Roman" w:hAnsi="Times New Roman" w:cs="Times New Roman"/>
          <w:sz w:val="24"/>
          <w:lang w:val="uk-UA"/>
        </w:rPr>
        <w:t>ло на народ у психологічному напрямку, коли на меті було лише бажання вижити, тим самим сприяючи нищівному вп</w:t>
      </w:r>
      <w:r w:rsidR="00E827D4">
        <w:rPr>
          <w:rFonts w:ascii="Times New Roman" w:hAnsi="Times New Roman" w:cs="Times New Roman"/>
          <w:sz w:val="24"/>
          <w:lang w:val="uk-UA"/>
        </w:rPr>
        <w:t xml:space="preserve">ливу пропаганди </w:t>
      </w:r>
      <w:r w:rsidR="002A28A7">
        <w:rPr>
          <w:rFonts w:ascii="Times New Roman" w:hAnsi="Times New Roman" w:cs="Times New Roman"/>
          <w:sz w:val="24"/>
          <w:lang w:val="uk-UA"/>
        </w:rPr>
        <w:t>[3</w:t>
      </w:r>
      <w:r w:rsidR="00D815E3">
        <w:rPr>
          <w:rFonts w:ascii="Times New Roman" w:hAnsi="Times New Roman" w:cs="Times New Roman"/>
          <w:sz w:val="24"/>
          <w:lang w:val="uk-UA"/>
        </w:rPr>
        <w:t>,</w:t>
      </w:r>
      <w:r w:rsidR="00E827D4">
        <w:rPr>
          <w:rFonts w:ascii="Times New Roman" w:hAnsi="Times New Roman" w:cs="Times New Roman"/>
          <w:sz w:val="24"/>
        </w:rPr>
        <w:t>c</w:t>
      </w:r>
      <w:r w:rsidR="00E827D4" w:rsidRPr="00E827D4">
        <w:rPr>
          <w:rFonts w:ascii="Times New Roman" w:hAnsi="Times New Roman" w:cs="Times New Roman"/>
          <w:sz w:val="24"/>
          <w:lang w:val="uk-UA"/>
        </w:rPr>
        <w:t xml:space="preserve">.95]. </w:t>
      </w:r>
      <w:r w:rsidRPr="00EF4844">
        <w:rPr>
          <w:rFonts w:ascii="Times New Roman" w:hAnsi="Times New Roman" w:cs="Times New Roman"/>
          <w:sz w:val="24"/>
          <w:lang w:val="uk-UA"/>
        </w:rPr>
        <w:t xml:space="preserve">Останнім, та найважливішим аспектом у формування української ідентичності є </w:t>
      </w:r>
      <w:proofErr w:type="spellStart"/>
      <w:r w:rsidRPr="00EF4844">
        <w:rPr>
          <w:rFonts w:ascii="Times New Roman" w:hAnsi="Times New Roman" w:cs="Times New Roman"/>
          <w:sz w:val="24"/>
          <w:lang w:val="uk-UA"/>
        </w:rPr>
        <w:t>мовне</w:t>
      </w:r>
      <w:proofErr w:type="spellEnd"/>
      <w:r w:rsidRPr="00EF4844">
        <w:rPr>
          <w:rFonts w:ascii="Times New Roman" w:hAnsi="Times New Roman" w:cs="Times New Roman"/>
          <w:sz w:val="24"/>
          <w:lang w:val="uk-UA"/>
        </w:rPr>
        <w:t xml:space="preserve"> питання. В умовах </w:t>
      </w:r>
      <w:r w:rsidR="00EF4844" w:rsidRPr="00EF4844">
        <w:rPr>
          <w:rFonts w:ascii="Times New Roman" w:hAnsi="Times New Roman" w:cs="Times New Roman"/>
          <w:sz w:val="24"/>
          <w:lang w:val="uk-UA"/>
        </w:rPr>
        <w:t>повоєнного</w:t>
      </w:r>
      <w:r w:rsidRPr="00EF4844">
        <w:rPr>
          <w:rFonts w:ascii="Times New Roman" w:hAnsi="Times New Roman" w:cs="Times New Roman"/>
          <w:sz w:val="24"/>
          <w:lang w:val="uk-UA"/>
        </w:rPr>
        <w:t xml:space="preserve"> середовища використання власної мови є як ніколи особливо</w:t>
      </w:r>
      <w:r w:rsidR="00EF4844" w:rsidRPr="00EF4844">
        <w:rPr>
          <w:rFonts w:ascii="Times New Roman" w:hAnsi="Times New Roman" w:cs="Times New Roman"/>
          <w:sz w:val="24"/>
          <w:lang w:val="uk-UA"/>
        </w:rPr>
        <w:t xml:space="preserve"> важливим</w:t>
      </w:r>
      <w:r w:rsidRPr="00EF4844">
        <w:rPr>
          <w:rFonts w:ascii="Times New Roman" w:hAnsi="Times New Roman" w:cs="Times New Roman"/>
          <w:sz w:val="24"/>
          <w:lang w:val="uk-UA"/>
        </w:rPr>
        <w:t>, якщо говориться саме про літературну милозвучність, бо художня література не лише розширює багатий спектр мотивів української ідентичності, а й дає можливість замислитися над історією та культурою держави. На думку І. Огієнка, де</w:t>
      </w:r>
      <w:r w:rsidR="007E1D22">
        <w:rPr>
          <w:rFonts w:ascii="Times New Roman" w:hAnsi="Times New Roman" w:cs="Times New Roman"/>
          <w:sz w:val="24"/>
          <w:lang w:val="uk-UA"/>
        </w:rPr>
        <w:t>ржава, яка не створила загально</w:t>
      </w:r>
      <w:r w:rsidRPr="00EF4844">
        <w:rPr>
          <w:rFonts w:ascii="Times New Roman" w:hAnsi="Times New Roman" w:cs="Times New Roman"/>
          <w:sz w:val="24"/>
          <w:lang w:val="uk-UA"/>
        </w:rPr>
        <w:t xml:space="preserve">народної літературної мови, не може називатися державою. Держава повинна мати літературну мову. Головним завданням самосвідомої нації є прагнення до розвитку власної літературної та </w:t>
      </w:r>
      <w:proofErr w:type="spellStart"/>
      <w:r w:rsidRPr="00EF4844">
        <w:rPr>
          <w:rFonts w:ascii="Times New Roman" w:hAnsi="Times New Roman" w:cs="Times New Roman"/>
          <w:sz w:val="24"/>
          <w:lang w:val="uk-UA"/>
        </w:rPr>
        <w:t>мовної</w:t>
      </w:r>
      <w:proofErr w:type="spellEnd"/>
      <w:r w:rsidRPr="00EF4844">
        <w:rPr>
          <w:rFonts w:ascii="Times New Roman" w:hAnsi="Times New Roman" w:cs="Times New Roman"/>
          <w:sz w:val="24"/>
          <w:lang w:val="uk-UA"/>
        </w:rPr>
        <w:t xml:space="preserve"> культури.</w:t>
      </w:r>
      <w:r w:rsidR="00E827D4">
        <w:rPr>
          <w:lang w:val="uk-UA"/>
        </w:rPr>
        <w:t xml:space="preserve"> </w:t>
      </w:r>
      <w:r w:rsidR="00E827D4">
        <w:rPr>
          <w:lang w:val="uk-UA"/>
        </w:rPr>
        <w:lastRenderedPageBreak/>
        <w:t>Т</w:t>
      </w:r>
      <w:r w:rsidRPr="00EF4844">
        <w:rPr>
          <w:rFonts w:ascii="Times New Roman" w:hAnsi="Times New Roman" w:cs="Times New Roman"/>
          <w:sz w:val="24"/>
          <w:lang w:val="uk-UA"/>
        </w:rPr>
        <w:t>вори спонукають до самостійних роздумів, дозволяючи читачам визначат</w:t>
      </w:r>
      <w:r w:rsidR="00E827D4">
        <w:rPr>
          <w:rFonts w:ascii="Times New Roman" w:hAnsi="Times New Roman" w:cs="Times New Roman"/>
          <w:sz w:val="24"/>
          <w:lang w:val="uk-UA"/>
        </w:rPr>
        <w:t xml:space="preserve">и свою національну ідентичність </w:t>
      </w:r>
      <w:r w:rsidR="002A28A7">
        <w:rPr>
          <w:rFonts w:ascii="Times New Roman" w:hAnsi="Times New Roman" w:cs="Times New Roman"/>
          <w:sz w:val="24"/>
          <w:lang w:val="ru-RU"/>
        </w:rPr>
        <w:t>[1</w:t>
      </w:r>
      <w:r w:rsidR="00E827D4" w:rsidRPr="00E827D4">
        <w:rPr>
          <w:rFonts w:ascii="Times New Roman" w:hAnsi="Times New Roman" w:cs="Times New Roman"/>
          <w:sz w:val="24"/>
          <w:lang w:val="ru-RU"/>
        </w:rPr>
        <w:t xml:space="preserve">, </w:t>
      </w:r>
      <w:r w:rsidR="00E827D4">
        <w:rPr>
          <w:rFonts w:ascii="Times New Roman" w:hAnsi="Times New Roman" w:cs="Times New Roman"/>
          <w:sz w:val="24"/>
          <w:lang w:val="de-DE"/>
        </w:rPr>
        <w:t>c</w:t>
      </w:r>
      <w:r w:rsidR="00E827D4" w:rsidRPr="00E827D4">
        <w:rPr>
          <w:rFonts w:ascii="Times New Roman" w:hAnsi="Times New Roman" w:cs="Times New Roman"/>
          <w:sz w:val="24"/>
          <w:lang w:val="ru-RU"/>
        </w:rPr>
        <w:t>.42].</w:t>
      </w:r>
    </w:p>
    <w:p w:rsidR="000B275E" w:rsidRPr="00EF4844" w:rsidRDefault="000B275E" w:rsidP="00EF4844">
      <w:pPr>
        <w:spacing w:after="0" w:line="276" w:lineRule="auto"/>
        <w:ind w:firstLine="709"/>
        <w:jc w:val="both"/>
        <w:rPr>
          <w:rFonts w:ascii="Times New Roman" w:hAnsi="Times New Roman" w:cs="Times New Roman"/>
          <w:sz w:val="24"/>
          <w:lang w:val="uk-UA"/>
        </w:rPr>
      </w:pPr>
      <w:r w:rsidRPr="00EF4844">
        <w:rPr>
          <w:rFonts w:ascii="Times New Roman" w:hAnsi="Times New Roman" w:cs="Times New Roman"/>
          <w:sz w:val="24"/>
          <w:lang w:val="uk-UA"/>
        </w:rPr>
        <w:t xml:space="preserve">У книгах про виховання через художню літературу основна ідея полягає в тому, що книги </w:t>
      </w:r>
      <w:r w:rsidR="007E1D22">
        <w:rPr>
          <w:rFonts w:ascii="Times New Roman" w:hAnsi="Times New Roman" w:cs="Times New Roman"/>
          <w:sz w:val="24"/>
          <w:lang w:val="uk-UA"/>
        </w:rPr>
        <w:t>зображують</w:t>
      </w:r>
      <w:r w:rsidRPr="00EF4844">
        <w:rPr>
          <w:rFonts w:ascii="Times New Roman" w:hAnsi="Times New Roman" w:cs="Times New Roman"/>
          <w:sz w:val="24"/>
          <w:lang w:val="uk-UA"/>
        </w:rPr>
        <w:t xml:space="preserve"> життя суспільства. Розуміння того, як люди поводяться і чому, важливо для тих, хто читає ці книги. Наприклад, діти пізнають світ не лише за допомогою інтелекту, а й за допомогою емоцій. Тому вплив книжок на читацькі емоції та вподобання дуже значний. Безперечно, література зберігає національні традиції та спонукає до роздумів про національну історію та культуру. Національна ідентичність формується словами письменників і поетів саме завдяки використанню багатств нашої мови, у суспільстві вже зараз є дуже помітними зміни щодо ідеї національної ідентичності. Так, за даними опитування Київського міжнародного інституту соціології на кінець 2022 року було доведено, що </w:t>
      </w:r>
      <w:r w:rsidR="00EF4844" w:rsidRPr="00EF4844">
        <w:rPr>
          <w:rFonts w:ascii="Times New Roman" w:hAnsi="Times New Roman" w:cs="Times New Roman"/>
          <w:sz w:val="24"/>
          <w:lang w:val="uk-UA"/>
        </w:rPr>
        <w:t>українці</w:t>
      </w:r>
      <w:r w:rsidRPr="00EF4844">
        <w:rPr>
          <w:rFonts w:ascii="Times New Roman" w:hAnsi="Times New Roman" w:cs="Times New Roman"/>
          <w:sz w:val="24"/>
          <w:lang w:val="uk-UA"/>
        </w:rPr>
        <w:t xml:space="preserve"> почали спілкуватись українською мовою вже на 7% більше, ніж у 2017 році, ще 17% використовують «переважно» саме українську у повсякденному житті. Ці цифри переважують статистичні дані щодо використання російської у побуті, лише 6% станом на 2022 рік</w:t>
      </w:r>
      <w:r w:rsidR="002A28A7">
        <w:rPr>
          <w:rFonts w:ascii="Times New Roman" w:hAnsi="Times New Roman" w:cs="Times New Roman"/>
          <w:sz w:val="24"/>
          <w:lang w:val="ru-RU"/>
        </w:rPr>
        <w:t xml:space="preserve"> [2</w:t>
      </w:r>
      <w:r w:rsidR="00E827D4" w:rsidRPr="00E827D4">
        <w:rPr>
          <w:rFonts w:ascii="Times New Roman" w:hAnsi="Times New Roman" w:cs="Times New Roman"/>
          <w:sz w:val="24"/>
          <w:lang w:val="ru-RU"/>
        </w:rPr>
        <w:t>]</w:t>
      </w:r>
      <w:r w:rsidRPr="00EF4844">
        <w:rPr>
          <w:rFonts w:ascii="Times New Roman" w:hAnsi="Times New Roman" w:cs="Times New Roman"/>
          <w:sz w:val="24"/>
          <w:lang w:val="uk-UA"/>
        </w:rPr>
        <w:t xml:space="preserve">. Саме збереження національної ідентичності відіграє ключову роль у реалізації національних ідеалів в суспільстві. Отже, література є не лише засобом передачі інформації, а й важливим чинником для формування національної ідентичності. </w:t>
      </w:r>
    </w:p>
    <w:p w:rsidR="00EF4844" w:rsidRDefault="00EF4844" w:rsidP="00EF4844">
      <w:pPr>
        <w:spacing w:after="0" w:line="276" w:lineRule="auto"/>
        <w:rPr>
          <w:rFonts w:ascii="Times New Roman" w:hAnsi="Times New Roman" w:cs="Times New Roman"/>
          <w:b/>
          <w:sz w:val="24"/>
          <w:lang w:val="uk-UA"/>
        </w:rPr>
      </w:pPr>
    </w:p>
    <w:p w:rsidR="00EF4844" w:rsidRDefault="00EF4844" w:rsidP="00EF4844">
      <w:pPr>
        <w:spacing w:after="0" w:line="276" w:lineRule="auto"/>
        <w:jc w:val="center"/>
        <w:rPr>
          <w:rFonts w:ascii="Times New Roman" w:hAnsi="Times New Roman" w:cs="Times New Roman"/>
          <w:b/>
          <w:sz w:val="24"/>
          <w:lang w:val="uk-UA"/>
        </w:rPr>
      </w:pPr>
      <w:r>
        <w:rPr>
          <w:rFonts w:ascii="Times New Roman" w:hAnsi="Times New Roman" w:cs="Times New Roman"/>
          <w:b/>
          <w:sz w:val="24"/>
          <w:lang w:val="uk-UA"/>
        </w:rPr>
        <w:t>Список літератури</w:t>
      </w:r>
    </w:p>
    <w:p w:rsidR="002A28A7" w:rsidRPr="002A28A7" w:rsidRDefault="002A28A7" w:rsidP="002A28A7">
      <w:pPr>
        <w:spacing w:after="0" w:line="276" w:lineRule="auto"/>
        <w:ind w:firstLine="709"/>
        <w:rPr>
          <w:rFonts w:ascii="Times New Roman" w:hAnsi="Times New Roman" w:cs="Times New Roman"/>
          <w:sz w:val="24"/>
          <w:lang w:val="uk-UA"/>
        </w:rPr>
      </w:pPr>
      <w:r w:rsidRPr="002A28A7">
        <w:rPr>
          <w:rFonts w:ascii="Times New Roman" w:hAnsi="Times New Roman" w:cs="Times New Roman"/>
          <w:sz w:val="24"/>
          <w:lang w:val="uk-UA"/>
        </w:rPr>
        <w:t xml:space="preserve">Журба, К.О., </w:t>
      </w:r>
      <w:proofErr w:type="spellStart"/>
      <w:r w:rsidRPr="002A28A7">
        <w:rPr>
          <w:rFonts w:ascii="Times New Roman" w:hAnsi="Times New Roman" w:cs="Times New Roman"/>
          <w:sz w:val="24"/>
          <w:lang w:val="uk-UA"/>
        </w:rPr>
        <w:t>Бех</w:t>
      </w:r>
      <w:proofErr w:type="spellEnd"/>
      <w:r w:rsidRPr="002A28A7">
        <w:rPr>
          <w:rFonts w:ascii="Times New Roman" w:hAnsi="Times New Roman" w:cs="Times New Roman"/>
          <w:sz w:val="24"/>
          <w:lang w:val="uk-UA"/>
        </w:rPr>
        <w:t xml:space="preserve">, І.Д., </w:t>
      </w:r>
      <w:proofErr w:type="spellStart"/>
      <w:r w:rsidRPr="002A28A7">
        <w:rPr>
          <w:rFonts w:ascii="Times New Roman" w:hAnsi="Times New Roman" w:cs="Times New Roman"/>
          <w:sz w:val="24"/>
          <w:lang w:val="uk-UA"/>
        </w:rPr>
        <w:t>Докукіна</w:t>
      </w:r>
      <w:proofErr w:type="spellEnd"/>
      <w:r w:rsidRPr="002A28A7">
        <w:rPr>
          <w:rFonts w:ascii="Times New Roman" w:hAnsi="Times New Roman" w:cs="Times New Roman"/>
          <w:sz w:val="24"/>
          <w:lang w:val="uk-UA"/>
        </w:rPr>
        <w:t xml:space="preserve">, О.М., Федоренко, С.В., &amp; Шкільна, І.М. (2019). Національно-культурна ідентичність у становленні </w:t>
      </w:r>
      <w:proofErr w:type="spellStart"/>
      <w:r w:rsidRPr="002A28A7">
        <w:rPr>
          <w:rFonts w:ascii="Times New Roman" w:hAnsi="Times New Roman" w:cs="Times New Roman"/>
          <w:sz w:val="24"/>
          <w:lang w:val="uk-UA"/>
        </w:rPr>
        <w:t>підлітка</w:t>
      </w:r>
      <w:proofErr w:type="spellEnd"/>
      <w:r w:rsidRPr="002A28A7">
        <w:rPr>
          <w:rFonts w:ascii="Times New Roman" w:hAnsi="Times New Roman" w:cs="Times New Roman"/>
          <w:sz w:val="24"/>
          <w:lang w:val="uk-UA"/>
        </w:rPr>
        <w:t xml:space="preserve"> : монографія. Київ. </w:t>
      </w:r>
      <w:hyperlink r:id="rId6" w:history="1">
        <w:r w:rsidRPr="002A28A7">
          <w:rPr>
            <w:rStyle w:val="a4"/>
            <w:rFonts w:ascii="Times New Roman" w:hAnsi="Times New Roman" w:cs="Times New Roman"/>
            <w:sz w:val="24"/>
            <w:lang w:val="uk-UA"/>
          </w:rPr>
          <w:t>https://lib.iitta.gov.ua/718615/</w:t>
        </w:r>
      </w:hyperlink>
    </w:p>
    <w:p w:rsidR="002A28A7" w:rsidRPr="002A28A7" w:rsidRDefault="002A28A7" w:rsidP="002A28A7">
      <w:pPr>
        <w:spacing w:after="0" w:line="276" w:lineRule="auto"/>
        <w:ind w:firstLine="709"/>
        <w:rPr>
          <w:rFonts w:ascii="Times New Roman" w:hAnsi="Times New Roman" w:cs="Times New Roman"/>
          <w:sz w:val="24"/>
          <w:lang w:val="uk-UA"/>
        </w:rPr>
      </w:pPr>
      <w:r w:rsidRPr="002A28A7">
        <w:rPr>
          <w:rFonts w:ascii="Times New Roman" w:hAnsi="Times New Roman" w:cs="Times New Roman"/>
          <w:sz w:val="24"/>
          <w:lang w:val="uk-UA"/>
        </w:rPr>
        <w:t xml:space="preserve">КМІС. Прес-релізи та звіти - Мова та ідентичність в Україні на кінець 2022-го. Домашня сторінка КМІС. URL: </w:t>
      </w:r>
      <w:hyperlink r:id="rId7" w:tgtFrame="_blank" w:history="1">
        <w:r w:rsidRPr="002A28A7">
          <w:rPr>
            <w:rStyle w:val="a4"/>
            <w:rFonts w:ascii="Times New Roman" w:hAnsi="Times New Roman" w:cs="Times New Roman"/>
            <w:sz w:val="24"/>
          </w:rPr>
          <w:t>https</w:t>
        </w:r>
        <w:r w:rsidRPr="002A28A7">
          <w:rPr>
            <w:rStyle w:val="a4"/>
            <w:rFonts w:ascii="Times New Roman" w:hAnsi="Times New Roman" w:cs="Times New Roman"/>
            <w:sz w:val="24"/>
            <w:lang w:val="ru-RU"/>
          </w:rPr>
          <w:t>://</w:t>
        </w:r>
        <w:proofErr w:type="spellStart"/>
        <w:r w:rsidRPr="002A28A7">
          <w:rPr>
            <w:rStyle w:val="a4"/>
            <w:rFonts w:ascii="Times New Roman" w:hAnsi="Times New Roman" w:cs="Times New Roman"/>
            <w:sz w:val="24"/>
          </w:rPr>
          <w:t>kiis</w:t>
        </w:r>
        <w:proofErr w:type="spellEnd"/>
        <w:r w:rsidRPr="002A28A7">
          <w:rPr>
            <w:rStyle w:val="a4"/>
            <w:rFonts w:ascii="Times New Roman" w:hAnsi="Times New Roman" w:cs="Times New Roman"/>
            <w:sz w:val="24"/>
            <w:lang w:val="ru-RU"/>
          </w:rPr>
          <w:t>.</w:t>
        </w:r>
        <w:r w:rsidRPr="002A28A7">
          <w:rPr>
            <w:rStyle w:val="a4"/>
            <w:rFonts w:ascii="Times New Roman" w:hAnsi="Times New Roman" w:cs="Times New Roman"/>
            <w:sz w:val="24"/>
          </w:rPr>
          <w:t>com</w:t>
        </w:r>
        <w:r w:rsidRPr="002A28A7">
          <w:rPr>
            <w:rStyle w:val="a4"/>
            <w:rFonts w:ascii="Times New Roman" w:hAnsi="Times New Roman" w:cs="Times New Roman"/>
            <w:sz w:val="24"/>
            <w:lang w:val="ru-RU"/>
          </w:rPr>
          <w:t>.</w:t>
        </w:r>
        <w:proofErr w:type="spellStart"/>
        <w:r w:rsidRPr="002A28A7">
          <w:rPr>
            <w:rStyle w:val="a4"/>
            <w:rFonts w:ascii="Times New Roman" w:hAnsi="Times New Roman" w:cs="Times New Roman"/>
            <w:sz w:val="24"/>
          </w:rPr>
          <w:t>ua</w:t>
        </w:r>
        <w:proofErr w:type="spellEnd"/>
        <w:r w:rsidRPr="002A28A7">
          <w:rPr>
            <w:rStyle w:val="a4"/>
            <w:rFonts w:ascii="Times New Roman" w:hAnsi="Times New Roman" w:cs="Times New Roman"/>
            <w:sz w:val="24"/>
            <w:lang w:val="ru-RU"/>
          </w:rPr>
          <w:t>/?</w:t>
        </w:r>
        <w:proofErr w:type="spellStart"/>
        <w:r w:rsidRPr="002A28A7">
          <w:rPr>
            <w:rStyle w:val="a4"/>
            <w:rFonts w:ascii="Times New Roman" w:hAnsi="Times New Roman" w:cs="Times New Roman"/>
            <w:sz w:val="24"/>
          </w:rPr>
          <w:t>lang</w:t>
        </w:r>
        <w:proofErr w:type="spellEnd"/>
        <w:r w:rsidRPr="002A28A7">
          <w:rPr>
            <w:rStyle w:val="a4"/>
            <w:rFonts w:ascii="Times New Roman" w:hAnsi="Times New Roman" w:cs="Times New Roman"/>
            <w:sz w:val="24"/>
            <w:lang w:val="ru-RU"/>
          </w:rPr>
          <w:t>=</w:t>
        </w:r>
        <w:proofErr w:type="spellStart"/>
        <w:r w:rsidRPr="002A28A7">
          <w:rPr>
            <w:rStyle w:val="a4"/>
            <w:rFonts w:ascii="Times New Roman" w:hAnsi="Times New Roman" w:cs="Times New Roman"/>
            <w:sz w:val="24"/>
          </w:rPr>
          <w:t>ukr</w:t>
        </w:r>
        <w:proofErr w:type="spellEnd"/>
        <w:r w:rsidRPr="002A28A7">
          <w:rPr>
            <w:rStyle w:val="a4"/>
            <w:rFonts w:ascii="Times New Roman" w:hAnsi="Times New Roman" w:cs="Times New Roman"/>
            <w:sz w:val="24"/>
            <w:lang w:val="ru-RU"/>
          </w:rPr>
          <w:t>&amp;</w:t>
        </w:r>
        <w:r w:rsidRPr="002A28A7">
          <w:rPr>
            <w:rStyle w:val="a4"/>
            <w:rFonts w:ascii="Times New Roman" w:hAnsi="Times New Roman" w:cs="Times New Roman"/>
            <w:sz w:val="24"/>
          </w:rPr>
          <w:t>amp</w:t>
        </w:r>
        <w:r w:rsidRPr="002A28A7">
          <w:rPr>
            <w:rStyle w:val="a4"/>
            <w:rFonts w:ascii="Times New Roman" w:hAnsi="Times New Roman" w:cs="Times New Roman"/>
            <w:sz w:val="24"/>
            <w:lang w:val="ru-RU"/>
          </w:rPr>
          <w:t>;</w:t>
        </w:r>
        <w:r w:rsidRPr="002A28A7">
          <w:rPr>
            <w:rStyle w:val="a4"/>
            <w:rFonts w:ascii="Times New Roman" w:hAnsi="Times New Roman" w:cs="Times New Roman"/>
            <w:sz w:val="24"/>
          </w:rPr>
          <w:t>cat</w:t>
        </w:r>
        <w:r w:rsidRPr="002A28A7">
          <w:rPr>
            <w:rStyle w:val="a4"/>
            <w:rFonts w:ascii="Times New Roman" w:hAnsi="Times New Roman" w:cs="Times New Roman"/>
            <w:sz w:val="24"/>
            <w:lang w:val="ru-RU"/>
          </w:rPr>
          <w:t>=</w:t>
        </w:r>
        <w:r w:rsidRPr="002A28A7">
          <w:rPr>
            <w:rStyle w:val="a4"/>
            <w:rFonts w:ascii="Times New Roman" w:hAnsi="Times New Roman" w:cs="Times New Roman"/>
            <w:sz w:val="24"/>
          </w:rPr>
          <w:t>reports</w:t>
        </w:r>
        <w:r w:rsidRPr="002A28A7">
          <w:rPr>
            <w:rStyle w:val="a4"/>
            <w:rFonts w:ascii="Times New Roman" w:hAnsi="Times New Roman" w:cs="Times New Roman"/>
            <w:sz w:val="24"/>
            <w:lang w:val="ru-RU"/>
          </w:rPr>
          <w:t>&amp;</w:t>
        </w:r>
        <w:r w:rsidRPr="002A28A7">
          <w:rPr>
            <w:rStyle w:val="a4"/>
            <w:rFonts w:ascii="Times New Roman" w:hAnsi="Times New Roman" w:cs="Times New Roman"/>
            <w:sz w:val="24"/>
          </w:rPr>
          <w:t>amp</w:t>
        </w:r>
        <w:r w:rsidRPr="002A28A7">
          <w:rPr>
            <w:rStyle w:val="a4"/>
            <w:rFonts w:ascii="Times New Roman" w:hAnsi="Times New Roman" w:cs="Times New Roman"/>
            <w:sz w:val="24"/>
            <w:lang w:val="ru-RU"/>
          </w:rPr>
          <w:t>;</w:t>
        </w:r>
        <w:r w:rsidRPr="002A28A7">
          <w:rPr>
            <w:rStyle w:val="a4"/>
            <w:rFonts w:ascii="Times New Roman" w:hAnsi="Times New Roman" w:cs="Times New Roman"/>
            <w:sz w:val="24"/>
          </w:rPr>
          <w:t>id</w:t>
        </w:r>
        <w:r w:rsidRPr="002A28A7">
          <w:rPr>
            <w:rStyle w:val="a4"/>
            <w:rFonts w:ascii="Times New Roman" w:hAnsi="Times New Roman" w:cs="Times New Roman"/>
            <w:sz w:val="24"/>
            <w:lang w:val="ru-RU"/>
          </w:rPr>
          <w:t>=1173&amp;</w:t>
        </w:r>
        <w:r w:rsidRPr="002A28A7">
          <w:rPr>
            <w:rStyle w:val="a4"/>
            <w:rFonts w:ascii="Times New Roman" w:hAnsi="Times New Roman" w:cs="Times New Roman"/>
            <w:sz w:val="24"/>
          </w:rPr>
          <w:t>amp</w:t>
        </w:r>
        <w:r w:rsidRPr="002A28A7">
          <w:rPr>
            <w:rStyle w:val="a4"/>
            <w:rFonts w:ascii="Times New Roman" w:hAnsi="Times New Roman" w:cs="Times New Roman"/>
            <w:sz w:val="24"/>
            <w:lang w:val="ru-RU"/>
          </w:rPr>
          <w:t>;</w:t>
        </w:r>
        <w:r w:rsidRPr="002A28A7">
          <w:rPr>
            <w:rStyle w:val="a4"/>
            <w:rFonts w:ascii="Times New Roman" w:hAnsi="Times New Roman" w:cs="Times New Roman"/>
            <w:sz w:val="24"/>
          </w:rPr>
          <w:t>page</w:t>
        </w:r>
        <w:r w:rsidRPr="002A28A7">
          <w:rPr>
            <w:rStyle w:val="a4"/>
            <w:rFonts w:ascii="Times New Roman" w:hAnsi="Times New Roman" w:cs="Times New Roman"/>
            <w:sz w:val="24"/>
            <w:lang w:val="ru-RU"/>
          </w:rPr>
          <w:t>=1&amp;</w:t>
        </w:r>
        <w:r w:rsidRPr="002A28A7">
          <w:rPr>
            <w:rStyle w:val="a4"/>
            <w:rFonts w:ascii="Times New Roman" w:hAnsi="Times New Roman" w:cs="Times New Roman"/>
            <w:sz w:val="24"/>
          </w:rPr>
          <w:t>amp</w:t>
        </w:r>
        <w:r w:rsidRPr="002A28A7">
          <w:rPr>
            <w:rStyle w:val="a4"/>
            <w:rFonts w:ascii="Times New Roman" w:hAnsi="Times New Roman" w:cs="Times New Roman"/>
            <w:sz w:val="24"/>
            <w:lang w:val="ru-RU"/>
          </w:rPr>
          <w:t>;</w:t>
        </w:r>
        <w:proofErr w:type="spellStart"/>
        <w:r w:rsidRPr="002A28A7">
          <w:rPr>
            <w:rStyle w:val="a4"/>
            <w:rFonts w:ascii="Times New Roman" w:hAnsi="Times New Roman" w:cs="Times New Roman"/>
            <w:sz w:val="24"/>
          </w:rPr>
          <w:t>fbclid</w:t>
        </w:r>
        <w:proofErr w:type="spellEnd"/>
        <w:r w:rsidRPr="002A28A7">
          <w:rPr>
            <w:rStyle w:val="a4"/>
            <w:rFonts w:ascii="Times New Roman" w:hAnsi="Times New Roman" w:cs="Times New Roman"/>
            <w:sz w:val="24"/>
            <w:lang w:val="ru-RU"/>
          </w:rPr>
          <w:t>=</w:t>
        </w:r>
        <w:proofErr w:type="spellStart"/>
        <w:r w:rsidRPr="002A28A7">
          <w:rPr>
            <w:rStyle w:val="a4"/>
            <w:rFonts w:ascii="Times New Roman" w:hAnsi="Times New Roman" w:cs="Times New Roman"/>
            <w:sz w:val="24"/>
          </w:rPr>
          <w:t>IwAR</w:t>
        </w:r>
        <w:proofErr w:type="spellEnd"/>
        <w:r w:rsidRPr="002A28A7">
          <w:rPr>
            <w:rStyle w:val="a4"/>
            <w:rFonts w:ascii="Times New Roman" w:hAnsi="Times New Roman" w:cs="Times New Roman"/>
            <w:sz w:val="24"/>
            <w:lang w:val="ru-RU"/>
          </w:rPr>
          <w:t>2</w:t>
        </w:r>
        <w:proofErr w:type="spellStart"/>
        <w:r w:rsidRPr="002A28A7">
          <w:rPr>
            <w:rStyle w:val="a4"/>
            <w:rFonts w:ascii="Times New Roman" w:hAnsi="Times New Roman" w:cs="Times New Roman"/>
            <w:sz w:val="24"/>
          </w:rPr>
          <w:t>tVFeekMzTaFIYsMq</w:t>
        </w:r>
        <w:proofErr w:type="spellEnd"/>
        <w:r w:rsidRPr="002A28A7">
          <w:rPr>
            <w:rStyle w:val="a4"/>
            <w:rFonts w:ascii="Times New Roman" w:hAnsi="Times New Roman" w:cs="Times New Roman"/>
            <w:sz w:val="24"/>
            <w:lang w:val="ru-RU"/>
          </w:rPr>
          <w:t>_</w:t>
        </w:r>
        <w:proofErr w:type="spellStart"/>
        <w:r w:rsidRPr="002A28A7">
          <w:rPr>
            <w:rStyle w:val="a4"/>
            <w:rFonts w:ascii="Times New Roman" w:hAnsi="Times New Roman" w:cs="Times New Roman"/>
            <w:sz w:val="24"/>
          </w:rPr>
          <w:t>UZXIQLrXQ</w:t>
        </w:r>
        <w:proofErr w:type="spellEnd"/>
        <w:r w:rsidRPr="002A28A7">
          <w:rPr>
            <w:rStyle w:val="a4"/>
            <w:rFonts w:ascii="Times New Roman" w:hAnsi="Times New Roman" w:cs="Times New Roman"/>
            <w:sz w:val="24"/>
            <w:lang w:val="ru-RU"/>
          </w:rPr>
          <w:t>_5</w:t>
        </w:r>
        <w:proofErr w:type="spellStart"/>
        <w:r w:rsidRPr="002A28A7">
          <w:rPr>
            <w:rStyle w:val="a4"/>
            <w:rFonts w:ascii="Times New Roman" w:hAnsi="Times New Roman" w:cs="Times New Roman"/>
            <w:sz w:val="24"/>
          </w:rPr>
          <w:t>QyBDraolDwruF</w:t>
        </w:r>
        <w:proofErr w:type="spellEnd"/>
        <w:r w:rsidRPr="002A28A7">
          <w:rPr>
            <w:rStyle w:val="a4"/>
            <w:rFonts w:ascii="Times New Roman" w:hAnsi="Times New Roman" w:cs="Times New Roman"/>
            <w:sz w:val="24"/>
            <w:lang w:val="ru-RU"/>
          </w:rPr>
          <w:t>0</w:t>
        </w:r>
        <w:proofErr w:type="spellStart"/>
        <w:r w:rsidRPr="002A28A7">
          <w:rPr>
            <w:rStyle w:val="a4"/>
            <w:rFonts w:ascii="Times New Roman" w:hAnsi="Times New Roman" w:cs="Times New Roman"/>
            <w:sz w:val="24"/>
          </w:rPr>
          <w:t>LLQKylchQz</w:t>
        </w:r>
        <w:proofErr w:type="spellEnd"/>
        <w:r w:rsidRPr="002A28A7">
          <w:rPr>
            <w:rStyle w:val="a4"/>
            <w:rFonts w:ascii="Times New Roman" w:hAnsi="Times New Roman" w:cs="Times New Roman"/>
            <w:sz w:val="24"/>
            <w:lang w:val="ru-RU"/>
          </w:rPr>
          <w:t>3</w:t>
        </w:r>
        <w:proofErr w:type="spellStart"/>
        <w:r w:rsidRPr="002A28A7">
          <w:rPr>
            <w:rStyle w:val="a4"/>
            <w:rFonts w:ascii="Times New Roman" w:hAnsi="Times New Roman" w:cs="Times New Roman"/>
            <w:sz w:val="24"/>
          </w:rPr>
          <w:t>zwQ</w:t>
        </w:r>
        <w:proofErr w:type="spellEnd"/>
      </w:hyperlink>
      <w:r w:rsidRPr="002A28A7">
        <w:rPr>
          <w:rFonts w:ascii="Times New Roman" w:hAnsi="Times New Roman" w:cs="Times New Roman"/>
          <w:sz w:val="24"/>
          <w:lang w:val="uk-UA"/>
        </w:rPr>
        <w:t xml:space="preserve"> </w:t>
      </w:r>
      <w:r w:rsidR="00BB4B37">
        <w:rPr>
          <w:rFonts w:ascii="Times New Roman" w:hAnsi="Times New Roman" w:cs="Times New Roman"/>
          <w:sz w:val="24"/>
          <w:lang w:val="uk-UA"/>
        </w:rPr>
        <w:t>(дата звернення: 01</w:t>
      </w:r>
      <w:r w:rsidRPr="002A28A7">
        <w:rPr>
          <w:rFonts w:ascii="Times New Roman" w:hAnsi="Times New Roman" w:cs="Times New Roman"/>
          <w:sz w:val="24"/>
          <w:lang w:val="uk-UA"/>
        </w:rPr>
        <w:t>.11.2023).</w:t>
      </w:r>
    </w:p>
    <w:p w:rsidR="002A28A7" w:rsidRPr="002A28A7" w:rsidRDefault="002A28A7" w:rsidP="002A28A7">
      <w:pPr>
        <w:spacing w:after="0" w:line="276" w:lineRule="auto"/>
        <w:ind w:firstLine="709"/>
        <w:rPr>
          <w:rFonts w:ascii="Times New Roman" w:hAnsi="Times New Roman" w:cs="Times New Roman"/>
          <w:sz w:val="24"/>
          <w:lang w:val="uk-UA"/>
        </w:rPr>
      </w:pPr>
      <w:r w:rsidRPr="002A28A7">
        <w:rPr>
          <w:rFonts w:ascii="Times New Roman" w:hAnsi="Times New Roman" w:cs="Times New Roman"/>
          <w:sz w:val="24"/>
          <w:lang w:val="uk-UA"/>
        </w:rPr>
        <w:t>Розумний М. Фактори сучасної національної самоідентифікації українців. Політичний менеджмент. 2007. № 1. С. 93–99.</w:t>
      </w:r>
    </w:p>
    <w:p w:rsidR="00436637" w:rsidRPr="00EF4844" w:rsidRDefault="00436637" w:rsidP="00EF4844">
      <w:pPr>
        <w:spacing w:after="0" w:line="276" w:lineRule="auto"/>
        <w:jc w:val="right"/>
        <w:rPr>
          <w:rFonts w:ascii="Times New Roman" w:hAnsi="Times New Roman" w:cs="Times New Roman"/>
          <w:sz w:val="24"/>
          <w:lang w:val="uk-UA"/>
        </w:rPr>
      </w:pPr>
    </w:p>
    <w:p w:rsidR="00DC1D4D" w:rsidRPr="00EF4844" w:rsidRDefault="00DC1D4D" w:rsidP="00EF4844">
      <w:pPr>
        <w:spacing w:after="0" w:line="276" w:lineRule="auto"/>
        <w:jc w:val="right"/>
        <w:rPr>
          <w:rFonts w:ascii="Times New Roman" w:hAnsi="Times New Roman" w:cs="Times New Roman"/>
          <w:sz w:val="24"/>
          <w:lang w:val="uk-UA"/>
        </w:rPr>
      </w:pPr>
    </w:p>
    <w:p w:rsidR="00EF4844" w:rsidRPr="00EF4844" w:rsidRDefault="00EF4844">
      <w:pPr>
        <w:spacing w:after="0" w:line="276" w:lineRule="auto"/>
        <w:jc w:val="right"/>
        <w:rPr>
          <w:rFonts w:ascii="Times New Roman" w:hAnsi="Times New Roman" w:cs="Times New Roman"/>
          <w:sz w:val="24"/>
          <w:lang w:val="uk-UA"/>
        </w:rPr>
      </w:pPr>
    </w:p>
    <w:sectPr w:rsidR="00EF4844" w:rsidRPr="00EF4844" w:rsidSect="00CF221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2F67"/>
    <w:multiLevelType w:val="hybridMultilevel"/>
    <w:tmpl w:val="7B1EC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15"/>
    <w:rsid w:val="000B275E"/>
    <w:rsid w:val="00142120"/>
    <w:rsid w:val="002A28A7"/>
    <w:rsid w:val="00364ABA"/>
    <w:rsid w:val="00380AE7"/>
    <w:rsid w:val="003917DC"/>
    <w:rsid w:val="00436637"/>
    <w:rsid w:val="00455490"/>
    <w:rsid w:val="00504D43"/>
    <w:rsid w:val="00516066"/>
    <w:rsid w:val="005568E2"/>
    <w:rsid w:val="0061113E"/>
    <w:rsid w:val="006372C6"/>
    <w:rsid w:val="006F337D"/>
    <w:rsid w:val="00713C6C"/>
    <w:rsid w:val="0074672E"/>
    <w:rsid w:val="007E1D22"/>
    <w:rsid w:val="00807D1E"/>
    <w:rsid w:val="00874FE1"/>
    <w:rsid w:val="008F0684"/>
    <w:rsid w:val="009C58C7"/>
    <w:rsid w:val="00BB4B37"/>
    <w:rsid w:val="00BC1263"/>
    <w:rsid w:val="00C80AE8"/>
    <w:rsid w:val="00CF2215"/>
    <w:rsid w:val="00D815E3"/>
    <w:rsid w:val="00DA6C73"/>
    <w:rsid w:val="00DC1D4D"/>
    <w:rsid w:val="00E827D4"/>
    <w:rsid w:val="00EB40D4"/>
    <w:rsid w:val="00EF4844"/>
    <w:rsid w:val="00FD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1861"/>
  <w15:chartTrackingRefBased/>
  <w15:docId w15:val="{B5698D4B-94F3-48A4-A7E0-D2392B29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D22"/>
    <w:pPr>
      <w:ind w:left="720"/>
      <w:contextualSpacing/>
    </w:pPr>
  </w:style>
  <w:style w:type="character" w:styleId="a4">
    <w:name w:val="Hyperlink"/>
    <w:basedOn w:val="a0"/>
    <w:uiPriority w:val="99"/>
    <w:unhideWhenUsed/>
    <w:rsid w:val="008F06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4432">
      <w:bodyDiv w:val="1"/>
      <w:marLeft w:val="0"/>
      <w:marRight w:val="0"/>
      <w:marTop w:val="0"/>
      <w:marBottom w:val="0"/>
      <w:divBdr>
        <w:top w:val="none" w:sz="0" w:space="0" w:color="auto"/>
        <w:left w:val="none" w:sz="0" w:space="0" w:color="auto"/>
        <w:bottom w:val="none" w:sz="0" w:space="0" w:color="auto"/>
        <w:right w:val="none" w:sz="0" w:space="0" w:color="auto"/>
      </w:divBdr>
    </w:div>
    <w:div w:id="16224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is.com.ua/?lang=ukr&amp;amp;cat=reports&amp;amp;id=1173&amp;amp;page=1&amp;amp;fbclid=IwAR2tVFeekMzTaFIYsMq_UZXIQLrXQ_5QyBDraolDwruF0LLQKylchQz3z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iitta.gov.ua/718615/" TargetMode="External"/><Relationship Id="rId5" Type="http://schemas.openxmlformats.org/officeDocument/2006/relationships/hyperlink" Target="mailto:siniehinayelyzavet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Kateryna-Kunkel@outlook.de</dc:creator>
  <cp:keywords/>
  <dc:description/>
  <cp:lastModifiedBy>Kateryna-Kunkel@outlook.de</cp:lastModifiedBy>
  <cp:revision>3</cp:revision>
  <dcterms:created xsi:type="dcterms:W3CDTF">2023-11-01T19:20:00Z</dcterms:created>
  <dcterms:modified xsi:type="dcterms:W3CDTF">2023-11-16T15:14:00Z</dcterms:modified>
</cp:coreProperties>
</file>