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C2FB6" w14:textId="6B61636F" w:rsidR="00E61EDE" w:rsidRPr="009F19D8" w:rsidRDefault="00E61EDE" w:rsidP="000E7E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УДК</w:t>
      </w:r>
      <w:r w:rsidR="009E071C" w:rsidRPr="009F19D8">
        <w:rPr>
          <w:rFonts w:ascii="Times New Roman" w:hAnsi="Times New Roman" w:cs="Times New Roman"/>
          <w:sz w:val="24"/>
          <w:szCs w:val="24"/>
        </w:rPr>
        <w:t xml:space="preserve"> 330.567.222</w:t>
      </w:r>
    </w:p>
    <w:p w14:paraId="1CD48190" w14:textId="2AF21441" w:rsidR="00E61EDE" w:rsidRPr="009F19D8" w:rsidRDefault="00E61EDE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b/>
          <w:bCs/>
          <w:sz w:val="24"/>
          <w:szCs w:val="24"/>
        </w:rPr>
        <w:t>Юдічева Ольга Петрівна,</w:t>
      </w:r>
    </w:p>
    <w:p w14:paraId="166A64CD" w14:textId="3EEBB961" w:rsidR="00911EE9" w:rsidRPr="009F19D8" w:rsidRDefault="00E61EDE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b/>
          <w:bCs/>
          <w:sz w:val="24"/>
          <w:szCs w:val="24"/>
        </w:rPr>
        <w:t>канд</w:t>
      </w:r>
      <w:r w:rsidR="00911EE9" w:rsidRPr="009F19D8">
        <w:rPr>
          <w:rFonts w:ascii="Times New Roman" w:hAnsi="Times New Roman" w:cs="Times New Roman"/>
          <w:b/>
          <w:bCs/>
          <w:sz w:val="24"/>
          <w:szCs w:val="24"/>
        </w:rPr>
        <w:t>идат</w:t>
      </w:r>
      <w:r w:rsidRPr="009F19D8">
        <w:rPr>
          <w:rFonts w:ascii="Times New Roman" w:hAnsi="Times New Roman" w:cs="Times New Roman"/>
          <w:b/>
          <w:bCs/>
          <w:sz w:val="24"/>
          <w:szCs w:val="24"/>
        </w:rPr>
        <w:t xml:space="preserve"> техн</w:t>
      </w:r>
      <w:r w:rsidR="00911EE9" w:rsidRPr="009F19D8">
        <w:rPr>
          <w:rFonts w:ascii="Times New Roman" w:hAnsi="Times New Roman" w:cs="Times New Roman"/>
          <w:b/>
          <w:bCs/>
          <w:sz w:val="24"/>
          <w:szCs w:val="24"/>
        </w:rPr>
        <w:t>ічних</w:t>
      </w:r>
      <w:r w:rsidRPr="009F19D8">
        <w:rPr>
          <w:rFonts w:ascii="Times New Roman" w:hAnsi="Times New Roman" w:cs="Times New Roman"/>
          <w:b/>
          <w:bCs/>
          <w:sz w:val="24"/>
          <w:szCs w:val="24"/>
        </w:rPr>
        <w:t xml:space="preserve"> наук, доцент, </w:t>
      </w:r>
    </w:p>
    <w:p w14:paraId="7897DD5E" w14:textId="75145DD9" w:rsidR="00911EE9" w:rsidRPr="009F19D8" w:rsidRDefault="00E61EDE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b/>
          <w:bCs/>
          <w:sz w:val="24"/>
          <w:szCs w:val="24"/>
        </w:rPr>
        <w:t>доцент кафедри товарознавства та комерційної діяльності в будівництві</w:t>
      </w:r>
      <w:r w:rsidR="008F2292" w:rsidRPr="009F1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E82DBD" w14:textId="0A3C63C6" w:rsidR="00E61EDE" w:rsidRPr="009F19D8" w:rsidRDefault="00E61EDE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b/>
          <w:bCs/>
          <w:sz w:val="24"/>
          <w:szCs w:val="24"/>
        </w:rPr>
        <w:t>Київський національний університет будівництва і архітектури</w:t>
      </w:r>
    </w:p>
    <w:p w14:paraId="49CC4B2A" w14:textId="333A990A" w:rsidR="00623507" w:rsidRPr="009F19D8" w:rsidRDefault="002769E2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yudicheva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op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knuba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</w:hyperlink>
    </w:p>
    <w:p w14:paraId="4086333C" w14:textId="0267761B" w:rsidR="00AD75AB" w:rsidRPr="009F19D8" w:rsidRDefault="002769E2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orcid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org</w:t>
        </w:r>
        <w:r w:rsidR="00AD75AB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/0000-0003-4421-3318</w:t>
        </w:r>
      </w:hyperlink>
    </w:p>
    <w:p w14:paraId="5301B525" w14:textId="64867709" w:rsidR="00E61EDE" w:rsidRPr="009F19D8" w:rsidRDefault="00E61EDE" w:rsidP="000E7ED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918D6E" w14:textId="7DD09BA8" w:rsidR="00E61EDE" w:rsidRPr="009F19D8" w:rsidRDefault="00CC0171" w:rsidP="000E7ED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b/>
          <w:bCs/>
          <w:sz w:val="24"/>
          <w:szCs w:val="24"/>
        </w:rPr>
        <w:t>ВІДСУТНІСТЬ ПРОДОВОЛЬЧОЇ БЕЗПЕКИ ‒УКРАЇНСЬКІ РЕАЛІЇ</w:t>
      </w:r>
    </w:p>
    <w:p w14:paraId="46F084DA" w14:textId="77777777" w:rsidR="002D37EF" w:rsidRPr="009F19D8" w:rsidRDefault="002D37EF" w:rsidP="000E7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AA949" w14:textId="7D56D749" w:rsidR="004063AF" w:rsidRPr="009F19D8" w:rsidRDefault="009F5106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Першочерговим завданням FAO (</w:t>
      </w:r>
      <w:r w:rsidR="00B938B5" w:rsidRPr="009F19D8">
        <w:rPr>
          <w:rFonts w:ascii="Times New Roman" w:hAnsi="Times New Roman" w:cs="Times New Roman"/>
          <w:sz w:val="24"/>
          <w:szCs w:val="24"/>
        </w:rPr>
        <w:t>Food and Agriculture Organazation)</w:t>
      </w:r>
      <w:r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7C451F" w:rsidRPr="009F19D8">
        <w:rPr>
          <w:rFonts w:ascii="Times New Roman" w:hAnsi="Times New Roman" w:cs="Times New Roman"/>
          <w:sz w:val="24"/>
          <w:szCs w:val="24"/>
        </w:rPr>
        <w:t>‒</w:t>
      </w:r>
      <w:r w:rsidR="008F2292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B938B5" w:rsidRPr="009F19D8">
        <w:rPr>
          <w:rFonts w:ascii="Times New Roman" w:hAnsi="Times New Roman" w:cs="Times New Roman"/>
          <w:sz w:val="24"/>
          <w:szCs w:val="24"/>
        </w:rPr>
        <w:t>продовольчо</w:t>
      </w:r>
      <w:r w:rsidRPr="009F19D8">
        <w:rPr>
          <w:rFonts w:ascii="Times New Roman" w:hAnsi="Times New Roman" w:cs="Times New Roman"/>
          <w:sz w:val="24"/>
          <w:szCs w:val="24"/>
        </w:rPr>
        <w:t>ї</w:t>
      </w:r>
      <w:r w:rsidR="00B938B5" w:rsidRPr="009F19D8">
        <w:rPr>
          <w:rFonts w:ascii="Times New Roman" w:hAnsi="Times New Roman" w:cs="Times New Roman"/>
          <w:sz w:val="24"/>
          <w:szCs w:val="24"/>
        </w:rPr>
        <w:t xml:space="preserve"> і сільськогосподарсько</w:t>
      </w:r>
      <w:r w:rsidRPr="009F19D8">
        <w:rPr>
          <w:rFonts w:ascii="Times New Roman" w:hAnsi="Times New Roman" w:cs="Times New Roman"/>
          <w:sz w:val="24"/>
          <w:szCs w:val="24"/>
        </w:rPr>
        <w:t>ї</w:t>
      </w:r>
      <w:r w:rsidR="00B938B5" w:rsidRPr="009F19D8">
        <w:rPr>
          <w:rFonts w:ascii="Times New Roman" w:hAnsi="Times New Roman" w:cs="Times New Roman"/>
          <w:sz w:val="24"/>
          <w:szCs w:val="24"/>
        </w:rPr>
        <w:t xml:space="preserve"> організації при </w:t>
      </w:r>
      <w:r w:rsidRPr="009F19D8">
        <w:rPr>
          <w:rFonts w:ascii="Times New Roman" w:hAnsi="Times New Roman" w:cs="Times New Roman"/>
          <w:sz w:val="24"/>
          <w:szCs w:val="24"/>
        </w:rPr>
        <w:t>ООН</w:t>
      </w:r>
      <w:r w:rsidR="00B938B5" w:rsidRPr="009F19D8">
        <w:rPr>
          <w:rFonts w:ascii="Times New Roman" w:hAnsi="Times New Roman" w:cs="Times New Roman"/>
          <w:sz w:val="24"/>
          <w:szCs w:val="24"/>
        </w:rPr>
        <w:t xml:space="preserve">, </w:t>
      </w:r>
      <w:r w:rsidRPr="009F19D8">
        <w:rPr>
          <w:rFonts w:ascii="Times New Roman" w:hAnsi="Times New Roman" w:cs="Times New Roman"/>
          <w:sz w:val="24"/>
          <w:szCs w:val="24"/>
        </w:rPr>
        <w:t>залишається подолання голоду у всіх країнах світу.</w:t>
      </w:r>
      <w:r w:rsidR="007C451F" w:rsidRPr="009F19D8">
        <w:rPr>
          <w:rFonts w:ascii="Times New Roman" w:hAnsi="Times New Roman" w:cs="Times New Roman"/>
          <w:sz w:val="24"/>
          <w:szCs w:val="24"/>
        </w:rPr>
        <w:t xml:space="preserve"> Але</w:t>
      </w:r>
      <w:r w:rsidR="002769E2">
        <w:rPr>
          <w:rFonts w:ascii="Times New Roman" w:hAnsi="Times New Roman" w:cs="Times New Roman"/>
          <w:sz w:val="24"/>
          <w:szCs w:val="24"/>
          <w:lang w:val="ru-UA"/>
        </w:rPr>
        <w:t>,</w:t>
      </w:r>
      <w:r w:rsidR="007C451F" w:rsidRPr="009F19D8">
        <w:rPr>
          <w:rFonts w:ascii="Times New Roman" w:hAnsi="Times New Roman" w:cs="Times New Roman"/>
          <w:sz w:val="24"/>
          <w:szCs w:val="24"/>
        </w:rPr>
        <w:t xml:space="preserve"> в останні роки</w:t>
      </w:r>
      <w:r w:rsidR="002769E2">
        <w:rPr>
          <w:rFonts w:ascii="Times New Roman" w:hAnsi="Times New Roman" w:cs="Times New Roman"/>
          <w:sz w:val="24"/>
          <w:szCs w:val="24"/>
          <w:lang w:val="ru-UA"/>
        </w:rPr>
        <w:t>,</w:t>
      </w:r>
      <w:r w:rsidR="007C451F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2769E2">
        <w:rPr>
          <w:rFonts w:ascii="Times New Roman" w:hAnsi="Times New Roman" w:cs="Times New Roman"/>
          <w:sz w:val="24"/>
          <w:szCs w:val="24"/>
          <w:lang w:val="ru-UA"/>
        </w:rPr>
        <w:t>разом</w:t>
      </w:r>
      <w:r w:rsidR="007C451F" w:rsidRPr="009F19D8">
        <w:rPr>
          <w:rFonts w:ascii="Times New Roman" w:hAnsi="Times New Roman" w:cs="Times New Roman"/>
          <w:sz w:val="24"/>
          <w:szCs w:val="24"/>
        </w:rPr>
        <w:t xml:space="preserve"> із </w:t>
      </w:r>
      <w:r w:rsidR="002769E2">
        <w:rPr>
          <w:rFonts w:ascii="Times New Roman" w:hAnsi="Times New Roman" w:cs="Times New Roman"/>
          <w:sz w:val="24"/>
          <w:szCs w:val="24"/>
          <w:lang w:val="ru-UA"/>
        </w:rPr>
        <w:t>терм</w:t>
      </w:r>
      <w:r w:rsidR="002769E2">
        <w:rPr>
          <w:rFonts w:ascii="Times New Roman" w:hAnsi="Times New Roman" w:cs="Times New Roman"/>
          <w:sz w:val="24"/>
          <w:szCs w:val="24"/>
        </w:rPr>
        <w:t>іном</w:t>
      </w:r>
      <w:r w:rsidR="007C451F" w:rsidRPr="009F19D8">
        <w:rPr>
          <w:rFonts w:ascii="Times New Roman" w:hAnsi="Times New Roman" w:cs="Times New Roman"/>
          <w:sz w:val="24"/>
          <w:szCs w:val="24"/>
        </w:rPr>
        <w:t xml:space="preserve"> «голод» ФАО все частіше використовує поняття «відсутність продовольчої безпеки» з її </w:t>
      </w:r>
      <w:r w:rsidR="002769E2">
        <w:rPr>
          <w:rFonts w:ascii="Times New Roman" w:hAnsi="Times New Roman" w:cs="Times New Roman"/>
          <w:sz w:val="24"/>
          <w:szCs w:val="24"/>
        </w:rPr>
        <w:t xml:space="preserve">основними </w:t>
      </w:r>
      <w:r w:rsidR="007C451F" w:rsidRPr="009F19D8">
        <w:rPr>
          <w:rFonts w:ascii="Times New Roman" w:hAnsi="Times New Roman" w:cs="Times New Roman"/>
          <w:sz w:val="24"/>
          <w:szCs w:val="24"/>
        </w:rPr>
        <w:t>формами – помірно</w:t>
      </w:r>
      <w:r w:rsidR="008F2292" w:rsidRPr="009F19D8">
        <w:rPr>
          <w:rFonts w:ascii="Times New Roman" w:hAnsi="Times New Roman" w:cs="Times New Roman"/>
          <w:sz w:val="24"/>
          <w:szCs w:val="24"/>
        </w:rPr>
        <w:t>ю</w:t>
      </w:r>
      <w:r w:rsidR="007C451F" w:rsidRPr="009F19D8">
        <w:rPr>
          <w:rFonts w:ascii="Times New Roman" w:hAnsi="Times New Roman" w:cs="Times New Roman"/>
          <w:sz w:val="24"/>
          <w:szCs w:val="24"/>
        </w:rPr>
        <w:t xml:space="preserve"> і гострою.</w:t>
      </w:r>
      <w:r w:rsidR="00911EE9" w:rsidRPr="009F1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EDF710" w14:textId="57E13731" w:rsidR="004F501C" w:rsidRDefault="002769E2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3AF" w:rsidRPr="009F19D8">
        <w:rPr>
          <w:rFonts w:ascii="Times New Roman" w:hAnsi="Times New Roman" w:cs="Times New Roman"/>
          <w:sz w:val="24"/>
          <w:szCs w:val="24"/>
        </w:rPr>
        <w:t>Голод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– це дискомфортне чи хворобливе фізичне відчуття, що викликане недостатнім споживанням калорій разом з їжею. Голод набуває хронічної форми тоді, коли людина регулярно не отримує достатньої кількості калорій для нормального, активного і здорового способу життя</w:t>
      </w:r>
      <w:r w:rsidR="001C5995" w:rsidRPr="001C59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995" w:rsidRPr="001C5995">
        <w:rPr>
          <w:rFonts w:ascii="Times New Roman" w:hAnsi="Times New Roman" w:cs="Times New Roman"/>
          <w:sz w:val="24"/>
          <w:szCs w:val="24"/>
        </w:rPr>
        <w:t>[1].</w:t>
      </w:r>
      <w:r w:rsidR="00911EE9" w:rsidRPr="009F1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667161" w14:textId="52CC27A9" w:rsidR="004F501C" w:rsidRDefault="002769E2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63AF" w:rsidRPr="009F19D8">
        <w:rPr>
          <w:rFonts w:ascii="Times New Roman" w:hAnsi="Times New Roman" w:cs="Times New Roman"/>
          <w:sz w:val="24"/>
          <w:szCs w:val="24"/>
        </w:rPr>
        <w:t>Відсутність продовольчої безпеки</w:t>
      </w:r>
      <w:r>
        <w:rPr>
          <w:rFonts w:ascii="Times New Roman" w:hAnsi="Times New Roman" w:cs="Times New Roman"/>
          <w:sz w:val="24"/>
          <w:szCs w:val="24"/>
        </w:rPr>
        <w:t>» ‒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стан людини, за якого у неї відсутній </w:t>
      </w:r>
      <w:r w:rsidR="004063AF" w:rsidRPr="009F19D8">
        <w:rPr>
          <w:rFonts w:ascii="Times New Roman" w:hAnsi="Times New Roman" w:cs="Times New Roman"/>
          <w:sz w:val="24"/>
          <w:szCs w:val="24"/>
        </w:rPr>
        <w:t>регулярний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доступ до достатньої кількості безпечних і повноцінних харчових продуктів для нормального росту, розвитку і забезпечення активного і здорового способу життя (причина:</w:t>
      </w:r>
      <w:r w:rsidR="00911EE9" w:rsidRPr="009F19D8">
        <w:t xml:space="preserve"> 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недоступність харчових продуктів або відсутність заощаджень чи ресурсів для того, щоб їх одержати ). </w:t>
      </w:r>
    </w:p>
    <w:p w14:paraId="08091000" w14:textId="77777777" w:rsidR="004F501C" w:rsidRDefault="004063AF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E2">
        <w:rPr>
          <w:rFonts w:ascii="Times New Roman" w:hAnsi="Times New Roman" w:cs="Times New Roman"/>
          <w:i/>
          <w:iCs/>
          <w:sz w:val="24"/>
          <w:szCs w:val="24"/>
        </w:rPr>
        <w:t>Гостра продовольча безпека</w:t>
      </w:r>
      <w:r w:rsidRPr="009F19D8">
        <w:rPr>
          <w:rFonts w:ascii="Times New Roman" w:hAnsi="Times New Roman" w:cs="Times New Roman"/>
          <w:sz w:val="24"/>
          <w:szCs w:val="24"/>
        </w:rPr>
        <w:t xml:space="preserve"> виникає тоді, коли</w:t>
      </w:r>
      <w:r w:rsidRPr="009F1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EE9" w:rsidRPr="009F19D8">
        <w:rPr>
          <w:rFonts w:ascii="Times New Roman" w:hAnsi="Times New Roman" w:cs="Times New Roman"/>
          <w:sz w:val="24"/>
          <w:szCs w:val="24"/>
        </w:rPr>
        <w:t>у людина закінчилась їжа і вона більше доби нічого не їла. Тобто, існує висока ймовірність того, що вона почне голодувати</w:t>
      </w:r>
      <w:r w:rsidR="009F19D8" w:rsidRPr="009F19D8">
        <w:rPr>
          <w:rFonts w:ascii="Times New Roman" w:hAnsi="Times New Roman" w:cs="Times New Roman"/>
          <w:sz w:val="24"/>
          <w:szCs w:val="24"/>
        </w:rPr>
        <w:t>.</w:t>
      </w:r>
    </w:p>
    <w:p w14:paraId="6441A35F" w14:textId="64B99F4D" w:rsidR="00911EE9" w:rsidRPr="009F19D8" w:rsidRDefault="009F19D8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9E2">
        <w:rPr>
          <w:rFonts w:ascii="Times New Roman" w:hAnsi="Times New Roman" w:cs="Times New Roman"/>
          <w:i/>
          <w:iCs/>
          <w:sz w:val="24"/>
          <w:szCs w:val="24"/>
        </w:rPr>
        <w:t>Помірна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Pr="009F19D8">
        <w:rPr>
          <w:rFonts w:ascii="Times New Roman" w:hAnsi="Times New Roman" w:cs="Times New Roman"/>
          <w:sz w:val="24"/>
          <w:szCs w:val="24"/>
        </w:rPr>
        <w:t xml:space="preserve">виникає </w:t>
      </w:r>
      <w:r w:rsidR="002769E2">
        <w:rPr>
          <w:rFonts w:ascii="Times New Roman" w:hAnsi="Times New Roman" w:cs="Times New Roman"/>
          <w:sz w:val="24"/>
          <w:szCs w:val="24"/>
        </w:rPr>
        <w:t>у випадку</w:t>
      </w:r>
      <w:r w:rsidRPr="009F19D8">
        <w:rPr>
          <w:rFonts w:ascii="Times New Roman" w:hAnsi="Times New Roman" w:cs="Times New Roman"/>
          <w:sz w:val="24"/>
          <w:szCs w:val="24"/>
        </w:rPr>
        <w:t xml:space="preserve">, коли у населення </w:t>
      </w:r>
      <w:r w:rsidR="00911EE9" w:rsidRPr="009F19D8">
        <w:rPr>
          <w:rFonts w:ascii="Times New Roman" w:hAnsi="Times New Roman" w:cs="Times New Roman"/>
          <w:sz w:val="24"/>
          <w:szCs w:val="24"/>
        </w:rPr>
        <w:t>відсутн</w:t>
      </w:r>
      <w:r w:rsidRPr="009F19D8">
        <w:rPr>
          <w:rFonts w:ascii="Times New Roman" w:hAnsi="Times New Roman" w:cs="Times New Roman"/>
          <w:sz w:val="24"/>
          <w:szCs w:val="24"/>
        </w:rPr>
        <w:t>я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достатн</w:t>
      </w:r>
      <w:r w:rsidRPr="009F19D8">
        <w:rPr>
          <w:rFonts w:ascii="Times New Roman" w:hAnsi="Times New Roman" w:cs="Times New Roman"/>
          <w:sz w:val="24"/>
          <w:szCs w:val="24"/>
        </w:rPr>
        <w:t>я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кільк</w:t>
      </w:r>
      <w:r w:rsidRPr="009F19D8">
        <w:rPr>
          <w:rFonts w:ascii="Times New Roman" w:hAnsi="Times New Roman" w:cs="Times New Roman"/>
          <w:sz w:val="24"/>
          <w:szCs w:val="24"/>
        </w:rPr>
        <w:t>ість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коштів для повноцінного і збалансованого раціону харчування; </w:t>
      </w:r>
      <w:r w:rsidRPr="009F19D8">
        <w:rPr>
          <w:rFonts w:ascii="Times New Roman" w:hAnsi="Times New Roman" w:cs="Times New Roman"/>
          <w:sz w:val="24"/>
          <w:szCs w:val="24"/>
        </w:rPr>
        <w:t xml:space="preserve">є 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відчуття невизначеності щодо можливостей своєчасного одержання продуктів харчування; </w:t>
      </w:r>
      <w:r w:rsidRPr="009F19D8">
        <w:rPr>
          <w:rFonts w:ascii="Times New Roman" w:hAnsi="Times New Roman" w:cs="Times New Roman"/>
          <w:sz w:val="24"/>
          <w:szCs w:val="24"/>
        </w:rPr>
        <w:t>зустрічаються</w:t>
      </w:r>
      <w:r w:rsidR="00911EE9" w:rsidRPr="009F19D8">
        <w:rPr>
          <w:rFonts w:ascii="Times New Roman" w:hAnsi="Times New Roman" w:cs="Times New Roman"/>
          <w:sz w:val="24"/>
          <w:szCs w:val="24"/>
        </w:rPr>
        <w:t xml:space="preserve"> випадки, коли людина пропускає черговий прийом їжі або залишається без певних харчових продуктів</w:t>
      </w:r>
      <w:r w:rsidR="000E7ED1">
        <w:rPr>
          <w:rFonts w:ascii="Times New Roman" w:hAnsi="Times New Roman" w:cs="Times New Roman"/>
          <w:sz w:val="24"/>
          <w:szCs w:val="24"/>
        </w:rPr>
        <w:t xml:space="preserve"> </w:t>
      </w:r>
      <w:r w:rsidR="000E7ED1" w:rsidRPr="000E7ED1">
        <w:rPr>
          <w:rFonts w:ascii="Times New Roman" w:hAnsi="Times New Roman" w:cs="Times New Roman"/>
          <w:sz w:val="24"/>
          <w:szCs w:val="24"/>
        </w:rPr>
        <w:t>[</w:t>
      </w:r>
      <w:r w:rsidR="001C5995" w:rsidRPr="001C5995">
        <w:rPr>
          <w:rFonts w:ascii="Times New Roman" w:hAnsi="Times New Roman" w:cs="Times New Roman"/>
          <w:sz w:val="24"/>
          <w:szCs w:val="24"/>
        </w:rPr>
        <w:t>2</w:t>
      </w:r>
      <w:r w:rsidR="000E7ED1" w:rsidRPr="000E7ED1">
        <w:rPr>
          <w:rFonts w:ascii="Times New Roman" w:hAnsi="Times New Roman" w:cs="Times New Roman"/>
          <w:sz w:val="24"/>
          <w:szCs w:val="24"/>
        </w:rPr>
        <w:t>-</w:t>
      </w:r>
      <w:r w:rsidR="000E7ED1" w:rsidRPr="001C5995">
        <w:rPr>
          <w:rFonts w:ascii="Times New Roman" w:hAnsi="Times New Roman" w:cs="Times New Roman"/>
          <w:sz w:val="24"/>
          <w:szCs w:val="24"/>
        </w:rPr>
        <w:t>3</w:t>
      </w:r>
      <w:r w:rsidR="000E7ED1" w:rsidRPr="000E7ED1">
        <w:rPr>
          <w:rFonts w:ascii="Times New Roman" w:hAnsi="Times New Roman" w:cs="Times New Roman"/>
          <w:sz w:val="24"/>
          <w:szCs w:val="24"/>
        </w:rPr>
        <w:t>]</w:t>
      </w:r>
      <w:r w:rsidRPr="009F19D8">
        <w:rPr>
          <w:rFonts w:ascii="Times New Roman" w:hAnsi="Times New Roman" w:cs="Times New Roman"/>
          <w:sz w:val="24"/>
          <w:szCs w:val="24"/>
        </w:rPr>
        <w:t>.</w:t>
      </w:r>
    </w:p>
    <w:p w14:paraId="40C0168E" w14:textId="54397B75" w:rsidR="004F501C" w:rsidRDefault="00D2629F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В Україні до початку війни гостра продовольча безпека спостерігалася лише в Луганській і Донецькій областях і була обумовлена тривалим, понад 8 років, конфліктом, який призвів до втрати роботи значною кількістю населення</w:t>
      </w:r>
      <w:r w:rsidR="00042D0F" w:rsidRPr="009F19D8">
        <w:rPr>
          <w:rFonts w:ascii="Times New Roman" w:hAnsi="Times New Roman" w:cs="Times New Roman"/>
          <w:sz w:val="24"/>
          <w:szCs w:val="24"/>
        </w:rPr>
        <w:t xml:space="preserve"> і мо</w:t>
      </w:r>
      <w:r w:rsidRPr="009F19D8">
        <w:rPr>
          <w:rFonts w:ascii="Times New Roman" w:hAnsi="Times New Roman" w:cs="Times New Roman"/>
          <w:sz w:val="24"/>
          <w:szCs w:val="24"/>
        </w:rPr>
        <w:t>жливост</w:t>
      </w:r>
      <w:r w:rsidR="00042D0F" w:rsidRPr="009F19D8">
        <w:rPr>
          <w:rFonts w:ascii="Times New Roman" w:hAnsi="Times New Roman" w:cs="Times New Roman"/>
          <w:sz w:val="24"/>
          <w:szCs w:val="24"/>
        </w:rPr>
        <w:t>ей</w:t>
      </w:r>
      <w:r w:rsidRPr="009F19D8">
        <w:rPr>
          <w:rFonts w:ascii="Times New Roman" w:hAnsi="Times New Roman" w:cs="Times New Roman"/>
          <w:sz w:val="24"/>
          <w:szCs w:val="24"/>
        </w:rPr>
        <w:t xml:space="preserve"> заробітку</w:t>
      </w:r>
      <w:r w:rsidR="00042D0F" w:rsidRPr="009F19D8">
        <w:rPr>
          <w:rFonts w:ascii="Times New Roman" w:hAnsi="Times New Roman" w:cs="Times New Roman"/>
          <w:sz w:val="24"/>
          <w:szCs w:val="24"/>
        </w:rPr>
        <w:t>, а також до</w:t>
      </w:r>
      <w:r w:rsidRPr="009F19D8">
        <w:rPr>
          <w:rFonts w:ascii="Times New Roman" w:hAnsi="Times New Roman" w:cs="Times New Roman"/>
          <w:sz w:val="24"/>
          <w:szCs w:val="24"/>
        </w:rPr>
        <w:t xml:space="preserve"> обмеженого доступу населення до ринк</w:t>
      </w:r>
      <w:r w:rsidR="00042D0F" w:rsidRPr="009F19D8">
        <w:rPr>
          <w:rFonts w:ascii="Times New Roman" w:hAnsi="Times New Roman" w:cs="Times New Roman"/>
          <w:sz w:val="24"/>
          <w:szCs w:val="24"/>
        </w:rPr>
        <w:t xml:space="preserve">у </w:t>
      </w:r>
      <w:r w:rsidR="00920B48" w:rsidRPr="009F19D8">
        <w:rPr>
          <w:rFonts w:ascii="Times New Roman" w:hAnsi="Times New Roman" w:cs="Times New Roman"/>
          <w:sz w:val="24"/>
          <w:szCs w:val="24"/>
        </w:rPr>
        <w:t>продовольства</w:t>
      </w:r>
      <w:r w:rsidRPr="009F19D8">
        <w:rPr>
          <w:rFonts w:ascii="Times New Roman" w:hAnsi="Times New Roman" w:cs="Times New Roman"/>
          <w:sz w:val="24"/>
          <w:szCs w:val="24"/>
        </w:rPr>
        <w:t xml:space="preserve"> і основних послуг</w:t>
      </w:r>
      <w:r w:rsidR="002769E2">
        <w:rPr>
          <w:rFonts w:ascii="Times New Roman" w:hAnsi="Times New Roman" w:cs="Times New Roman"/>
          <w:sz w:val="24"/>
          <w:szCs w:val="24"/>
        </w:rPr>
        <w:t>;</w:t>
      </w:r>
      <w:r w:rsidR="00042D0F" w:rsidRPr="009F19D8">
        <w:rPr>
          <w:rFonts w:ascii="Times New Roman" w:hAnsi="Times New Roman" w:cs="Times New Roman"/>
          <w:sz w:val="24"/>
          <w:szCs w:val="24"/>
        </w:rPr>
        <w:t xml:space="preserve"> кризу </w:t>
      </w:r>
      <w:r w:rsidR="00920B48" w:rsidRPr="009F19D8">
        <w:rPr>
          <w:rFonts w:ascii="Times New Roman" w:hAnsi="Times New Roman" w:cs="Times New Roman"/>
          <w:sz w:val="24"/>
          <w:szCs w:val="24"/>
        </w:rPr>
        <w:t>посилили</w:t>
      </w:r>
      <w:r w:rsidRPr="009F19D8">
        <w:rPr>
          <w:rFonts w:ascii="Times New Roman" w:hAnsi="Times New Roman" w:cs="Times New Roman"/>
          <w:sz w:val="24"/>
          <w:szCs w:val="24"/>
        </w:rPr>
        <w:t xml:space="preserve"> висок</w:t>
      </w:r>
      <w:r w:rsidR="00920B48" w:rsidRPr="009F19D8">
        <w:rPr>
          <w:rFonts w:ascii="Times New Roman" w:hAnsi="Times New Roman" w:cs="Times New Roman"/>
          <w:sz w:val="24"/>
          <w:szCs w:val="24"/>
        </w:rPr>
        <w:t>і</w:t>
      </w:r>
      <w:r w:rsidRPr="009F19D8">
        <w:rPr>
          <w:rFonts w:ascii="Times New Roman" w:hAnsi="Times New Roman" w:cs="Times New Roman"/>
          <w:sz w:val="24"/>
          <w:szCs w:val="24"/>
        </w:rPr>
        <w:t xml:space="preserve"> цін</w:t>
      </w:r>
      <w:r w:rsidR="00920B48" w:rsidRPr="009F19D8">
        <w:rPr>
          <w:rFonts w:ascii="Times New Roman" w:hAnsi="Times New Roman" w:cs="Times New Roman"/>
          <w:sz w:val="24"/>
          <w:szCs w:val="24"/>
        </w:rPr>
        <w:t>и</w:t>
      </w:r>
      <w:r w:rsidRPr="009F19D8">
        <w:rPr>
          <w:rFonts w:ascii="Times New Roman" w:hAnsi="Times New Roman" w:cs="Times New Roman"/>
          <w:sz w:val="24"/>
          <w:szCs w:val="24"/>
        </w:rPr>
        <w:t xml:space="preserve"> на продукти харчування</w:t>
      </w:r>
      <w:r w:rsidR="00920B48" w:rsidRPr="009F19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09193" w14:textId="5EB78041" w:rsidR="00F13E5B" w:rsidRPr="004F501C" w:rsidRDefault="00E81948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9D8">
        <w:rPr>
          <w:rFonts w:ascii="Times New Roman" w:hAnsi="Times New Roman" w:cs="Times New Roman"/>
          <w:sz w:val="24"/>
          <w:szCs w:val="24"/>
        </w:rPr>
        <w:t xml:space="preserve">За даними </w:t>
      </w:r>
      <w:r w:rsidR="00AB13C5" w:rsidRPr="009F19D8">
        <w:rPr>
          <w:rFonts w:ascii="Times New Roman" w:hAnsi="Times New Roman" w:cs="Times New Roman"/>
          <w:sz w:val="24"/>
          <w:szCs w:val="24"/>
        </w:rPr>
        <w:t xml:space="preserve">GRFC 2023-Country profile-Ukraine </w:t>
      </w:r>
      <w:r w:rsidRPr="009F19D8">
        <w:rPr>
          <w:rFonts w:ascii="Times New Roman" w:hAnsi="Times New Roman" w:cs="Times New Roman"/>
          <w:sz w:val="24"/>
          <w:szCs w:val="24"/>
        </w:rPr>
        <w:t>[</w:t>
      </w:r>
      <w:r w:rsidR="00AB13C5" w:rsidRPr="009F19D8">
        <w:rPr>
          <w:rFonts w:ascii="Times New Roman" w:hAnsi="Times New Roman" w:cs="Times New Roman"/>
          <w:sz w:val="24"/>
          <w:szCs w:val="24"/>
        </w:rPr>
        <w:t>4-5</w:t>
      </w:r>
      <w:r w:rsidRPr="009F19D8">
        <w:rPr>
          <w:rFonts w:ascii="Times New Roman" w:hAnsi="Times New Roman" w:cs="Times New Roman"/>
          <w:sz w:val="24"/>
          <w:szCs w:val="24"/>
        </w:rPr>
        <w:t>] з</w:t>
      </w:r>
      <w:r w:rsidR="00920B48" w:rsidRPr="009F19D8">
        <w:rPr>
          <w:rFonts w:ascii="Times New Roman" w:hAnsi="Times New Roman" w:cs="Times New Roman"/>
          <w:sz w:val="24"/>
          <w:szCs w:val="24"/>
        </w:rPr>
        <w:t xml:space="preserve"> початком повномасштабної війни відсутність продовольчої безпеки була у 25 % населення України (23 % населення – помірний рівень гострої продовольчої безпеки і 2 % </w:t>
      </w:r>
      <w:r w:rsidR="00530FB9" w:rsidRPr="009F19D8">
        <w:rPr>
          <w:rFonts w:ascii="Times New Roman" w:hAnsi="Times New Roman" w:cs="Times New Roman"/>
          <w:sz w:val="24"/>
          <w:szCs w:val="24"/>
        </w:rPr>
        <w:t>‒</w:t>
      </w:r>
      <w:r w:rsidR="00920B48" w:rsidRPr="009F19D8">
        <w:rPr>
          <w:rFonts w:ascii="Times New Roman" w:hAnsi="Times New Roman" w:cs="Times New Roman"/>
          <w:sz w:val="24"/>
          <w:szCs w:val="24"/>
        </w:rPr>
        <w:t xml:space="preserve"> гостра продовольча безпека). </w:t>
      </w:r>
      <w:r w:rsidR="00F13E5B" w:rsidRPr="009F19D8">
        <w:rPr>
          <w:rFonts w:ascii="Times New Roman" w:hAnsi="Times New Roman" w:cs="Times New Roman"/>
          <w:sz w:val="24"/>
          <w:szCs w:val="24"/>
        </w:rPr>
        <w:t>Найгірш</w:t>
      </w:r>
      <w:r w:rsidR="00920B48" w:rsidRPr="009F19D8">
        <w:rPr>
          <w:rFonts w:ascii="Times New Roman" w:hAnsi="Times New Roman" w:cs="Times New Roman"/>
          <w:sz w:val="24"/>
          <w:szCs w:val="24"/>
        </w:rPr>
        <w:t>і</w:t>
      </w:r>
      <w:r w:rsidR="00F13E5B" w:rsidRPr="009F19D8">
        <w:rPr>
          <w:rFonts w:ascii="Times New Roman" w:hAnsi="Times New Roman" w:cs="Times New Roman"/>
          <w:sz w:val="24"/>
          <w:szCs w:val="24"/>
        </w:rPr>
        <w:t xml:space="preserve"> результати були зафіксовані в південних (31 </w:t>
      </w:r>
      <w:r w:rsidR="00920B48" w:rsidRPr="009F19D8">
        <w:rPr>
          <w:rFonts w:ascii="Times New Roman" w:hAnsi="Times New Roman" w:cs="Times New Roman"/>
          <w:sz w:val="24"/>
          <w:szCs w:val="24"/>
        </w:rPr>
        <w:t>%</w:t>
      </w:r>
      <w:r w:rsidR="00F13E5B" w:rsidRPr="009F19D8">
        <w:rPr>
          <w:rFonts w:ascii="Times New Roman" w:hAnsi="Times New Roman" w:cs="Times New Roman"/>
          <w:sz w:val="24"/>
          <w:szCs w:val="24"/>
        </w:rPr>
        <w:t xml:space="preserve">) </w:t>
      </w:r>
      <w:r w:rsidR="00920B48" w:rsidRPr="009F19D8">
        <w:rPr>
          <w:rFonts w:ascii="Times New Roman" w:hAnsi="Times New Roman" w:cs="Times New Roman"/>
          <w:sz w:val="24"/>
          <w:szCs w:val="24"/>
        </w:rPr>
        <w:t>та</w:t>
      </w:r>
      <w:r w:rsidR="00F13E5B" w:rsidRPr="009F19D8">
        <w:rPr>
          <w:rFonts w:ascii="Times New Roman" w:hAnsi="Times New Roman" w:cs="Times New Roman"/>
          <w:sz w:val="24"/>
          <w:szCs w:val="24"/>
        </w:rPr>
        <w:t xml:space="preserve"> східн</w:t>
      </w:r>
      <w:r w:rsidR="00920B48" w:rsidRPr="009F19D8">
        <w:rPr>
          <w:rFonts w:ascii="Times New Roman" w:hAnsi="Times New Roman" w:cs="Times New Roman"/>
          <w:sz w:val="24"/>
          <w:szCs w:val="24"/>
        </w:rPr>
        <w:t>их</w:t>
      </w:r>
      <w:r w:rsidR="00F13E5B" w:rsidRPr="009F19D8">
        <w:rPr>
          <w:rFonts w:ascii="Times New Roman" w:hAnsi="Times New Roman" w:cs="Times New Roman"/>
          <w:sz w:val="24"/>
          <w:szCs w:val="24"/>
        </w:rPr>
        <w:t xml:space="preserve"> (29</w:t>
      </w:r>
      <w:r w:rsidR="00530FB9" w:rsidRPr="009F19D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20B48" w:rsidRPr="009F19D8">
        <w:rPr>
          <w:rFonts w:ascii="Times New Roman" w:hAnsi="Times New Roman" w:cs="Times New Roman"/>
          <w:sz w:val="24"/>
          <w:szCs w:val="24"/>
        </w:rPr>
        <w:t>%</w:t>
      </w:r>
      <w:r w:rsidR="00F13E5B" w:rsidRPr="009F19D8">
        <w:rPr>
          <w:rFonts w:ascii="Times New Roman" w:hAnsi="Times New Roman" w:cs="Times New Roman"/>
          <w:sz w:val="24"/>
          <w:szCs w:val="24"/>
        </w:rPr>
        <w:t>) област</w:t>
      </w:r>
      <w:r w:rsidR="00920B48" w:rsidRPr="009F19D8">
        <w:rPr>
          <w:rFonts w:ascii="Times New Roman" w:hAnsi="Times New Roman" w:cs="Times New Roman"/>
          <w:sz w:val="24"/>
          <w:szCs w:val="24"/>
        </w:rPr>
        <w:t>ях</w:t>
      </w:r>
      <w:r w:rsidR="00F13E5B" w:rsidRPr="009F19D8">
        <w:rPr>
          <w:rFonts w:ascii="Times New Roman" w:hAnsi="Times New Roman" w:cs="Times New Roman"/>
          <w:sz w:val="24"/>
          <w:szCs w:val="24"/>
        </w:rPr>
        <w:t xml:space="preserve">, найнижчі рівні </w:t>
      </w:r>
      <w:r w:rsidR="005520A8" w:rsidRPr="009F19D8">
        <w:rPr>
          <w:rFonts w:ascii="Times New Roman" w:hAnsi="Times New Roman" w:cs="Times New Roman"/>
          <w:sz w:val="24"/>
          <w:szCs w:val="24"/>
        </w:rPr>
        <w:t>‒</w:t>
      </w:r>
      <w:r w:rsidR="00F13E5B" w:rsidRPr="009F19D8">
        <w:rPr>
          <w:rFonts w:ascii="Times New Roman" w:hAnsi="Times New Roman" w:cs="Times New Roman"/>
          <w:sz w:val="24"/>
          <w:szCs w:val="24"/>
        </w:rPr>
        <w:t xml:space="preserve"> у центральних (19 </w:t>
      </w:r>
      <w:r w:rsidR="00920B48" w:rsidRPr="009F19D8">
        <w:rPr>
          <w:rFonts w:ascii="Times New Roman" w:hAnsi="Times New Roman" w:cs="Times New Roman"/>
          <w:sz w:val="24"/>
          <w:szCs w:val="24"/>
        </w:rPr>
        <w:t>%</w:t>
      </w:r>
      <w:r w:rsidR="00F13E5B" w:rsidRPr="009F19D8">
        <w:rPr>
          <w:rFonts w:ascii="Times New Roman" w:hAnsi="Times New Roman" w:cs="Times New Roman"/>
          <w:sz w:val="24"/>
          <w:szCs w:val="24"/>
        </w:rPr>
        <w:t>)</w:t>
      </w:r>
      <w:r w:rsidRPr="009F19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501C" w:rsidRPr="004F501C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58801C3" w14:textId="716CEC7D" w:rsidR="00E81948" w:rsidRPr="004F501C" w:rsidRDefault="002F755F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 xml:space="preserve">Наведені дані підтверджуються </w:t>
      </w:r>
      <w:r w:rsidR="00E81948" w:rsidRPr="009F19D8">
        <w:rPr>
          <w:rFonts w:ascii="Times New Roman" w:hAnsi="Times New Roman" w:cs="Times New Roman"/>
          <w:sz w:val="24"/>
          <w:szCs w:val="24"/>
        </w:rPr>
        <w:t>2023 Global Report on Food Crises [</w:t>
      </w:r>
      <w:r w:rsidR="00530FB9" w:rsidRPr="009F19D8">
        <w:rPr>
          <w:rFonts w:ascii="Times New Roman" w:hAnsi="Times New Roman" w:cs="Times New Roman"/>
          <w:sz w:val="24"/>
          <w:szCs w:val="24"/>
        </w:rPr>
        <w:t>6</w:t>
      </w:r>
      <w:r w:rsidR="00E81948" w:rsidRPr="009F19D8">
        <w:rPr>
          <w:rFonts w:ascii="Times New Roman" w:hAnsi="Times New Roman" w:cs="Times New Roman"/>
          <w:sz w:val="24"/>
          <w:szCs w:val="24"/>
        </w:rPr>
        <w:t>]</w:t>
      </w:r>
      <w:r w:rsidR="00A339B3" w:rsidRPr="009F19D8">
        <w:rPr>
          <w:rFonts w:ascii="Times New Roman" w:hAnsi="Times New Roman" w:cs="Times New Roman"/>
          <w:sz w:val="24"/>
          <w:szCs w:val="24"/>
        </w:rPr>
        <w:t xml:space="preserve">, згідно з яким </w:t>
      </w:r>
      <w:r w:rsidR="00E81948" w:rsidRPr="009F19D8">
        <w:rPr>
          <w:rFonts w:ascii="Times New Roman" w:hAnsi="Times New Roman" w:cs="Times New Roman"/>
          <w:sz w:val="24"/>
          <w:szCs w:val="24"/>
        </w:rPr>
        <w:t>у 2022 році 25 % населення України (8,9 млн</w:t>
      </w:r>
      <w:r w:rsidR="005520A8" w:rsidRPr="009F19D8">
        <w:rPr>
          <w:rFonts w:ascii="Times New Roman" w:hAnsi="Times New Roman" w:cs="Times New Roman"/>
          <w:sz w:val="24"/>
          <w:szCs w:val="24"/>
          <w:lang w:val="ru-UA"/>
        </w:rPr>
        <w:t>.</w:t>
      </w:r>
      <w:r w:rsidR="00E81948" w:rsidRPr="009F19D8">
        <w:rPr>
          <w:rFonts w:ascii="Times New Roman" w:hAnsi="Times New Roman" w:cs="Times New Roman"/>
          <w:sz w:val="24"/>
          <w:szCs w:val="24"/>
        </w:rPr>
        <w:t xml:space="preserve"> людей) зіткнулося з гостро</w:t>
      </w:r>
      <w:r w:rsidR="005520A8" w:rsidRPr="009F19D8">
        <w:rPr>
          <w:rFonts w:ascii="Times New Roman" w:hAnsi="Times New Roman" w:cs="Times New Roman"/>
          <w:sz w:val="24"/>
          <w:szCs w:val="24"/>
        </w:rPr>
        <w:t>ю</w:t>
      </w:r>
      <w:r w:rsidR="00E81948" w:rsidRPr="009F19D8">
        <w:rPr>
          <w:rFonts w:ascii="Times New Roman" w:hAnsi="Times New Roman" w:cs="Times New Roman"/>
          <w:sz w:val="24"/>
          <w:szCs w:val="24"/>
        </w:rPr>
        <w:t xml:space="preserve"> продовольчо</w:t>
      </w:r>
      <w:r w:rsidR="005520A8" w:rsidRPr="009F19D8">
        <w:rPr>
          <w:rFonts w:ascii="Times New Roman" w:hAnsi="Times New Roman" w:cs="Times New Roman"/>
          <w:sz w:val="24"/>
          <w:szCs w:val="24"/>
        </w:rPr>
        <w:t>ю</w:t>
      </w:r>
      <w:r w:rsidR="00E81948" w:rsidRPr="009F19D8">
        <w:rPr>
          <w:rFonts w:ascii="Times New Roman" w:hAnsi="Times New Roman" w:cs="Times New Roman"/>
          <w:sz w:val="24"/>
          <w:szCs w:val="24"/>
        </w:rPr>
        <w:t xml:space="preserve"> безпек</w:t>
      </w:r>
      <w:r w:rsidR="005520A8" w:rsidRPr="009F19D8">
        <w:rPr>
          <w:rFonts w:ascii="Times New Roman" w:hAnsi="Times New Roman" w:cs="Times New Roman"/>
          <w:sz w:val="24"/>
          <w:szCs w:val="24"/>
        </w:rPr>
        <w:t>ою</w:t>
      </w:r>
      <w:r w:rsidR="00E81948" w:rsidRPr="009F19D8">
        <w:rPr>
          <w:rFonts w:ascii="Times New Roman" w:hAnsi="Times New Roman" w:cs="Times New Roman"/>
          <w:sz w:val="24"/>
          <w:szCs w:val="24"/>
        </w:rPr>
        <w:t>.</w:t>
      </w:r>
      <w:r w:rsidR="00A339B3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5520A8" w:rsidRPr="00382629">
        <w:rPr>
          <w:rFonts w:ascii="Times New Roman" w:hAnsi="Times New Roman" w:cs="Times New Roman"/>
          <w:sz w:val="24"/>
          <w:szCs w:val="24"/>
        </w:rPr>
        <w:t xml:space="preserve">У </w:t>
      </w:r>
      <w:r w:rsidR="00382629">
        <w:rPr>
          <w:rFonts w:ascii="Times New Roman" w:hAnsi="Times New Roman" w:cs="Times New Roman"/>
          <w:sz w:val="24"/>
          <w:szCs w:val="24"/>
        </w:rPr>
        <w:t>зазначеному</w:t>
      </w:r>
      <w:r w:rsidR="005520A8" w:rsidRPr="00382629">
        <w:rPr>
          <w:rFonts w:ascii="Times New Roman" w:hAnsi="Times New Roman" w:cs="Times New Roman"/>
          <w:sz w:val="24"/>
          <w:szCs w:val="24"/>
        </w:rPr>
        <w:t xml:space="preserve"> звіт</w:t>
      </w:r>
      <w:r w:rsidR="00382629" w:rsidRPr="00382629">
        <w:rPr>
          <w:rFonts w:ascii="Times New Roman" w:hAnsi="Times New Roman" w:cs="Times New Roman"/>
          <w:sz w:val="24"/>
          <w:szCs w:val="24"/>
        </w:rPr>
        <w:t>і</w:t>
      </w:r>
      <w:r w:rsidR="005520A8" w:rsidRPr="00382629">
        <w:rPr>
          <w:rFonts w:ascii="Times New Roman" w:hAnsi="Times New Roman" w:cs="Times New Roman"/>
          <w:sz w:val="24"/>
          <w:szCs w:val="24"/>
        </w:rPr>
        <w:t xml:space="preserve"> </w:t>
      </w:r>
      <w:r w:rsidR="00A339B3" w:rsidRPr="00382629">
        <w:rPr>
          <w:rFonts w:ascii="Times New Roman" w:hAnsi="Times New Roman" w:cs="Times New Roman"/>
          <w:sz w:val="24"/>
          <w:szCs w:val="24"/>
        </w:rPr>
        <w:t>Україна входи</w:t>
      </w:r>
      <w:r w:rsidR="005520A8" w:rsidRPr="00382629">
        <w:rPr>
          <w:rFonts w:ascii="Times New Roman" w:hAnsi="Times New Roman" w:cs="Times New Roman"/>
          <w:sz w:val="24"/>
          <w:szCs w:val="24"/>
        </w:rPr>
        <w:t>ть</w:t>
      </w:r>
      <w:r w:rsidR="00A339B3" w:rsidRPr="00382629">
        <w:rPr>
          <w:rFonts w:ascii="Times New Roman" w:hAnsi="Times New Roman" w:cs="Times New Roman"/>
          <w:sz w:val="24"/>
          <w:szCs w:val="24"/>
        </w:rPr>
        <w:t xml:space="preserve"> </w:t>
      </w:r>
      <w:r w:rsidR="006D5F43">
        <w:rPr>
          <w:rFonts w:ascii="Times New Roman" w:hAnsi="Times New Roman" w:cs="Times New Roman"/>
          <w:sz w:val="24"/>
          <w:szCs w:val="24"/>
        </w:rPr>
        <w:t>до</w:t>
      </w:r>
      <w:r w:rsidR="00A339B3" w:rsidRPr="00382629">
        <w:rPr>
          <w:rFonts w:ascii="Times New Roman" w:hAnsi="Times New Roman" w:cs="Times New Roman"/>
          <w:sz w:val="24"/>
          <w:szCs w:val="24"/>
        </w:rPr>
        <w:t xml:space="preserve"> 10-</w:t>
      </w:r>
      <w:r w:rsidR="006D5F43">
        <w:rPr>
          <w:rFonts w:ascii="Times New Roman" w:hAnsi="Times New Roman" w:cs="Times New Roman"/>
          <w:sz w:val="24"/>
          <w:szCs w:val="24"/>
        </w:rPr>
        <w:t>и</w:t>
      </w:r>
      <w:r w:rsidR="00A339B3" w:rsidRPr="00382629">
        <w:rPr>
          <w:rFonts w:ascii="Times New Roman" w:hAnsi="Times New Roman" w:cs="Times New Roman"/>
          <w:sz w:val="24"/>
          <w:szCs w:val="24"/>
        </w:rPr>
        <w:t xml:space="preserve"> країн з найбільшою продовольчою кризою </w:t>
      </w:r>
      <w:r w:rsidR="006D5F43">
        <w:rPr>
          <w:rFonts w:ascii="Times New Roman" w:hAnsi="Times New Roman" w:cs="Times New Roman"/>
          <w:sz w:val="24"/>
          <w:szCs w:val="24"/>
        </w:rPr>
        <w:t>у</w:t>
      </w:r>
      <w:r w:rsidR="00A339B3" w:rsidRPr="00382629">
        <w:rPr>
          <w:rFonts w:ascii="Times New Roman" w:hAnsi="Times New Roman" w:cs="Times New Roman"/>
          <w:sz w:val="24"/>
          <w:szCs w:val="24"/>
        </w:rPr>
        <w:t xml:space="preserve"> світі </w:t>
      </w:r>
      <w:r w:rsidR="005520A8" w:rsidRPr="00382629">
        <w:rPr>
          <w:rFonts w:ascii="Times New Roman" w:hAnsi="Times New Roman" w:cs="Times New Roman"/>
          <w:sz w:val="24"/>
          <w:szCs w:val="24"/>
        </w:rPr>
        <w:t>разом із Демократичною</w:t>
      </w:r>
      <w:r w:rsidR="005520A8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6D5F43">
        <w:rPr>
          <w:rFonts w:ascii="Times New Roman" w:hAnsi="Times New Roman" w:cs="Times New Roman"/>
          <w:sz w:val="24"/>
          <w:szCs w:val="24"/>
        </w:rPr>
        <w:t>Р</w:t>
      </w:r>
      <w:r w:rsidR="005520A8" w:rsidRPr="009F19D8">
        <w:rPr>
          <w:rFonts w:ascii="Times New Roman" w:hAnsi="Times New Roman" w:cs="Times New Roman"/>
          <w:sz w:val="24"/>
          <w:szCs w:val="24"/>
        </w:rPr>
        <w:t>еспублікою Конго, Ефіопією, М’янмою, Нігерією, Єменом, Сирійською арабською республікою, Суданом і Пакистаном</w:t>
      </w:r>
      <w:r w:rsidR="006D5F43">
        <w:rPr>
          <w:rFonts w:ascii="Times New Roman" w:hAnsi="Times New Roman" w:cs="Times New Roman"/>
          <w:sz w:val="24"/>
          <w:szCs w:val="24"/>
        </w:rPr>
        <w:t>.</w:t>
      </w:r>
    </w:p>
    <w:p w14:paraId="20EAC966" w14:textId="31DD7F78" w:rsidR="00E81948" w:rsidRPr="009F19D8" w:rsidRDefault="00631481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У</w:t>
      </w:r>
      <w:r w:rsidR="001D0490" w:rsidRPr="009F19D8">
        <w:rPr>
          <w:rFonts w:ascii="Times New Roman" w:hAnsi="Times New Roman" w:cs="Times New Roman"/>
          <w:sz w:val="24"/>
          <w:szCs w:val="24"/>
        </w:rPr>
        <w:t xml:space="preserve"> серпні 2023 року World Food Programme</w:t>
      </w:r>
      <w:r w:rsidR="00530FB9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1D0490" w:rsidRPr="009F19D8">
        <w:rPr>
          <w:rFonts w:ascii="Times New Roman" w:hAnsi="Times New Roman" w:cs="Times New Roman"/>
          <w:sz w:val="24"/>
          <w:szCs w:val="24"/>
        </w:rPr>
        <w:t xml:space="preserve">опублікувала результати власних досліджень, згідно з якими </w:t>
      </w:r>
      <w:r w:rsidRPr="009F19D8">
        <w:rPr>
          <w:rFonts w:ascii="Times New Roman" w:hAnsi="Times New Roman" w:cs="Times New Roman"/>
          <w:sz w:val="24"/>
          <w:szCs w:val="24"/>
        </w:rPr>
        <w:t>наводиться більша кількість українців (</w:t>
      </w:r>
      <w:r w:rsidR="00E81948" w:rsidRPr="009F19D8">
        <w:rPr>
          <w:rFonts w:ascii="Times New Roman" w:hAnsi="Times New Roman" w:cs="Times New Roman"/>
          <w:sz w:val="24"/>
          <w:szCs w:val="24"/>
        </w:rPr>
        <w:t>11 м</w:t>
      </w:r>
      <w:r w:rsidR="001D0490" w:rsidRPr="009F19D8">
        <w:rPr>
          <w:rFonts w:ascii="Times New Roman" w:hAnsi="Times New Roman" w:cs="Times New Roman"/>
          <w:sz w:val="24"/>
          <w:szCs w:val="24"/>
        </w:rPr>
        <w:t>лн</w:t>
      </w:r>
      <w:r w:rsidRPr="009F19D8">
        <w:rPr>
          <w:rFonts w:ascii="Times New Roman" w:hAnsi="Times New Roman" w:cs="Times New Roman"/>
          <w:sz w:val="24"/>
          <w:szCs w:val="24"/>
        </w:rPr>
        <w:t xml:space="preserve">.), які </w:t>
      </w:r>
      <w:r w:rsidR="00193DAE" w:rsidRPr="009F19D8">
        <w:rPr>
          <w:rFonts w:ascii="Times New Roman" w:hAnsi="Times New Roman" w:cs="Times New Roman"/>
          <w:sz w:val="24"/>
          <w:szCs w:val="24"/>
        </w:rPr>
        <w:t xml:space="preserve">впритул </w:t>
      </w:r>
      <w:r w:rsidR="00193DAE" w:rsidRPr="009F19D8">
        <w:rPr>
          <w:rFonts w:ascii="Times New Roman" w:hAnsi="Times New Roman" w:cs="Times New Roman"/>
          <w:sz w:val="24"/>
          <w:szCs w:val="24"/>
        </w:rPr>
        <w:lastRenderedPageBreak/>
        <w:t>зіткнулися з відсутністю продовольчої безпеки. Найважча ситуація у мешканців прифронтових районів, де нестачу їжі відчувають двоє із трьох українців</w:t>
      </w:r>
      <w:r w:rsidRPr="009F19D8">
        <w:rPr>
          <w:rFonts w:ascii="Times New Roman" w:hAnsi="Times New Roman" w:cs="Times New Roman"/>
          <w:sz w:val="24"/>
          <w:szCs w:val="24"/>
        </w:rPr>
        <w:t xml:space="preserve"> [7]</w:t>
      </w:r>
      <w:r w:rsidR="00193DAE" w:rsidRPr="009F19D8">
        <w:rPr>
          <w:rFonts w:ascii="Times New Roman" w:hAnsi="Times New Roman" w:cs="Times New Roman"/>
          <w:sz w:val="24"/>
          <w:szCs w:val="24"/>
        </w:rPr>
        <w:t>.</w:t>
      </w:r>
    </w:p>
    <w:p w14:paraId="1636A444" w14:textId="77777777" w:rsidR="004F501C" w:rsidRDefault="00F13E5B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Агропродовольчий сектор України зазнав величезних втрат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 внаслідок</w:t>
      </w:r>
      <w:r w:rsidRPr="009F19D8">
        <w:rPr>
          <w:rFonts w:ascii="Times New Roman" w:hAnsi="Times New Roman" w:cs="Times New Roman"/>
          <w:sz w:val="24"/>
          <w:szCs w:val="24"/>
        </w:rPr>
        <w:t xml:space="preserve"> війни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; знизились врожаї, негативного впливу зазнало тваринництво. </w:t>
      </w:r>
      <w:r w:rsidRPr="009F19D8">
        <w:rPr>
          <w:rFonts w:ascii="Times New Roman" w:hAnsi="Times New Roman" w:cs="Times New Roman"/>
          <w:sz w:val="24"/>
          <w:szCs w:val="24"/>
        </w:rPr>
        <w:t xml:space="preserve">Виробництво зернових 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в </w:t>
      </w:r>
      <w:r w:rsidRPr="009F19D8">
        <w:rPr>
          <w:rFonts w:ascii="Times New Roman" w:hAnsi="Times New Roman" w:cs="Times New Roman"/>
          <w:sz w:val="24"/>
          <w:szCs w:val="24"/>
        </w:rPr>
        <w:t xml:space="preserve">2022 році </w:t>
      </w:r>
      <w:r w:rsidR="00F56E42" w:rsidRPr="009F19D8">
        <w:rPr>
          <w:rFonts w:ascii="Times New Roman" w:hAnsi="Times New Roman" w:cs="Times New Roman"/>
          <w:sz w:val="24"/>
          <w:szCs w:val="24"/>
        </w:rPr>
        <w:t>знизилось на</w:t>
      </w:r>
      <w:r w:rsidRPr="009F19D8">
        <w:rPr>
          <w:rFonts w:ascii="Times New Roman" w:hAnsi="Times New Roman" w:cs="Times New Roman"/>
          <w:sz w:val="24"/>
          <w:szCs w:val="24"/>
        </w:rPr>
        <w:t xml:space="preserve"> 30 </w:t>
      </w:r>
      <w:r w:rsidR="00F56E42" w:rsidRPr="009F19D8">
        <w:rPr>
          <w:rFonts w:ascii="Times New Roman" w:hAnsi="Times New Roman" w:cs="Times New Roman"/>
          <w:sz w:val="24"/>
          <w:szCs w:val="24"/>
        </w:rPr>
        <w:t>%</w:t>
      </w:r>
      <w:r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F56E42" w:rsidRPr="009F19D8">
        <w:rPr>
          <w:rFonts w:ascii="Times New Roman" w:hAnsi="Times New Roman" w:cs="Times New Roman"/>
          <w:sz w:val="24"/>
          <w:szCs w:val="24"/>
        </w:rPr>
        <w:t>порівняно з</w:t>
      </w:r>
      <w:r w:rsidRPr="009F19D8">
        <w:rPr>
          <w:rFonts w:ascii="Times New Roman" w:hAnsi="Times New Roman" w:cs="Times New Roman"/>
          <w:sz w:val="24"/>
          <w:szCs w:val="24"/>
        </w:rPr>
        <w:t xml:space="preserve"> середн</w:t>
      </w:r>
      <w:r w:rsidR="00F56E42" w:rsidRPr="009F19D8">
        <w:rPr>
          <w:rFonts w:ascii="Times New Roman" w:hAnsi="Times New Roman" w:cs="Times New Roman"/>
          <w:sz w:val="24"/>
          <w:szCs w:val="24"/>
        </w:rPr>
        <w:t>ім</w:t>
      </w:r>
      <w:r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631481" w:rsidRPr="009F19D8">
        <w:rPr>
          <w:rFonts w:ascii="Times New Roman" w:hAnsi="Times New Roman" w:cs="Times New Roman"/>
          <w:sz w:val="24"/>
          <w:szCs w:val="24"/>
        </w:rPr>
        <w:t>п’ятирічним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Pr="009F19D8">
        <w:rPr>
          <w:rFonts w:ascii="Times New Roman" w:hAnsi="Times New Roman" w:cs="Times New Roman"/>
          <w:sz w:val="24"/>
          <w:szCs w:val="24"/>
        </w:rPr>
        <w:t>показник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ом. Військові дії та атаки на </w:t>
      </w:r>
      <w:r w:rsidRPr="009F19D8">
        <w:rPr>
          <w:rFonts w:ascii="Times New Roman" w:hAnsi="Times New Roman" w:cs="Times New Roman"/>
          <w:sz w:val="24"/>
          <w:szCs w:val="24"/>
        </w:rPr>
        <w:t>критичн</w:t>
      </w:r>
      <w:r w:rsidR="00F56E42" w:rsidRPr="009F19D8">
        <w:rPr>
          <w:rFonts w:ascii="Times New Roman" w:hAnsi="Times New Roman" w:cs="Times New Roman"/>
          <w:sz w:val="24"/>
          <w:szCs w:val="24"/>
        </w:rPr>
        <w:t>у</w:t>
      </w:r>
      <w:r w:rsidRPr="009F19D8">
        <w:rPr>
          <w:rFonts w:ascii="Times New Roman" w:hAnsi="Times New Roman" w:cs="Times New Roman"/>
          <w:sz w:val="24"/>
          <w:szCs w:val="24"/>
        </w:rPr>
        <w:t xml:space="preserve"> інфраструктур</w:t>
      </w:r>
      <w:r w:rsidR="00F56E42" w:rsidRPr="009F19D8">
        <w:rPr>
          <w:rFonts w:ascii="Times New Roman" w:hAnsi="Times New Roman" w:cs="Times New Roman"/>
          <w:sz w:val="24"/>
          <w:szCs w:val="24"/>
        </w:rPr>
        <w:t>у</w:t>
      </w:r>
      <w:r w:rsidRPr="009F19D8">
        <w:rPr>
          <w:rFonts w:ascii="Times New Roman" w:hAnsi="Times New Roman" w:cs="Times New Roman"/>
          <w:sz w:val="24"/>
          <w:szCs w:val="24"/>
        </w:rPr>
        <w:t>, особливо енергети</w:t>
      </w:r>
      <w:r w:rsidR="00F56E42" w:rsidRPr="009F19D8">
        <w:rPr>
          <w:rFonts w:ascii="Times New Roman" w:hAnsi="Times New Roman" w:cs="Times New Roman"/>
          <w:sz w:val="24"/>
          <w:szCs w:val="24"/>
        </w:rPr>
        <w:t>чну,</w:t>
      </w:r>
      <w:r w:rsidRPr="009F19D8">
        <w:rPr>
          <w:rFonts w:ascii="Times New Roman" w:hAnsi="Times New Roman" w:cs="Times New Roman"/>
          <w:sz w:val="24"/>
          <w:szCs w:val="24"/>
        </w:rPr>
        <w:t xml:space="preserve"> обмежили здатність фермерів зберігати та транспортувати врожай. </w:t>
      </w:r>
    </w:p>
    <w:p w14:paraId="0D460571" w14:textId="242E105E" w:rsidR="00F13E5B" w:rsidRPr="009F19D8" w:rsidRDefault="00F13E5B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 xml:space="preserve">Світовий банк підрахував, що станом на червень 2022 року військові дії завдали сільськогосподарському сектору України 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збитків на </w:t>
      </w:r>
      <w:r w:rsidRPr="009F19D8">
        <w:rPr>
          <w:rFonts w:ascii="Times New Roman" w:hAnsi="Times New Roman" w:cs="Times New Roman"/>
          <w:sz w:val="24"/>
          <w:szCs w:val="24"/>
        </w:rPr>
        <w:t>2,2 млрд. дол. США, а сукупні збитки склали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Pr="009F19D8">
        <w:rPr>
          <w:rFonts w:ascii="Times New Roman" w:hAnsi="Times New Roman" w:cs="Times New Roman"/>
          <w:sz w:val="24"/>
          <w:szCs w:val="24"/>
        </w:rPr>
        <w:t>28,3 млрд дол. Ці збитки включа</w:t>
      </w:r>
      <w:r w:rsidR="00631481" w:rsidRPr="009F19D8">
        <w:rPr>
          <w:rFonts w:ascii="Times New Roman" w:hAnsi="Times New Roman" w:cs="Times New Roman"/>
          <w:sz w:val="24"/>
          <w:szCs w:val="24"/>
        </w:rPr>
        <w:t>ють</w:t>
      </w:r>
      <w:r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в себе </w:t>
      </w:r>
      <w:r w:rsidRPr="009F19D8">
        <w:rPr>
          <w:rFonts w:ascii="Times New Roman" w:hAnsi="Times New Roman" w:cs="Times New Roman"/>
          <w:sz w:val="24"/>
          <w:szCs w:val="24"/>
        </w:rPr>
        <w:t>частков</w:t>
      </w:r>
      <w:r w:rsidR="00F56E42" w:rsidRPr="009F19D8">
        <w:rPr>
          <w:rFonts w:ascii="Times New Roman" w:hAnsi="Times New Roman" w:cs="Times New Roman"/>
          <w:sz w:val="24"/>
          <w:szCs w:val="24"/>
        </w:rPr>
        <w:t>е</w:t>
      </w:r>
      <w:r w:rsidRPr="009F19D8">
        <w:rPr>
          <w:rFonts w:ascii="Times New Roman" w:hAnsi="Times New Roman" w:cs="Times New Roman"/>
          <w:sz w:val="24"/>
          <w:szCs w:val="24"/>
        </w:rPr>
        <w:t xml:space="preserve"> або повне знищення машин і обладнання, худоби та багаторічних насаджень, </w:t>
      </w:r>
      <w:r w:rsidR="00631481" w:rsidRPr="009F19D8">
        <w:rPr>
          <w:rFonts w:ascii="Times New Roman" w:hAnsi="Times New Roman" w:cs="Times New Roman"/>
          <w:sz w:val="24"/>
          <w:szCs w:val="24"/>
        </w:rPr>
        <w:t xml:space="preserve">а також </w:t>
      </w:r>
      <w:r w:rsidRPr="009F19D8">
        <w:rPr>
          <w:rFonts w:ascii="Times New Roman" w:hAnsi="Times New Roman" w:cs="Times New Roman"/>
          <w:sz w:val="24"/>
          <w:szCs w:val="24"/>
        </w:rPr>
        <w:t>великомасштабні збитки</w:t>
      </w:r>
      <w:r w:rsidR="00F56E42" w:rsidRPr="009F19D8">
        <w:rPr>
          <w:rFonts w:ascii="Times New Roman" w:hAnsi="Times New Roman" w:cs="Times New Roman"/>
          <w:sz w:val="24"/>
          <w:szCs w:val="24"/>
        </w:rPr>
        <w:t xml:space="preserve">, </w:t>
      </w:r>
      <w:r w:rsidR="00631481" w:rsidRPr="009F19D8">
        <w:rPr>
          <w:rFonts w:ascii="Times New Roman" w:hAnsi="Times New Roman" w:cs="Times New Roman"/>
          <w:sz w:val="24"/>
          <w:szCs w:val="24"/>
        </w:rPr>
        <w:t>які стосуються</w:t>
      </w:r>
      <w:r w:rsidRPr="009F19D8">
        <w:rPr>
          <w:rFonts w:ascii="Times New Roman" w:hAnsi="Times New Roman" w:cs="Times New Roman"/>
          <w:sz w:val="24"/>
          <w:szCs w:val="24"/>
        </w:rPr>
        <w:t xml:space="preserve"> зем</w:t>
      </w:r>
      <w:r w:rsidR="00631481" w:rsidRPr="009F19D8">
        <w:rPr>
          <w:rFonts w:ascii="Times New Roman" w:hAnsi="Times New Roman" w:cs="Times New Roman"/>
          <w:sz w:val="24"/>
          <w:szCs w:val="24"/>
        </w:rPr>
        <w:t>ель</w:t>
      </w:r>
      <w:r w:rsidRPr="009F19D8">
        <w:rPr>
          <w:rFonts w:ascii="Times New Roman" w:hAnsi="Times New Roman" w:cs="Times New Roman"/>
          <w:sz w:val="24"/>
          <w:szCs w:val="24"/>
        </w:rPr>
        <w:t xml:space="preserve"> сільськогосподарського призначення</w:t>
      </w:r>
      <w:r w:rsidR="00631481" w:rsidRPr="009F19D8">
        <w:rPr>
          <w:rFonts w:ascii="Times New Roman" w:hAnsi="Times New Roman" w:cs="Times New Roman"/>
          <w:sz w:val="24"/>
          <w:szCs w:val="24"/>
        </w:rPr>
        <w:t xml:space="preserve"> [7]</w:t>
      </w:r>
      <w:r w:rsidR="00F56E42" w:rsidRPr="009F19D8">
        <w:rPr>
          <w:rFonts w:ascii="Times New Roman" w:hAnsi="Times New Roman" w:cs="Times New Roman"/>
          <w:sz w:val="24"/>
          <w:szCs w:val="24"/>
        </w:rPr>
        <w:t>.</w:t>
      </w:r>
    </w:p>
    <w:p w14:paraId="2D8629FA" w14:textId="49488E6F" w:rsidR="00966430" w:rsidRDefault="00966430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Отже, ситуація з відсутністю продовольчої безпеки залишається для України досить актуально і складною. І для її вирішення Україні потрібно задіяти не лише власні ресурси, але й отримати допомогу від світової спільноти.</w:t>
      </w:r>
    </w:p>
    <w:p w14:paraId="7F8D07F8" w14:textId="77777777" w:rsidR="004F501C" w:rsidRPr="009F19D8" w:rsidRDefault="004F501C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32149" w14:textId="6365CB2C" w:rsidR="00631481" w:rsidRPr="009F19D8" w:rsidRDefault="005A1AC3" w:rsidP="000E7ED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9D8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</w:p>
    <w:p w14:paraId="237FBD71" w14:textId="5570A28F" w:rsidR="00AB13C5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1.</w:t>
      </w:r>
      <w:r w:rsidRPr="009F19D8">
        <w:rPr>
          <w:rFonts w:ascii="Times New Roman" w:hAnsi="Times New Roman" w:cs="Times New Roman"/>
          <w:sz w:val="24"/>
          <w:szCs w:val="24"/>
        </w:rPr>
        <w:tab/>
        <w:t xml:space="preserve">Hunger and Food insecurity: Food and Agriculture Organization оf the United Nations. </w:t>
      </w:r>
      <w:r w:rsidR="005A1AC3" w:rsidRPr="009F19D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5A1AC3" w:rsidRPr="009F19D8">
        <w:rPr>
          <w:rFonts w:ascii="Times New Roman" w:hAnsi="Times New Roman" w:cs="Times New Roman"/>
          <w:sz w:val="24"/>
          <w:szCs w:val="24"/>
        </w:rPr>
        <w:t>:</w:t>
      </w:r>
      <w:r w:rsidRPr="009F19D8">
        <w:rPr>
          <w:rFonts w:ascii="Times New Roman" w:hAnsi="Times New Roman" w:cs="Times New Roman"/>
          <w:sz w:val="24"/>
          <w:szCs w:val="24"/>
        </w:rPr>
        <w:t xml:space="preserve"> http://www.fao.org/hunger/en/ </w:t>
      </w:r>
      <w:bookmarkStart w:id="0" w:name="_Hlk150800429"/>
      <w:r w:rsidR="005A1AC3" w:rsidRPr="009F19D8">
        <w:rPr>
          <w:rFonts w:ascii="Times New Roman" w:hAnsi="Times New Roman" w:cs="Times New Roman"/>
          <w:sz w:val="24"/>
          <w:szCs w:val="24"/>
        </w:rPr>
        <w:t>(дата звернення: 13.11.2023 р.).</w:t>
      </w:r>
      <w:bookmarkEnd w:id="0"/>
    </w:p>
    <w:p w14:paraId="2EFD42F0" w14:textId="194E91BF" w:rsidR="00F56E42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2.</w:t>
      </w:r>
      <w:r w:rsidRPr="009F19D8">
        <w:rPr>
          <w:rFonts w:ascii="Times New Roman" w:hAnsi="Times New Roman" w:cs="Times New Roman"/>
          <w:sz w:val="24"/>
          <w:szCs w:val="24"/>
        </w:rPr>
        <w:tab/>
        <w:t>The Food Insecurity Experience Scale</w:t>
      </w:r>
      <w:r w:rsidR="000D7404" w:rsidRPr="009F19D8">
        <w:rPr>
          <w:rFonts w:ascii="Times New Roman" w:hAnsi="Times New Roman" w:cs="Times New Roman"/>
          <w:sz w:val="24"/>
          <w:szCs w:val="24"/>
        </w:rPr>
        <w:t>.</w:t>
      </w:r>
      <w:r w:rsidRPr="009F19D8">
        <w:rPr>
          <w:rFonts w:ascii="Times New Roman" w:hAnsi="Times New Roman" w:cs="Times New Roman"/>
          <w:sz w:val="24"/>
          <w:szCs w:val="24"/>
        </w:rPr>
        <w:t xml:space="preserve"> Food and Agriculture Organization оf the United Nations. </w:t>
      </w:r>
      <w:hyperlink r:id="rId6" w:history="1">
        <w:r w:rsidR="000D7404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URL:http://www.fao.org/in-action/voices-of-the-hungry/fies/en/</w:t>
        </w:r>
      </w:hyperlink>
      <w:r w:rsidR="000D7404" w:rsidRPr="009F19D8">
        <w:rPr>
          <w:rFonts w:ascii="Times New Roman" w:hAnsi="Times New Roman" w:cs="Times New Roman"/>
          <w:sz w:val="24"/>
          <w:szCs w:val="24"/>
        </w:rPr>
        <w:t xml:space="preserve"> (дата звернення: 13.11.2023 р.)</w:t>
      </w:r>
      <w:r w:rsidRPr="009F19D8">
        <w:rPr>
          <w:rFonts w:ascii="Times New Roman" w:hAnsi="Times New Roman" w:cs="Times New Roman"/>
          <w:sz w:val="24"/>
          <w:szCs w:val="24"/>
        </w:rPr>
        <w:t>.</w:t>
      </w:r>
    </w:p>
    <w:p w14:paraId="537306AD" w14:textId="7A424E62" w:rsidR="00613B39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 xml:space="preserve">3. </w:t>
      </w:r>
      <w:r w:rsidR="0041730D" w:rsidRPr="009F19D8">
        <w:rPr>
          <w:rFonts w:ascii="Times New Roman" w:hAnsi="Times New Roman" w:cs="Times New Roman"/>
          <w:sz w:val="24"/>
          <w:szCs w:val="24"/>
        </w:rPr>
        <w:t>Юдічева О.П.</w:t>
      </w:r>
      <w:r w:rsidR="0041730D" w:rsidRPr="009F19D8">
        <w:t xml:space="preserve"> </w:t>
      </w:r>
      <w:r w:rsidR="0041730D" w:rsidRPr="009F19D8">
        <w:rPr>
          <w:rFonts w:ascii="Times New Roman" w:hAnsi="Times New Roman" w:cs="Times New Roman"/>
          <w:sz w:val="24"/>
          <w:szCs w:val="24"/>
        </w:rPr>
        <w:t xml:space="preserve">Продовольча безпека: сутність поняття і форми. </w:t>
      </w:r>
      <w:r w:rsidR="0041730D" w:rsidRPr="009F19D8">
        <w:rPr>
          <w:rFonts w:ascii="Times New Roman" w:hAnsi="Times New Roman" w:cs="Times New Roman"/>
          <w:i/>
          <w:iCs/>
          <w:sz w:val="24"/>
          <w:szCs w:val="24"/>
        </w:rPr>
        <w:t>Підприємництво, торгівля, маркетинг: стратегії, технології та інновації:</w:t>
      </w:r>
      <w:r w:rsidR="0041730D" w:rsidRPr="009F19D8">
        <w:rPr>
          <w:rFonts w:ascii="Times New Roman" w:hAnsi="Times New Roman" w:cs="Times New Roman"/>
          <w:sz w:val="24"/>
          <w:szCs w:val="24"/>
        </w:rPr>
        <w:t xml:space="preserve"> Матер. ІV Міжн. наук.-практ. інтернет-конф. (Київ, 27 травня 2021 р.). Київ: КНТЕУ, С. 218-220. URL:</w:t>
      </w:r>
      <w:hyperlink r:id="rId7" w:history="1">
        <w:r w:rsidR="0041730D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https://knute.edu.ua/file/MjIxNw==/d6c110d092f44154d6c48eb9a5122a57.pdf</w:t>
        </w:r>
      </w:hyperlink>
      <w:r w:rsidR="0041730D" w:rsidRPr="009F19D8">
        <w:rPr>
          <w:rFonts w:ascii="Times New Roman" w:hAnsi="Times New Roman" w:cs="Times New Roman"/>
          <w:sz w:val="24"/>
          <w:szCs w:val="24"/>
        </w:rPr>
        <w:t xml:space="preserve"> (дата звернення: 13.11.2023 р.).</w:t>
      </w:r>
    </w:p>
    <w:p w14:paraId="610362FD" w14:textId="7581A431" w:rsidR="00AB13C5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4. GRFC 2023-Country profile</w:t>
      </w:r>
      <w:r w:rsidR="000D7404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Pr="009F19D8">
        <w:rPr>
          <w:rFonts w:ascii="Times New Roman" w:hAnsi="Times New Roman" w:cs="Times New Roman"/>
          <w:sz w:val="24"/>
          <w:szCs w:val="24"/>
        </w:rPr>
        <w:t>– Ukraine</w:t>
      </w:r>
      <w:r w:rsidR="000D7404" w:rsidRPr="009F19D8">
        <w:rPr>
          <w:rFonts w:ascii="Times New Roman" w:hAnsi="Times New Roman" w:cs="Times New Roman"/>
          <w:sz w:val="24"/>
          <w:szCs w:val="24"/>
        </w:rPr>
        <w:t>.</w:t>
      </w:r>
      <w:r w:rsidR="000D7404" w:rsidRPr="009F19D8">
        <w:t xml:space="preserve"> </w:t>
      </w:r>
      <w:r w:rsidR="000D7404" w:rsidRPr="009F19D8">
        <w:rPr>
          <w:rFonts w:ascii="Times New Roman" w:hAnsi="Times New Roman" w:cs="Times New Roman"/>
          <w:sz w:val="24"/>
          <w:szCs w:val="24"/>
        </w:rPr>
        <w:t>URL:</w:t>
      </w:r>
      <w:r w:rsidRPr="009F19D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D7404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https://www.fsinplatform.org/resources-search?field_country%5B%5D=267&amp;field_language=All&amp;field_publication_type=All&amp;field_publication_year=296&amp;search_api_fulltext=</w:t>
        </w:r>
      </w:hyperlink>
      <w:r w:rsidR="000D7404" w:rsidRPr="009F19D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0800573"/>
      <w:r w:rsidR="000D7404" w:rsidRPr="009F19D8">
        <w:rPr>
          <w:rFonts w:ascii="Times New Roman" w:hAnsi="Times New Roman" w:cs="Times New Roman"/>
          <w:sz w:val="24"/>
          <w:szCs w:val="24"/>
        </w:rPr>
        <w:t>(дата звернення: 13.11.2023 р.).</w:t>
      </w:r>
      <w:bookmarkEnd w:id="1"/>
    </w:p>
    <w:p w14:paraId="1FB3A7EE" w14:textId="3EF82F92" w:rsidR="00AB13C5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5.</w:t>
      </w:r>
      <w:r w:rsidR="000D7404" w:rsidRPr="009F19D8">
        <w:rPr>
          <w:rFonts w:ascii="Times New Roman" w:hAnsi="Times New Roman" w:cs="Times New Roman"/>
          <w:sz w:val="24"/>
          <w:szCs w:val="24"/>
        </w:rPr>
        <w:t xml:space="preserve"> Chapter 3. Major food crises in 2022 Ukraine. URL: </w:t>
      </w:r>
      <w:hyperlink r:id="rId9" w:history="1">
        <w:r w:rsidR="000D7404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https://www.fsinplatform.org/sites/default/files/resources/files/GRFC2023-country-ukraine.pdf</w:t>
        </w:r>
      </w:hyperlink>
      <w:r w:rsidR="000D7404" w:rsidRPr="009F19D8">
        <w:rPr>
          <w:rFonts w:ascii="Times New Roman" w:hAnsi="Times New Roman" w:cs="Times New Roman"/>
          <w:sz w:val="24"/>
          <w:szCs w:val="24"/>
        </w:rPr>
        <w:t xml:space="preserve"> (дата звернення: 13.11.2023 р.).</w:t>
      </w:r>
    </w:p>
    <w:p w14:paraId="270DD6B4" w14:textId="658CB983" w:rsidR="00613B39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</w:rPr>
        <w:t>6</w:t>
      </w:r>
      <w:r w:rsidR="000D7404" w:rsidRPr="009F19D8">
        <w:rPr>
          <w:rFonts w:ascii="Times New Roman" w:hAnsi="Times New Roman" w:cs="Times New Roman"/>
          <w:sz w:val="24"/>
          <w:szCs w:val="24"/>
        </w:rPr>
        <w:t xml:space="preserve"> </w:t>
      </w:r>
      <w:r w:rsidRPr="009F19D8">
        <w:rPr>
          <w:rFonts w:ascii="Times New Roman" w:hAnsi="Times New Roman" w:cs="Times New Roman"/>
          <w:sz w:val="24"/>
          <w:szCs w:val="24"/>
        </w:rPr>
        <w:t xml:space="preserve">.2023 Global Report on Food Crises. Joint Analysis for Better Decisions. </w:t>
      </w:r>
      <w:r w:rsidR="000D7404" w:rsidRPr="009F19D8">
        <w:rPr>
          <w:rFonts w:ascii="Times New Roman" w:hAnsi="Times New Roman" w:cs="Times New Roman"/>
          <w:sz w:val="24"/>
          <w:szCs w:val="24"/>
        </w:rPr>
        <w:t>URL:</w:t>
      </w:r>
      <w:r w:rsidRPr="009F19D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https://www.fsinplatform.org/sites/default/files/resources/files/GRFC%202023%20launch%20presentation.pdf</w:t>
        </w:r>
      </w:hyperlink>
      <w:r w:rsidR="000D7404" w:rsidRPr="009F19D8">
        <w:rPr>
          <w:rFonts w:ascii="Times New Roman" w:hAnsi="Times New Roman" w:cs="Times New Roman"/>
          <w:sz w:val="24"/>
          <w:szCs w:val="24"/>
        </w:rPr>
        <w:t xml:space="preserve"> (дата звернення: 13.11.2023 р.).</w:t>
      </w:r>
    </w:p>
    <w:p w14:paraId="6A792A6E" w14:textId="4861A892" w:rsidR="00AB13C5" w:rsidRPr="009F19D8" w:rsidRDefault="00530FB9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9D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9F19D8">
        <w:rPr>
          <w:rFonts w:ascii="Times New Roman" w:hAnsi="Times New Roman" w:cs="Times New Roman"/>
          <w:sz w:val="24"/>
          <w:szCs w:val="24"/>
        </w:rPr>
        <w:t>WFP UKRAINE. OVERVIEW. August 2023</w:t>
      </w:r>
      <w:r w:rsidR="000D7404" w:rsidRPr="009F19D8">
        <w:rPr>
          <w:rFonts w:ascii="Times New Roman" w:hAnsi="Times New Roman" w:cs="Times New Roman"/>
          <w:sz w:val="24"/>
          <w:szCs w:val="24"/>
        </w:rPr>
        <w:t>.</w:t>
      </w:r>
      <w:r w:rsidRPr="009F19D8">
        <w:rPr>
          <w:rFonts w:ascii="Times New Roman" w:hAnsi="Times New Roman" w:cs="Times New Roman"/>
          <w:sz w:val="24"/>
          <w:szCs w:val="24"/>
        </w:rPr>
        <w:t xml:space="preserve"> World Food Programme.</w:t>
      </w:r>
      <w:r w:rsidR="000D7404" w:rsidRPr="009F19D8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1" w:history="1">
        <w:r w:rsidR="000D7404" w:rsidRPr="009F19D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https://docs.wfp.org/api/documents/WFP-0000152146/download/?_ga=2.154435003.269352365.1699802461-267897221.1699802461</w:t>
        </w:r>
      </w:hyperlink>
      <w:r w:rsidR="000D7404" w:rsidRPr="009F19D8">
        <w:rPr>
          <w:rFonts w:ascii="Times New Roman" w:hAnsi="Times New Roman" w:cs="Times New Roman"/>
          <w:sz w:val="24"/>
          <w:szCs w:val="24"/>
        </w:rPr>
        <w:t xml:space="preserve"> (дата звернення: 13.11.2023 р.).</w:t>
      </w:r>
    </w:p>
    <w:p w14:paraId="14C02428" w14:textId="77777777" w:rsidR="00AB13C5" w:rsidRPr="009F19D8" w:rsidRDefault="00AB13C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A5A64C" w14:textId="5FE96588" w:rsidR="00B938B5" w:rsidRPr="009F19D8" w:rsidRDefault="00B938B5" w:rsidP="000E7ED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38B5" w:rsidRPr="009F19D8" w:rsidSect="00E61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70"/>
    <w:rsid w:val="00042D0F"/>
    <w:rsid w:val="000A1889"/>
    <w:rsid w:val="000C74EB"/>
    <w:rsid w:val="000D7404"/>
    <w:rsid w:val="000E7ED1"/>
    <w:rsid w:val="00175FB7"/>
    <w:rsid w:val="00193DAE"/>
    <w:rsid w:val="001C5995"/>
    <w:rsid w:val="001D0490"/>
    <w:rsid w:val="0021625B"/>
    <w:rsid w:val="002769E2"/>
    <w:rsid w:val="002D37EF"/>
    <w:rsid w:val="002F755F"/>
    <w:rsid w:val="00382629"/>
    <w:rsid w:val="003F5F38"/>
    <w:rsid w:val="003F784E"/>
    <w:rsid w:val="004063AF"/>
    <w:rsid w:val="0041730D"/>
    <w:rsid w:val="00494DD9"/>
    <w:rsid w:val="004F501C"/>
    <w:rsid w:val="0050792E"/>
    <w:rsid w:val="00530FB9"/>
    <w:rsid w:val="005520A8"/>
    <w:rsid w:val="005A1AC3"/>
    <w:rsid w:val="005B5126"/>
    <w:rsid w:val="00613B39"/>
    <w:rsid w:val="00623507"/>
    <w:rsid w:val="00631481"/>
    <w:rsid w:val="006D5F43"/>
    <w:rsid w:val="007C451F"/>
    <w:rsid w:val="0088520D"/>
    <w:rsid w:val="008E0B70"/>
    <w:rsid w:val="008F2292"/>
    <w:rsid w:val="00911EE9"/>
    <w:rsid w:val="00920B48"/>
    <w:rsid w:val="00940771"/>
    <w:rsid w:val="00966430"/>
    <w:rsid w:val="00996E6F"/>
    <w:rsid w:val="009C07EB"/>
    <w:rsid w:val="009E071C"/>
    <w:rsid w:val="009F19D8"/>
    <w:rsid w:val="009F5106"/>
    <w:rsid w:val="00A339B3"/>
    <w:rsid w:val="00AB13C5"/>
    <w:rsid w:val="00AD75AB"/>
    <w:rsid w:val="00B533C9"/>
    <w:rsid w:val="00B938B5"/>
    <w:rsid w:val="00C82AD9"/>
    <w:rsid w:val="00CA2D5F"/>
    <w:rsid w:val="00CC0171"/>
    <w:rsid w:val="00CE32E0"/>
    <w:rsid w:val="00D2629F"/>
    <w:rsid w:val="00D46476"/>
    <w:rsid w:val="00D54F6E"/>
    <w:rsid w:val="00DE4C4C"/>
    <w:rsid w:val="00E61EDE"/>
    <w:rsid w:val="00E81948"/>
    <w:rsid w:val="00EA4AA7"/>
    <w:rsid w:val="00EB362C"/>
    <w:rsid w:val="00EF4EDF"/>
    <w:rsid w:val="00F13E5B"/>
    <w:rsid w:val="00F56E42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14BF"/>
  <w15:chartTrackingRefBased/>
  <w15:docId w15:val="{237E9F04-37CA-49C2-80E7-37C5EA5D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8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3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inplatform.org/resources-search?field_country%5B%5D=267&amp;field_language=All&amp;field_publication_type=All&amp;field_publication_year=296&amp;search_api_fulltex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knute.edu.ua/file/MjIxNw==/d6c110d092f44154d6c48eb9a5122a57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RL:http://www.fao.org/in-action/voices-of-the-hungry/fies/en/" TargetMode="External"/><Relationship Id="rId11" Type="http://schemas.openxmlformats.org/officeDocument/2006/relationships/hyperlink" Target="https://docs.wfp.org/api/documents/WFP-0000152146/download/?_ga=2.154435003.269352365.1699802461-267897221.1699802461" TargetMode="External"/><Relationship Id="rId5" Type="http://schemas.openxmlformats.org/officeDocument/2006/relationships/hyperlink" Target="http://orcid.org/0000-0003-4421-3318" TargetMode="External"/><Relationship Id="rId10" Type="http://schemas.openxmlformats.org/officeDocument/2006/relationships/hyperlink" Target="https://www.fsinplatform.org/sites/default/files/resources/files/GRFC%202023%20launch%20presentation.pdf" TargetMode="External"/><Relationship Id="rId4" Type="http://schemas.openxmlformats.org/officeDocument/2006/relationships/hyperlink" Target="mailto:yudicheva.op@knuba.edu.ua" TargetMode="External"/><Relationship Id="rId9" Type="http://schemas.openxmlformats.org/officeDocument/2006/relationships/hyperlink" Target="https://www.fsinplatform.org/sites/default/files/resources/files/GRFC2023-country-ukraine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Юдічева Ольга Петрівна</dc:creator>
  <cp:keywords/>
  <dc:description/>
  <cp:lastModifiedBy>Юдічева Ольга Петрівна</cp:lastModifiedBy>
  <cp:revision>52</cp:revision>
  <dcterms:created xsi:type="dcterms:W3CDTF">2023-11-13T15:05:00Z</dcterms:created>
  <dcterms:modified xsi:type="dcterms:W3CDTF">2023-11-14T13:05:00Z</dcterms:modified>
</cp:coreProperties>
</file>