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0A4A" w14:textId="79FA78F7" w:rsidR="00B1311F" w:rsidRDefault="001F61A5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center"/>
        <w:rPr>
          <w:rFonts w:eastAsia="Times New Roman"/>
          <w:b/>
          <w:sz w:val="28"/>
          <w:szCs w:val="28"/>
          <w:bdr w:val="none" w:sz="0" w:space="0" w:color="auto"/>
          <w:lang w:val="uk-UA" w:eastAsia="ru-RU"/>
        </w:rPr>
      </w:pPr>
      <w:r>
        <w:rPr>
          <w:rFonts w:eastAsia="Times New Roman"/>
          <w:b/>
          <w:sz w:val="28"/>
          <w:szCs w:val="28"/>
          <w:bdr w:val="none" w:sz="0" w:space="0" w:color="auto"/>
          <w:lang w:val="uk-UA" w:eastAsia="ru-RU"/>
        </w:rPr>
        <w:t>ЛОГІСТИЧН</w:t>
      </w:r>
      <w:r w:rsidR="00B1311F">
        <w:rPr>
          <w:rFonts w:eastAsia="Times New Roman"/>
          <w:b/>
          <w:sz w:val="28"/>
          <w:szCs w:val="28"/>
          <w:bdr w:val="none" w:sz="0" w:space="0" w:color="auto"/>
          <w:lang w:val="uk-UA" w:eastAsia="ru-RU"/>
        </w:rPr>
        <w:t xml:space="preserve">І ТЕХНОЛОГІЇ В УПРАВЛІННІ </w:t>
      </w:r>
    </w:p>
    <w:p w14:paraId="40C147F6" w14:textId="54D0C0DF" w:rsidR="00AB2519" w:rsidRPr="001F61A5" w:rsidRDefault="00B1311F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center"/>
        <w:rPr>
          <w:rFonts w:eastAsia="Times New Roman"/>
          <w:b/>
          <w:sz w:val="28"/>
          <w:szCs w:val="28"/>
          <w:bdr w:val="none" w:sz="0" w:space="0" w:color="auto"/>
          <w:lang w:val="uk-UA" w:eastAsia="ru-RU"/>
        </w:rPr>
      </w:pPr>
      <w:r>
        <w:rPr>
          <w:rFonts w:eastAsia="Times New Roman"/>
          <w:b/>
          <w:sz w:val="28"/>
          <w:szCs w:val="28"/>
          <w:bdr w:val="none" w:sz="0" w:space="0" w:color="auto"/>
          <w:lang w:val="uk-UA" w:eastAsia="ru-RU"/>
        </w:rPr>
        <w:t>ІНФРАСТРУКТУРНИМ РОЗВИТКОМ ТЕРИТОРІЙ</w:t>
      </w:r>
    </w:p>
    <w:p w14:paraId="3A08BEA0" w14:textId="71643674" w:rsidR="00FE5EBA" w:rsidRPr="001F61A5" w:rsidRDefault="001F61A5" w:rsidP="00B1311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F61A5">
        <w:rPr>
          <w:b/>
          <w:sz w:val="28"/>
          <w:szCs w:val="28"/>
          <w:lang w:val="uk-UA"/>
        </w:rPr>
        <w:t xml:space="preserve">Л.А. </w:t>
      </w:r>
      <w:r w:rsidR="00FE5EBA" w:rsidRPr="001F61A5">
        <w:rPr>
          <w:b/>
          <w:sz w:val="28"/>
          <w:szCs w:val="28"/>
          <w:lang w:val="uk-UA"/>
        </w:rPr>
        <w:t>Горошкова</w:t>
      </w:r>
    </w:p>
    <w:p w14:paraId="7C85C85A" w14:textId="77777777" w:rsidR="00FE5EBA" w:rsidRPr="001F61A5" w:rsidRDefault="00FE5EBA" w:rsidP="00B1311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F61A5">
        <w:rPr>
          <w:sz w:val="28"/>
          <w:szCs w:val="28"/>
          <w:lang w:val="uk-UA"/>
        </w:rPr>
        <w:t>Національний університет «Києво-Могилянська академія»</w:t>
      </w:r>
    </w:p>
    <w:p w14:paraId="6A3FEA8E" w14:textId="48582960" w:rsidR="00AB2519" w:rsidRPr="001F61A5" w:rsidRDefault="001F61A5" w:rsidP="00B1311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F61A5">
        <w:rPr>
          <w:rFonts w:eastAsia="Times New Roman"/>
          <w:b/>
          <w:bCs/>
          <w:sz w:val="28"/>
          <w:szCs w:val="28"/>
          <w:bdr w:val="none" w:sz="0" w:space="0" w:color="auto"/>
          <w:lang w:eastAsia="ru-RU"/>
        </w:rPr>
        <w:t>О.</w:t>
      </w:r>
      <w:r w:rsidRPr="001F61A5">
        <w:rPr>
          <w:rFonts w:eastAsia="Times New Roman"/>
          <w:b/>
          <w:bCs/>
          <w:sz w:val="28"/>
          <w:szCs w:val="28"/>
          <w:bdr w:val="none" w:sz="0" w:space="0" w:color="auto"/>
          <w:lang w:val="uk-UA" w:eastAsia="ru-RU"/>
        </w:rPr>
        <w:t xml:space="preserve">І. </w:t>
      </w:r>
      <w:proofErr w:type="spellStart"/>
      <w:r w:rsidRPr="001F61A5">
        <w:rPr>
          <w:rFonts w:eastAsia="Times New Roman"/>
          <w:b/>
          <w:bCs/>
          <w:sz w:val="28"/>
          <w:szCs w:val="28"/>
          <w:bdr w:val="none" w:sz="0" w:space="0" w:color="auto"/>
          <w:lang w:val="uk-UA" w:eastAsia="ru-RU"/>
        </w:rPr>
        <w:t>Меньшов</w:t>
      </w:r>
      <w:proofErr w:type="spellEnd"/>
    </w:p>
    <w:p w14:paraId="1B606BAB" w14:textId="7674096A" w:rsidR="001F61A5" w:rsidRDefault="001F61A5" w:rsidP="00B1311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Київський національний університет імені Тараса Шевченка</w:t>
      </w:r>
    </w:p>
    <w:p w14:paraId="4847E7EB" w14:textId="77777777" w:rsidR="00991302" w:rsidRPr="00991302" w:rsidRDefault="00991302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eastAsia="Times New Roman"/>
          <w:i/>
          <w:sz w:val="28"/>
          <w:szCs w:val="28"/>
          <w:bdr w:val="none" w:sz="0" w:space="0" w:color="auto"/>
          <w:lang w:val="uk-UA" w:eastAsia="uk-UA"/>
        </w:rPr>
      </w:pPr>
    </w:p>
    <w:p w14:paraId="6A1B49CE" w14:textId="2A3E62AA" w:rsidR="00B1311F" w:rsidRDefault="00B1311F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</w:pP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Наслідками бойових дій на території України є руйнування інфраструктури. Станом на середину 2022 року збитки вражаючі: втрачено більше 6,3 тис. км колій залізниці, пошкодження 23,5 тис. км автодоріг, 289 автомобільних та 41 залізничного мостів; зруйновано чи пошкоджено 35,2 млн квадратних метрів житла, майже 1 тис. закладів, пошкоджено та знищено більше 30 нафтобаз, завдані руйнування великим підприємствам Донецької, Запорізької, Дніпропетровської області; пошкоджена енергетична 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інфра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-структура країни.</w:t>
      </w:r>
    </w:p>
    <w:p w14:paraId="4F46FD64" w14:textId="07C47246" w:rsidR="00B1311F" w:rsidRDefault="00B1311F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</w:pP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Найактуальнішим завданням сьогодення є відновлення України, подолання наслідків бойових дій на її території та вирішення питань національної безпеки та обороноздатності. Саме на цьому 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закцентовано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увагу у розробленому Плані відновлення України, презентованому у ЄС. У цьому документі, визначені три найважливіші напрямки, від яких залежить майбутнє країн и та її національна безпека: логістика, відбудова інфраструктури та енергетики. Отже вирішити логістичні та інфраструктурні завдання можливо саме шляхом модернізація внутрішнього водного транспорту та його інфраструктури, розширення мережі річкових портів та підвищення ефективності наявних 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потужностей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в них, створення умов для залучення приватних інвестицій та стимулювання розвитку внутрішнього водного транспорту України.</w:t>
      </w:r>
    </w:p>
    <w:p w14:paraId="17486265" w14:textId="2568015B" w:rsidR="00B1311F" w:rsidRPr="00B1311F" w:rsidRDefault="00B1311F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</w:pP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В роботі </w:t>
      </w:r>
      <w:r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було досліджено </w:t>
      </w: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потенціал розвитку внутрішніх водних шляхів та річкового транспорту</w:t>
      </w:r>
      <w:r w:rsidR="00BE618A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. Д</w:t>
      </w: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оведено, що в умовах війни у 2022 році суттєво покращились показники діяльності Дунайських портів, завдяки діяльності яких вдалось забезпечити вантажні перевезення після унеможливлення використання </w:t>
      </w: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lastRenderedPageBreak/>
        <w:t>низки українських портів.</w:t>
      </w:r>
      <w:r w:rsidR="00BE618A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Було проведене моделювання показників діяльності Дунайських портів України. </w:t>
      </w: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При прогнозуванні були враховані позитивні показники, отримані порт</w:t>
      </w:r>
      <w:r w:rsidR="00BE618A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ами</w:t>
      </w: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у 2022 році та подальше покращення ситуації з початком 2023 року. Отже це дало підстави серед моделей обирати ті, що забезпечують оптимістичний сценарій подальшого розвитку порт</w:t>
      </w:r>
      <w:r w:rsidR="00BE618A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ів</w:t>
      </w: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. </w:t>
      </w:r>
    </w:p>
    <w:p w14:paraId="070E5E96" w14:textId="4EF36C7F" w:rsidR="00B1311F" w:rsidRDefault="00B1311F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</w:pP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Такий підхід до моделювання 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обгрунтований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тим, що ДП АМПУ і надалі планує днопоглиблювальні роботи у гирлі Бистре, що дасть можливість ще ефективніше працювати портам Рені, Ізмаїл та Усть-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Дунайськ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. Зазначені заходи 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створять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можливості для отримання економічних переваг для вітчизняних портів, оскільки, по-перше, зникне необхідність користуватись румунським каналом 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Суліна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(що знизить собівартості перевезень); по-друге, за рахунок збільшення глибин до проектних у гирлі, розширяться можливості щодо суден з більшою вантажомісткістю.</w:t>
      </w:r>
    </w:p>
    <w:p w14:paraId="79E76526" w14:textId="323B5FEB" w:rsidR="00B1311F" w:rsidRDefault="00BE618A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В контексті наявності піску, як результату днопоглиблювальних робіт, з метою його використання для відновлення зруйнованої інфраструктури України.</w:t>
      </w:r>
    </w:p>
    <w:p w14:paraId="2246BEA8" w14:textId="47E70660" w:rsidR="00B1311F" w:rsidRDefault="00B1311F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</w:pPr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Доведено, що в умовах війни внаслідок руйнування інфраструктури країни існує необхідність внесення коректив у модель для збалансованого видобутку та використання нерудних корисних копалин для будівництва з урахуванням утворених будівельних відходів та потреб повоєнного відновлення країни та її інфраструктури. Проведене моделювання з урахуванням нових умов розвитку галузі і краї-ні, сформований прогноз на п’ятирічний період щодо видобутку та використання піску будівельного, каміння будівельного та сировини керамзитової. </w:t>
      </w:r>
      <w:proofErr w:type="spellStart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Обгрунтована</w:t>
      </w:r>
      <w:proofErr w:type="spellEnd"/>
      <w:r w:rsidRPr="00B1311F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 xml:space="preserve"> доцільність зменшення видобутку сиро-вини керамзитової та каміння будівельного з одночасним збільшенням обсягів видобутку піску будівельного та визначені додаткові джерела забезпечення зростаючих потреб у піску з урахуванням ресурсозбереження та мінімізації екологічних наслідків видобування. Доведено, що після використання у будівництві будівельного сміття, доцільно буде повернутись до моделі збалансованого видобутку корисних копалин для будівництва</w:t>
      </w:r>
      <w:r w:rsidR="00BE618A"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  <w:t>.</w:t>
      </w:r>
    </w:p>
    <w:p w14:paraId="04EC615A" w14:textId="77777777" w:rsidR="00BE618A" w:rsidRDefault="00BE618A" w:rsidP="00B13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uk-UA" w:eastAsia="ru-RU"/>
        </w:rPr>
      </w:pPr>
      <w:bookmarkStart w:id="0" w:name="_GoBack"/>
      <w:bookmarkEnd w:id="0"/>
    </w:p>
    <w:sectPr w:rsidR="00BE618A" w:rsidSect="0067400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25B"/>
    <w:multiLevelType w:val="hybridMultilevel"/>
    <w:tmpl w:val="8F36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7EEE"/>
    <w:multiLevelType w:val="multilevel"/>
    <w:tmpl w:val="8EAA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3775"/>
    <w:multiLevelType w:val="multilevel"/>
    <w:tmpl w:val="91E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F42ED"/>
    <w:multiLevelType w:val="multilevel"/>
    <w:tmpl w:val="8AF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D2F6D"/>
    <w:multiLevelType w:val="hybridMultilevel"/>
    <w:tmpl w:val="E990FAD6"/>
    <w:lvl w:ilvl="0" w:tplc="EA788F0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0C7"/>
    <w:multiLevelType w:val="multilevel"/>
    <w:tmpl w:val="D770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A3459"/>
    <w:multiLevelType w:val="hybridMultilevel"/>
    <w:tmpl w:val="BD04C1F0"/>
    <w:lvl w:ilvl="0" w:tplc="B87278BA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7775995"/>
    <w:multiLevelType w:val="multilevel"/>
    <w:tmpl w:val="CC58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C0"/>
    <w:rsid w:val="001F61A5"/>
    <w:rsid w:val="0020082C"/>
    <w:rsid w:val="00233571"/>
    <w:rsid w:val="00233AED"/>
    <w:rsid w:val="002857E1"/>
    <w:rsid w:val="0035112F"/>
    <w:rsid w:val="00352A38"/>
    <w:rsid w:val="00367DC0"/>
    <w:rsid w:val="00506055"/>
    <w:rsid w:val="005D126C"/>
    <w:rsid w:val="0067400B"/>
    <w:rsid w:val="006D5C6A"/>
    <w:rsid w:val="007A53AA"/>
    <w:rsid w:val="007B7E32"/>
    <w:rsid w:val="008371CF"/>
    <w:rsid w:val="0087557B"/>
    <w:rsid w:val="008D500C"/>
    <w:rsid w:val="008F4301"/>
    <w:rsid w:val="0097616F"/>
    <w:rsid w:val="00985244"/>
    <w:rsid w:val="00985549"/>
    <w:rsid w:val="00991302"/>
    <w:rsid w:val="00A631E5"/>
    <w:rsid w:val="00A77CAA"/>
    <w:rsid w:val="00AB2519"/>
    <w:rsid w:val="00AC36BC"/>
    <w:rsid w:val="00B1311F"/>
    <w:rsid w:val="00B22335"/>
    <w:rsid w:val="00B30D79"/>
    <w:rsid w:val="00B745E9"/>
    <w:rsid w:val="00B75E7D"/>
    <w:rsid w:val="00B81F1C"/>
    <w:rsid w:val="00BE618A"/>
    <w:rsid w:val="00BE682B"/>
    <w:rsid w:val="00CA52E6"/>
    <w:rsid w:val="00CB2E64"/>
    <w:rsid w:val="00CC0205"/>
    <w:rsid w:val="00D65884"/>
    <w:rsid w:val="00E87551"/>
    <w:rsid w:val="00FE5EBA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3E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67400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one" w:sz="0" w:space="0" w:color="auto"/>
      <w:lang w:eastAsia="ru-RU"/>
    </w:rPr>
  </w:style>
  <w:style w:type="paragraph" w:styleId="2">
    <w:name w:val="heading 2"/>
    <w:basedOn w:val="a"/>
    <w:link w:val="20"/>
    <w:uiPriority w:val="9"/>
    <w:qFormat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uk-UA" w:eastAsia="uk-UA"/>
    </w:rPr>
  </w:style>
  <w:style w:type="paragraph" w:styleId="3">
    <w:name w:val="heading 3"/>
    <w:basedOn w:val="a"/>
    <w:next w:val="a"/>
    <w:link w:val="30"/>
    <w:qFormat/>
    <w:rsid w:val="001F61A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bdr w:val="none" w:sz="0" w:space="0" w:color="auto"/>
      <w:lang w:val="uk-UA" w:eastAsia="uk-UA"/>
    </w:rPr>
  </w:style>
  <w:style w:type="paragraph" w:styleId="4">
    <w:name w:val="heading 4"/>
    <w:basedOn w:val="a"/>
    <w:next w:val="a"/>
    <w:link w:val="40"/>
    <w:qFormat/>
    <w:rsid w:val="001F61A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567"/>
      <w:jc w:val="both"/>
      <w:outlineLvl w:val="3"/>
    </w:pPr>
    <w:rPr>
      <w:rFonts w:ascii="Arial" w:eastAsia="Times New Roman" w:hAnsi="Arial" w:cs="Arial"/>
      <w:b/>
      <w:bCs/>
      <w:sz w:val="24"/>
      <w:bdr w:val="none" w:sz="0" w:space="0" w:color="auto"/>
      <w:lang w:val="en-US" w:eastAsia="ru-RU"/>
    </w:rPr>
  </w:style>
  <w:style w:type="paragraph" w:styleId="5">
    <w:name w:val="heading 5"/>
    <w:basedOn w:val="a"/>
    <w:next w:val="a"/>
    <w:link w:val="50"/>
    <w:qFormat/>
    <w:rsid w:val="001F61A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40"/>
      <w:jc w:val="both"/>
      <w:outlineLvl w:val="4"/>
    </w:pPr>
    <w:rPr>
      <w:rFonts w:ascii="Arial" w:eastAsia="Times New Roman" w:hAnsi="Arial" w:cs="Arial"/>
      <w:b/>
      <w:bCs/>
      <w:sz w:val="24"/>
      <w:szCs w:val="24"/>
      <w:bdr w:val="none" w:sz="0" w:space="0" w:color="auto"/>
      <w:lang w:val="en-US" w:eastAsia="ru-RU"/>
    </w:rPr>
  </w:style>
  <w:style w:type="paragraph" w:styleId="6">
    <w:name w:val="heading 6"/>
    <w:basedOn w:val="a"/>
    <w:next w:val="a"/>
    <w:link w:val="60"/>
    <w:qFormat/>
    <w:rsid w:val="001F61A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5"/>
    </w:pPr>
    <w:rPr>
      <w:rFonts w:ascii="Arial" w:eastAsia="Arial Unicode MS" w:hAnsi="Arial" w:cs="Arial"/>
      <w:b/>
      <w:bCs/>
      <w:bdr w:val="none" w:sz="0" w:space="0" w:color="auto"/>
      <w:lang w:val="uk-UA" w:eastAsia="ru-RU"/>
    </w:rPr>
  </w:style>
  <w:style w:type="paragraph" w:styleId="7">
    <w:name w:val="heading 7"/>
    <w:basedOn w:val="a"/>
    <w:next w:val="a"/>
    <w:link w:val="70"/>
    <w:qFormat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Calibri" w:eastAsia="Times New Roman" w:hAnsi="Calibri"/>
      <w:sz w:val="24"/>
      <w:szCs w:val="24"/>
      <w:bdr w:val="none" w:sz="0" w:space="0" w:color="auto"/>
      <w:lang w:val="uk-UA" w:eastAsia="uk-UA"/>
    </w:rPr>
  </w:style>
  <w:style w:type="paragraph" w:styleId="9">
    <w:name w:val="heading 9"/>
    <w:basedOn w:val="a"/>
    <w:next w:val="a"/>
    <w:link w:val="90"/>
    <w:qFormat/>
    <w:rsid w:val="001F61A5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851"/>
      <w:jc w:val="right"/>
      <w:outlineLvl w:val="8"/>
    </w:pPr>
    <w:rPr>
      <w:rFonts w:eastAsia="Times New Roman"/>
      <w:sz w:val="28"/>
      <w:szCs w:val="24"/>
      <w:bdr w:val="none" w:sz="0" w:space="0" w:color="auto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5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4"/>
      <w:szCs w:val="24"/>
      <w:bdr w:val="none" w:sz="0" w:space="0" w:color="auto"/>
      <w:lang w:eastAsia="ru-RU"/>
    </w:rPr>
  </w:style>
  <w:style w:type="paragraph" w:styleId="a4">
    <w:name w:val="List Paragraph"/>
    <w:basedOn w:val="a"/>
    <w:uiPriority w:val="1"/>
    <w:qFormat/>
    <w:rsid w:val="0067400B"/>
    <w:pPr>
      <w:spacing w:after="120" w:line="276" w:lineRule="auto"/>
      <w:ind w:left="720"/>
      <w:contextualSpacing/>
    </w:pPr>
    <w:rPr>
      <w:rFonts w:eastAsia="Arial Unicode MS"/>
      <w:sz w:val="24"/>
      <w:szCs w:val="24"/>
      <w:lang w:val="en-US"/>
    </w:rPr>
  </w:style>
  <w:style w:type="character" w:styleId="a5">
    <w:name w:val="Emphasis"/>
    <w:basedOn w:val="a0"/>
    <w:uiPriority w:val="20"/>
    <w:qFormat/>
    <w:rsid w:val="0067400B"/>
    <w:rPr>
      <w:i/>
      <w:iCs/>
    </w:rPr>
  </w:style>
  <w:style w:type="paragraph" w:customStyle="1" w:styleId="Default">
    <w:name w:val="Default"/>
    <w:rsid w:val="00674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val="uk-UA"/>
    </w:rPr>
  </w:style>
  <w:style w:type="character" w:customStyle="1" w:styleId="10">
    <w:name w:val="Заголовок 1 Знак"/>
    <w:basedOn w:val="a0"/>
    <w:link w:val="1"/>
    <w:rsid w:val="0067400B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one" w:sz="0" w:space="0" w:color="auto"/>
      <w:lang w:eastAsia="ru-RU"/>
    </w:rPr>
  </w:style>
  <w:style w:type="character" w:styleId="a6">
    <w:name w:val="Hyperlink"/>
    <w:uiPriority w:val="99"/>
    <w:rsid w:val="0067400B"/>
    <w:rPr>
      <w:u w:val="single"/>
    </w:rPr>
  </w:style>
  <w:style w:type="character" w:customStyle="1" w:styleId="rvts23">
    <w:name w:val="rvts23"/>
    <w:basedOn w:val="a0"/>
    <w:rsid w:val="0067400B"/>
  </w:style>
  <w:style w:type="paragraph" w:customStyle="1" w:styleId="rvps6">
    <w:name w:val="rvps6"/>
    <w:basedOn w:val="a"/>
    <w:rsid w:val="00674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1F61A5"/>
    <w:rPr>
      <w:rFonts w:eastAsia="Times New Roman"/>
      <w:b/>
      <w:bCs/>
      <w:sz w:val="36"/>
      <w:szCs w:val="36"/>
      <w:bdr w:val="none" w:sz="0" w:space="0" w:color="auto"/>
      <w:lang w:val="uk-UA" w:eastAsia="uk-UA"/>
    </w:rPr>
  </w:style>
  <w:style w:type="character" w:customStyle="1" w:styleId="30">
    <w:name w:val="Заголовок 3 Знак"/>
    <w:basedOn w:val="a0"/>
    <w:link w:val="3"/>
    <w:rsid w:val="001F61A5"/>
    <w:rPr>
      <w:rFonts w:ascii="Arial" w:eastAsia="Times New Roman" w:hAnsi="Arial" w:cs="Arial"/>
      <w:b/>
      <w:bCs/>
      <w:sz w:val="26"/>
      <w:szCs w:val="26"/>
      <w:bdr w:val="none" w:sz="0" w:space="0" w:color="auto"/>
      <w:lang w:val="uk-UA" w:eastAsia="uk-UA"/>
    </w:rPr>
  </w:style>
  <w:style w:type="character" w:customStyle="1" w:styleId="40">
    <w:name w:val="Заголовок 4 Знак"/>
    <w:basedOn w:val="a0"/>
    <w:link w:val="4"/>
    <w:rsid w:val="001F61A5"/>
    <w:rPr>
      <w:rFonts w:ascii="Arial" w:eastAsia="Times New Roman" w:hAnsi="Arial" w:cs="Arial"/>
      <w:b/>
      <w:bCs/>
      <w:sz w:val="24"/>
      <w:bdr w:val="none" w:sz="0" w:space="0" w:color="auto"/>
      <w:lang w:val="en-US" w:eastAsia="ru-RU"/>
    </w:rPr>
  </w:style>
  <w:style w:type="character" w:customStyle="1" w:styleId="50">
    <w:name w:val="Заголовок 5 Знак"/>
    <w:basedOn w:val="a0"/>
    <w:link w:val="5"/>
    <w:rsid w:val="001F61A5"/>
    <w:rPr>
      <w:rFonts w:ascii="Arial" w:eastAsia="Times New Roman" w:hAnsi="Arial" w:cs="Arial"/>
      <w:b/>
      <w:bCs/>
      <w:sz w:val="24"/>
      <w:szCs w:val="24"/>
      <w:bdr w:val="none" w:sz="0" w:space="0" w:color="auto"/>
      <w:lang w:val="en-US" w:eastAsia="ru-RU"/>
    </w:rPr>
  </w:style>
  <w:style w:type="character" w:customStyle="1" w:styleId="60">
    <w:name w:val="Заголовок 6 Знак"/>
    <w:basedOn w:val="a0"/>
    <w:link w:val="6"/>
    <w:rsid w:val="001F61A5"/>
    <w:rPr>
      <w:rFonts w:ascii="Arial" w:eastAsia="Arial Unicode MS" w:hAnsi="Arial" w:cs="Arial"/>
      <w:b/>
      <w:bCs/>
      <w:bdr w:val="none" w:sz="0" w:space="0" w:color="auto"/>
      <w:lang w:val="uk-UA" w:eastAsia="ru-RU"/>
    </w:rPr>
  </w:style>
  <w:style w:type="character" w:customStyle="1" w:styleId="70">
    <w:name w:val="Заголовок 7 Знак"/>
    <w:basedOn w:val="a0"/>
    <w:link w:val="7"/>
    <w:rsid w:val="001F61A5"/>
    <w:rPr>
      <w:rFonts w:ascii="Calibri" w:eastAsia="Times New Roman" w:hAnsi="Calibri"/>
      <w:sz w:val="24"/>
      <w:szCs w:val="24"/>
      <w:bdr w:val="none" w:sz="0" w:space="0" w:color="auto"/>
      <w:lang w:val="uk-UA" w:eastAsia="uk-UA"/>
    </w:rPr>
  </w:style>
  <w:style w:type="character" w:customStyle="1" w:styleId="90">
    <w:name w:val="Заголовок 9 Знак"/>
    <w:basedOn w:val="a0"/>
    <w:link w:val="9"/>
    <w:rsid w:val="001F61A5"/>
    <w:rPr>
      <w:rFonts w:eastAsia="Times New Roman"/>
      <w:sz w:val="28"/>
      <w:szCs w:val="24"/>
      <w:bdr w:val="none" w:sz="0" w:space="0" w:color="auto"/>
      <w:lang w:val="uk-UA" w:eastAsia="ru-RU"/>
    </w:rPr>
  </w:style>
  <w:style w:type="numbering" w:customStyle="1" w:styleId="11">
    <w:name w:val="Нет списка1"/>
    <w:next w:val="a2"/>
    <w:semiHidden/>
    <w:rsid w:val="001F61A5"/>
  </w:style>
  <w:style w:type="paragraph" w:styleId="a7">
    <w:name w:val="Plain Text"/>
    <w:basedOn w:val="a"/>
    <w:link w:val="a8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bdr w:val="none" w:sz="0" w:space="0" w:color="auto"/>
      <w:lang w:val="uk-UA" w:eastAsia="ru-RU"/>
    </w:rPr>
  </w:style>
  <w:style w:type="character" w:customStyle="1" w:styleId="a8">
    <w:name w:val="Текст Знак"/>
    <w:basedOn w:val="a0"/>
    <w:link w:val="a7"/>
    <w:rsid w:val="001F61A5"/>
    <w:rPr>
      <w:rFonts w:ascii="Courier New" w:eastAsia="Times New Roman" w:hAnsi="Courier New"/>
      <w:bdr w:val="none" w:sz="0" w:space="0" w:color="auto"/>
      <w:lang w:val="uk-UA" w:eastAsia="ru-RU"/>
    </w:rPr>
  </w:style>
  <w:style w:type="paragraph" w:customStyle="1" w:styleId="rvps2">
    <w:name w:val="rvps2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val="uk-UA" w:eastAsia="uk-UA"/>
    </w:rPr>
  </w:style>
  <w:style w:type="paragraph" w:customStyle="1" w:styleId="31">
    <w:name w:val="Знак Знак3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 w:cs="Verdana"/>
      <w:bdr w:val="none" w:sz="0" w:space="0" w:color="auto"/>
      <w:lang w:val="en-US"/>
    </w:rPr>
  </w:style>
  <w:style w:type="paragraph" w:styleId="a9">
    <w:name w:val="header"/>
    <w:basedOn w:val="a"/>
    <w:link w:val="a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9"/>
      </w:tabs>
    </w:pPr>
    <w:rPr>
      <w:rFonts w:eastAsia="Times New Roman"/>
      <w:sz w:val="24"/>
      <w:szCs w:val="24"/>
      <w:bdr w:val="none" w:sz="0" w:space="0" w:color="auto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1F61A5"/>
    <w:rPr>
      <w:rFonts w:eastAsia="Times New Roman"/>
      <w:sz w:val="24"/>
      <w:szCs w:val="24"/>
      <w:bdr w:val="none" w:sz="0" w:space="0" w:color="auto"/>
      <w:lang w:val="uk-UA" w:eastAsia="uk-UA"/>
    </w:rPr>
  </w:style>
  <w:style w:type="character" w:styleId="ab">
    <w:name w:val="page number"/>
    <w:basedOn w:val="a0"/>
    <w:rsid w:val="001F61A5"/>
  </w:style>
  <w:style w:type="paragraph" w:styleId="ac">
    <w:name w:val="Body Text"/>
    <w:basedOn w:val="a"/>
    <w:link w:val="ad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sz w:val="28"/>
      <w:szCs w:val="24"/>
      <w:bdr w:val="none" w:sz="0" w:space="0" w:color="auto"/>
      <w:lang w:eastAsia="ru-RU"/>
    </w:rPr>
  </w:style>
  <w:style w:type="character" w:customStyle="1" w:styleId="ad">
    <w:name w:val="Основной текст Знак"/>
    <w:basedOn w:val="a0"/>
    <w:link w:val="ac"/>
    <w:rsid w:val="001F61A5"/>
    <w:rPr>
      <w:rFonts w:eastAsia="Times New Roman"/>
      <w:sz w:val="28"/>
      <w:szCs w:val="24"/>
      <w:bdr w:val="none" w:sz="0" w:space="0" w:color="auto"/>
      <w:lang w:eastAsia="ru-RU"/>
    </w:rPr>
  </w:style>
  <w:style w:type="paragraph" w:styleId="ae">
    <w:name w:val="Body Text Indent"/>
    <w:basedOn w:val="a"/>
    <w:link w:val="af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/>
      <w:sz w:val="24"/>
      <w:szCs w:val="24"/>
      <w:bdr w:val="none" w:sz="0" w:space="0" w:color="auto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F61A5"/>
    <w:rPr>
      <w:rFonts w:eastAsia="Times New Roman"/>
      <w:sz w:val="24"/>
      <w:szCs w:val="24"/>
      <w:bdr w:val="none" w:sz="0" w:space="0" w:color="auto"/>
      <w:lang w:eastAsia="ru-RU"/>
    </w:rPr>
  </w:style>
  <w:style w:type="table" w:styleId="af0">
    <w:name w:val="Table Grid"/>
    <w:basedOn w:val="a1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  <w:style w:type="paragraph" w:customStyle="1" w:styleId="headertitle">
    <w:name w:val="header_title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val="uk-UA" w:eastAsia="uk-UA"/>
    </w:rPr>
  </w:style>
  <w:style w:type="paragraph" w:customStyle="1" w:styleId="bold">
    <w:name w:val="bold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val="uk-UA" w:eastAsia="uk-UA"/>
    </w:rPr>
  </w:style>
  <w:style w:type="paragraph" w:styleId="21">
    <w:name w:val="Body Text Indent 2"/>
    <w:basedOn w:val="a"/>
    <w:link w:val="22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/>
      <w:sz w:val="24"/>
      <w:szCs w:val="24"/>
      <w:bdr w:val="none" w:sz="0" w:space="0" w:color="auto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61A5"/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f2">
    <w:name w:val="footer"/>
    <w:basedOn w:val="a"/>
    <w:link w:val="af3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9"/>
      </w:tabs>
    </w:pPr>
    <w:rPr>
      <w:rFonts w:eastAsia="Times New Roman"/>
      <w:sz w:val="24"/>
      <w:szCs w:val="24"/>
      <w:bdr w:val="none" w:sz="0" w:space="0" w:color="auto"/>
      <w:lang w:val="uk-UA" w:eastAsia="uk-UA"/>
    </w:rPr>
  </w:style>
  <w:style w:type="character" w:customStyle="1" w:styleId="af3">
    <w:name w:val="Нижний колонтитул Знак"/>
    <w:basedOn w:val="a0"/>
    <w:link w:val="af2"/>
    <w:rsid w:val="001F61A5"/>
    <w:rPr>
      <w:rFonts w:eastAsia="Times New Roman"/>
      <w:sz w:val="24"/>
      <w:szCs w:val="24"/>
      <w:bdr w:val="none" w:sz="0" w:space="0" w:color="auto"/>
      <w:lang w:val="uk-UA" w:eastAsia="uk-UA"/>
    </w:rPr>
  </w:style>
  <w:style w:type="paragraph" w:styleId="af4">
    <w:name w:val="Title"/>
    <w:aliases w:val="Название таблицы"/>
    <w:basedOn w:val="a"/>
    <w:link w:val="af5"/>
    <w:qFormat/>
    <w:rsid w:val="001F61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60" w:lineRule="auto"/>
      <w:ind w:firstLine="709"/>
      <w:jc w:val="center"/>
    </w:pPr>
    <w:rPr>
      <w:rFonts w:eastAsia="Times New Roman"/>
      <w:b/>
      <w:bCs/>
      <w:sz w:val="28"/>
      <w:bdr w:val="none" w:sz="0" w:space="0" w:color="auto"/>
      <w:lang w:val="uk-UA" w:eastAsia="ru-RU"/>
    </w:rPr>
  </w:style>
  <w:style w:type="character" w:customStyle="1" w:styleId="af5">
    <w:name w:val="Заголовок Знак"/>
    <w:aliases w:val="Название таблицы Знак"/>
    <w:basedOn w:val="a0"/>
    <w:link w:val="af4"/>
    <w:rsid w:val="001F61A5"/>
    <w:rPr>
      <w:rFonts w:eastAsia="Times New Roman"/>
      <w:b/>
      <w:bCs/>
      <w:sz w:val="28"/>
      <w:bdr w:val="none" w:sz="0" w:space="0" w:color="auto"/>
      <w:lang w:val="uk-UA" w:eastAsia="ru-RU"/>
    </w:rPr>
  </w:style>
  <w:style w:type="paragraph" w:customStyle="1" w:styleId="12">
    <w:name w:val="Основной текст с отступом1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/>
      <w:b/>
      <w:color w:val="000000"/>
      <w:sz w:val="28"/>
      <w:szCs w:val="28"/>
      <w:bdr w:val="none" w:sz="0" w:space="0" w:color="auto"/>
      <w:shd w:val="clear" w:color="auto" w:fill="FFFFFF"/>
      <w:lang w:val="uk-UA" w:eastAsia="ru-RU"/>
    </w:rPr>
  </w:style>
  <w:style w:type="paragraph" w:styleId="32">
    <w:name w:val="Body Text Indent 3"/>
    <w:basedOn w:val="a"/>
    <w:link w:val="33"/>
    <w:rsid w:val="001F61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60" w:lineRule="auto"/>
      <w:ind w:firstLine="851"/>
      <w:jc w:val="both"/>
    </w:pPr>
    <w:rPr>
      <w:rFonts w:ascii="Arial" w:eastAsia="Times New Roman" w:hAnsi="Arial" w:cs="Arial"/>
      <w:szCs w:val="24"/>
      <w:bdr w:val="none" w:sz="0" w:space="0" w:color="auto"/>
      <w:lang w:val="uk-UA" w:eastAsia="ru-RU"/>
    </w:rPr>
  </w:style>
  <w:style w:type="character" w:customStyle="1" w:styleId="33">
    <w:name w:val="Основной текст с отступом 3 Знак"/>
    <w:basedOn w:val="a0"/>
    <w:link w:val="32"/>
    <w:rsid w:val="001F61A5"/>
    <w:rPr>
      <w:rFonts w:ascii="Arial" w:eastAsia="Times New Roman" w:hAnsi="Arial" w:cs="Arial"/>
      <w:szCs w:val="24"/>
      <w:bdr w:val="none" w:sz="0" w:space="0" w:color="auto"/>
      <w:lang w:val="uk-UA" w:eastAsia="ru-RU"/>
    </w:rPr>
  </w:style>
  <w:style w:type="character" w:styleId="af6">
    <w:name w:val="FollowedHyperlink"/>
    <w:rsid w:val="001F61A5"/>
    <w:rPr>
      <w:color w:val="800080"/>
      <w:u w:val="single"/>
    </w:rPr>
  </w:style>
  <w:style w:type="paragraph" w:customStyle="1" w:styleId="Style4">
    <w:name w:val="Style4"/>
    <w:basedOn w:val="a"/>
    <w:rsid w:val="001F61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bdr w:val="none" w:sz="0" w:space="0" w:color="auto"/>
      <w:lang w:eastAsia="ru-RU"/>
    </w:rPr>
  </w:style>
  <w:style w:type="character" w:styleId="af7">
    <w:name w:val="Strong"/>
    <w:uiPriority w:val="22"/>
    <w:qFormat/>
    <w:rsid w:val="001F61A5"/>
    <w:rPr>
      <w:b/>
      <w:bCs/>
    </w:rPr>
  </w:style>
  <w:style w:type="paragraph" w:customStyle="1" w:styleId="Noeeu1">
    <w:name w:val="Noeeu1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ascii="Times New Roman CYR" w:eastAsia="Times New Roman" w:hAnsi="Times New Roman CYR"/>
      <w:sz w:val="28"/>
      <w:bdr w:val="none" w:sz="0" w:space="0" w:color="auto"/>
      <w:lang w:eastAsia="ru-RU"/>
    </w:rPr>
  </w:style>
  <w:style w:type="paragraph" w:styleId="23">
    <w:name w:val="Body Text 2"/>
    <w:basedOn w:val="a"/>
    <w:link w:val="24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eastAsia="Times New Roman"/>
      <w:sz w:val="28"/>
      <w:szCs w:val="24"/>
      <w:bdr w:val="none" w:sz="0" w:space="0" w:color="auto"/>
      <w:lang w:val="uk-UA" w:eastAsia="ru-RU"/>
    </w:rPr>
  </w:style>
  <w:style w:type="character" w:customStyle="1" w:styleId="24">
    <w:name w:val="Основной текст 2 Знак"/>
    <w:basedOn w:val="a0"/>
    <w:link w:val="23"/>
    <w:rsid w:val="001F61A5"/>
    <w:rPr>
      <w:rFonts w:eastAsia="Times New Roman"/>
      <w:sz w:val="28"/>
      <w:szCs w:val="24"/>
      <w:bdr w:val="none" w:sz="0" w:space="0" w:color="auto"/>
      <w:lang w:val="uk-UA" w:eastAsia="ru-RU"/>
    </w:rPr>
  </w:style>
  <w:style w:type="character" w:customStyle="1" w:styleId="rvts9">
    <w:name w:val="rvts9"/>
    <w:rsid w:val="001F61A5"/>
  </w:style>
  <w:style w:type="paragraph" w:customStyle="1" w:styleId="13">
    <w:name w:val="Абзац списка1"/>
    <w:basedOn w:val="a"/>
    <w:qFormat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HTML">
    <w:name w:val="HTML Preformatted"/>
    <w:basedOn w:val="a"/>
    <w:link w:val="HTML0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bdr w:val="none" w:sz="0" w:space="0" w:color="auto"/>
      <w:lang w:eastAsia="ru-RU"/>
    </w:rPr>
  </w:style>
  <w:style w:type="character" w:customStyle="1" w:styleId="HTML0">
    <w:name w:val="Стандартный HTML Знак"/>
    <w:basedOn w:val="a0"/>
    <w:link w:val="HTML"/>
    <w:rsid w:val="001F61A5"/>
    <w:rPr>
      <w:rFonts w:ascii="Arial Unicode MS" w:eastAsia="Arial Unicode MS" w:hAnsi="Arial Unicode MS" w:cs="Arial Unicode MS"/>
      <w:bdr w:val="none" w:sz="0" w:space="0" w:color="auto"/>
      <w:lang w:eastAsia="ru-RU"/>
    </w:rPr>
  </w:style>
  <w:style w:type="paragraph" w:customStyle="1" w:styleId="14">
    <w:name w:val="Обычный1"/>
    <w:rsid w:val="001F61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napToGrid w:val="0"/>
      <w:sz w:val="24"/>
      <w:bdr w:val="none" w:sz="0" w:space="0" w:color="auto"/>
      <w:lang w:eastAsia="ru-RU"/>
    </w:rPr>
  </w:style>
  <w:style w:type="paragraph" w:customStyle="1" w:styleId="25">
    <w:name w:val="Обычный2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 w:eastAsia="ru-RU"/>
    </w:rPr>
  </w:style>
  <w:style w:type="character" w:customStyle="1" w:styleId="docdata">
    <w:name w:val="docdata"/>
    <w:aliases w:val="docy,v5,1895,baiaagaaboqcaaadxwmaaavtawaaaaaaaaaaaaaaaaaaaaaaaaaaaaaaaaaaaaaaaaaaaaaaaaaaaaaaaaaaaaaaaaaaaaaaaaaaaaaaaaaaaaaaaaaaaaaaaaaaaaaaaaaaaaaaaaaaaaaaaaaaaaaaaaaaaaaaaaaaaaaaaaaaaaaaaaaaaaaaaaaaaaaaaaaaaaaaaaaaaaaaaaaaaaaaaaaaaaaaaaaaaaaa"/>
    <w:rsid w:val="001F61A5"/>
  </w:style>
  <w:style w:type="character" w:customStyle="1" w:styleId="bolditalic">
    <w:name w:val="bolditalic"/>
    <w:rsid w:val="001F61A5"/>
  </w:style>
  <w:style w:type="character" w:customStyle="1" w:styleId="y2iqfc">
    <w:name w:val="y2iqfc"/>
    <w:rsid w:val="001F61A5"/>
  </w:style>
  <w:style w:type="character" w:styleId="af8">
    <w:name w:val="Unresolved Mention"/>
    <w:uiPriority w:val="99"/>
    <w:unhideWhenUsed/>
    <w:rsid w:val="001F61A5"/>
    <w:rPr>
      <w:color w:val="605E5C"/>
      <w:shd w:val="clear" w:color="auto" w:fill="E1DFDD"/>
    </w:rPr>
  </w:style>
  <w:style w:type="paragraph" w:customStyle="1" w:styleId="xfmc2">
    <w:name w:val="xfmc2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val="uk-UA" w:eastAsia="uk-UA"/>
    </w:rPr>
  </w:style>
  <w:style w:type="paragraph" w:customStyle="1" w:styleId="15">
    <w:name w:val="Знак1 Знак"/>
    <w:basedOn w:val="a"/>
    <w:rsid w:val="001F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 w:cs="Verdana"/>
      <w:bdr w:val="none" w:sz="0" w:space="0" w:color="auto"/>
      <w:lang w:val="en-US"/>
    </w:rPr>
  </w:style>
  <w:style w:type="character" w:customStyle="1" w:styleId="name">
    <w:name w:val="name"/>
    <w:basedOn w:val="a0"/>
    <w:rsid w:val="001F61A5"/>
  </w:style>
  <w:style w:type="character" w:customStyle="1" w:styleId="orcid">
    <w:name w:val="orcid"/>
    <w:basedOn w:val="a0"/>
    <w:rsid w:val="001F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dcterms:created xsi:type="dcterms:W3CDTF">2023-11-12T10:40:00Z</dcterms:created>
  <dcterms:modified xsi:type="dcterms:W3CDTF">2023-11-12T10:54:00Z</dcterms:modified>
</cp:coreProperties>
</file>