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35E7" w14:textId="689D99A1" w:rsidR="00B23BC9" w:rsidRPr="00B23BC9" w:rsidRDefault="00B23BC9" w:rsidP="00B23BC9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B23BC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М. О. Грек</w:t>
      </w:r>
    </w:p>
    <w:p w14:paraId="1C83D697" w14:textId="664EC786" w:rsidR="00B23BC9" w:rsidRPr="00B23BC9" w:rsidRDefault="00B23BC9" w:rsidP="00B23BC9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B23BC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м. </w:t>
      </w:r>
      <w:proofErr w:type="spellStart"/>
      <w:r w:rsidRPr="00B23BC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Дніпро</w:t>
      </w:r>
      <w:proofErr w:type="spellEnd"/>
    </w:p>
    <w:p w14:paraId="5E04A43C" w14:textId="4E82B22D" w:rsidR="00B23BC9" w:rsidRPr="00B23BC9" w:rsidRDefault="00376432" w:rsidP="00B23BC9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B23BC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УДК </w:t>
      </w:r>
      <w:proofErr w:type="gramStart"/>
      <w:r w:rsidR="00D2003D" w:rsidRPr="00B23BC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37.091.64 :</w:t>
      </w:r>
      <w:proofErr w:type="gramEnd"/>
      <w:r w:rsidR="00D2003D" w:rsidRPr="00B23BC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811.111</w:t>
      </w:r>
    </w:p>
    <w:p w14:paraId="7FF49A0C" w14:textId="0B5FBC2D" w:rsidR="005246B2" w:rsidRPr="00493170" w:rsidRDefault="00493170" w:rsidP="00B23BC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317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РОЛЬ АНГЛОМОВНИХ АВТЕНТИЧНИХ МАТЕРІАЛІВ У РОЗВИТКУ ЛЕКСИЧНОЇ КОМПЕТЕНТНОСТІ СТУДЕНТІВ</w:t>
      </w:r>
    </w:p>
    <w:p w14:paraId="38015E06" w14:textId="2493399F" w:rsidR="00B55A7C" w:rsidRDefault="00AF06CF" w:rsidP="00B23B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ХХІ столітті </w:t>
      </w:r>
      <w:r w:rsidR="00C2149E">
        <w:rPr>
          <w:rFonts w:ascii="Times New Roman" w:hAnsi="Times New Roman" w:cs="Times New Roman"/>
          <w:sz w:val="28"/>
          <w:szCs w:val="28"/>
          <w:lang w:val="uk-UA"/>
        </w:rPr>
        <w:t xml:space="preserve">на теренах української освіти методологія викладання </w:t>
      </w:r>
      <w:r w:rsidR="00652BBF">
        <w:rPr>
          <w:rFonts w:ascii="Times New Roman" w:hAnsi="Times New Roman" w:cs="Times New Roman"/>
          <w:sz w:val="28"/>
          <w:szCs w:val="28"/>
          <w:lang w:val="uk-UA"/>
        </w:rPr>
        <w:t>англійської</w:t>
      </w:r>
      <w:r w:rsidR="00C2149E">
        <w:rPr>
          <w:rFonts w:ascii="Times New Roman" w:hAnsi="Times New Roman" w:cs="Times New Roman"/>
          <w:sz w:val="28"/>
          <w:szCs w:val="28"/>
          <w:lang w:val="uk-UA"/>
        </w:rPr>
        <w:t xml:space="preserve"> мови кардинально міняє свій вектор. В умовах відкритих кордонів, культурного обміну, глобалізаційних процесів панівний граматико-перекладний метод поступається місцем комунікативному методу, де використання автентичних матеріалів набуває першочергового значення.</w:t>
      </w:r>
      <w:r w:rsidR="0049317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6CD1">
        <w:rPr>
          <w:rFonts w:ascii="Times New Roman" w:hAnsi="Times New Roman" w:cs="Times New Roman"/>
          <w:sz w:val="28"/>
          <w:szCs w:val="28"/>
          <w:lang w:val="uk-UA"/>
        </w:rPr>
        <w:t xml:space="preserve">Перш за все варто дати визначення поняттю «автентичні матеріали». Дослідниця Коротка </w:t>
      </w:r>
      <w:r w:rsidR="00216E95">
        <w:rPr>
          <w:rFonts w:ascii="Times New Roman" w:hAnsi="Times New Roman" w:cs="Times New Roman"/>
          <w:sz w:val="28"/>
          <w:szCs w:val="28"/>
          <w:lang w:val="uk-UA"/>
        </w:rPr>
        <w:t xml:space="preserve">Н. В. визначає </w:t>
      </w:r>
      <w:r w:rsidR="00C56CD1" w:rsidRPr="00F6797B">
        <w:rPr>
          <w:rFonts w:ascii="Times New Roman" w:hAnsi="Times New Roman" w:cs="Times New Roman"/>
          <w:sz w:val="28"/>
          <w:szCs w:val="28"/>
          <w:lang w:val="uk-UA"/>
        </w:rPr>
        <w:t xml:space="preserve">автентичні матеріали </w:t>
      </w:r>
      <w:r w:rsidR="00216E95">
        <w:rPr>
          <w:rFonts w:ascii="Times New Roman" w:hAnsi="Times New Roman" w:cs="Times New Roman"/>
          <w:sz w:val="28"/>
          <w:szCs w:val="28"/>
          <w:lang w:val="uk-UA"/>
        </w:rPr>
        <w:t xml:space="preserve">як ті, що </w:t>
      </w:r>
      <w:r w:rsidR="00C56CD1" w:rsidRPr="00F6797B">
        <w:rPr>
          <w:rFonts w:ascii="Times New Roman" w:hAnsi="Times New Roman" w:cs="Times New Roman"/>
          <w:sz w:val="28"/>
          <w:szCs w:val="28"/>
          <w:lang w:val="uk-UA"/>
        </w:rPr>
        <w:t>взяті з оригінальних джерел, які характеризуються природністю</w:t>
      </w:r>
      <w:r w:rsidR="004931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CD1" w:rsidRPr="00F6797B">
        <w:rPr>
          <w:rFonts w:ascii="Times New Roman" w:hAnsi="Times New Roman" w:cs="Times New Roman"/>
          <w:sz w:val="28"/>
          <w:szCs w:val="28"/>
          <w:lang w:val="uk-UA"/>
        </w:rPr>
        <w:t xml:space="preserve">лексичного наповнення і граматичних форм, ситуативною адекватністю використовуваних </w:t>
      </w:r>
      <w:proofErr w:type="spellStart"/>
      <w:r w:rsidR="00C56CD1" w:rsidRPr="00F6797B">
        <w:rPr>
          <w:rFonts w:ascii="Times New Roman" w:hAnsi="Times New Roman" w:cs="Times New Roman"/>
          <w:sz w:val="28"/>
          <w:szCs w:val="28"/>
          <w:lang w:val="uk-UA"/>
        </w:rPr>
        <w:t>мовних</w:t>
      </w:r>
      <w:proofErr w:type="spellEnd"/>
      <w:r w:rsidR="00C56CD1" w:rsidRPr="00F6797B">
        <w:rPr>
          <w:rFonts w:ascii="Times New Roman" w:hAnsi="Times New Roman" w:cs="Times New Roman"/>
          <w:sz w:val="28"/>
          <w:szCs w:val="28"/>
          <w:lang w:val="uk-UA"/>
        </w:rPr>
        <w:t xml:space="preserve"> засобів, ілюструють випадки автентичного слововжитку, які, хоча і не призначені спеціально для навчальних цілей, але можуть бути використані під час навчання іноземної мови.</w:t>
      </w:r>
      <w:r w:rsidR="008C68C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 xml:space="preserve"> [2</w:t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 xml:space="preserve"> 127</w:t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D6A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6A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6A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07D7">
        <w:rPr>
          <w:rFonts w:ascii="Times New Roman" w:hAnsi="Times New Roman" w:cs="Times New Roman"/>
          <w:sz w:val="28"/>
          <w:szCs w:val="28"/>
          <w:lang w:val="uk-UA"/>
        </w:rPr>
        <w:t>Очевидним є той факт, що автентичні матеріали являють собою величезний обсяг інформації, робота з якою при правильному підборі здатна замінити десятки однотипних граматичних та лексичних вправ з навчальних посібників.</w:t>
      </w:r>
      <w:r w:rsidR="004931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72F">
        <w:rPr>
          <w:rFonts w:ascii="Times New Roman" w:hAnsi="Times New Roman" w:cs="Times New Roman"/>
          <w:sz w:val="28"/>
          <w:szCs w:val="28"/>
          <w:lang w:val="uk-UA"/>
        </w:rPr>
        <w:tab/>
        <w:t>Загалом до автентичних матеріалів відносять твори літератури, музики, художнього мистецтва, предмети побутового вжитку, однак ми зупинимося на тих, що знайомлять студента з лексичним складом мови, демонструють все багатство та різноманіття стилів, жанрів тощо. Мова йде про автентичні друковані матеріали (книги, газетні статті, туристичні буклети</w:t>
      </w:r>
      <w:r w:rsidR="00C744B3">
        <w:rPr>
          <w:rFonts w:ascii="Times New Roman" w:hAnsi="Times New Roman" w:cs="Times New Roman"/>
          <w:sz w:val="28"/>
          <w:szCs w:val="28"/>
          <w:lang w:val="uk-UA"/>
        </w:rPr>
        <w:t xml:space="preserve">), аудіо- та відеоматеріали (документальні та художні фільми, програми новин, прогнози погоди, телешоу, </w:t>
      </w:r>
      <w:proofErr w:type="spellStart"/>
      <w:r w:rsidR="00C744B3">
        <w:rPr>
          <w:rFonts w:ascii="Times New Roman" w:hAnsi="Times New Roman" w:cs="Times New Roman"/>
          <w:sz w:val="28"/>
          <w:szCs w:val="28"/>
          <w:lang w:val="uk-UA"/>
        </w:rPr>
        <w:t>аудіокниги</w:t>
      </w:r>
      <w:proofErr w:type="spellEnd"/>
      <w:r w:rsidR="00C744B3">
        <w:rPr>
          <w:rFonts w:ascii="Times New Roman" w:hAnsi="Times New Roman" w:cs="Times New Roman"/>
          <w:sz w:val="28"/>
          <w:szCs w:val="28"/>
          <w:lang w:val="uk-UA"/>
        </w:rPr>
        <w:t>, радіо).</w:t>
      </w:r>
      <w:r w:rsidR="00C7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7C0F">
        <w:rPr>
          <w:rFonts w:ascii="Times New Roman" w:hAnsi="Times New Roman" w:cs="Times New Roman"/>
          <w:sz w:val="28"/>
          <w:szCs w:val="28"/>
          <w:lang w:val="uk-UA"/>
        </w:rPr>
        <w:t>Вище перелічені</w:t>
      </w:r>
      <w:r w:rsidR="00C744B3">
        <w:rPr>
          <w:rFonts w:ascii="Times New Roman" w:hAnsi="Times New Roman" w:cs="Times New Roman"/>
          <w:sz w:val="28"/>
          <w:szCs w:val="28"/>
          <w:lang w:val="uk-UA"/>
        </w:rPr>
        <w:t xml:space="preserve"> автентичні матеріали є доступними для використання у роботі зі студентами на будь-якому рівні </w:t>
      </w:r>
      <w:proofErr w:type="spellStart"/>
      <w:r w:rsidR="00C744B3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C744B3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компетентності, від А1 до С2. </w:t>
      </w:r>
      <w:r w:rsidR="00C744B3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Однак</w:t>
      </w:r>
      <w:r w:rsidR="00E42B79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C7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5A7C">
        <w:rPr>
          <w:rFonts w:ascii="Times New Roman" w:hAnsi="Times New Roman" w:cs="Times New Roman"/>
          <w:sz w:val="28"/>
          <w:szCs w:val="28"/>
          <w:lang w:val="uk-UA"/>
        </w:rPr>
        <w:t>початкови</w:t>
      </w:r>
      <w:r w:rsidR="00E42B7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55A7C">
        <w:rPr>
          <w:rFonts w:ascii="Times New Roman" w:hAnsi="Times New Roman" w:cs="Times New Roman"/>
          <w:sz w:val="28"/>
          <w:szCs w:val="28"/>
          <w:lang w:val="uk-UA"/>
        </w:rPr>
        <w:t xml:space="preserve"> рівн</w:t>
      </w:r>
      <w:r w:rsidR="00E42B79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B55A7C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рекомендується підготувати учнів за допомог</w:t>
      </w:r>
      <w:r w:rsidR="00977C0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55A7C">
        <w:rPr>
          <w:rFonts w:ascii="Times New Roman" w:hAnsi="Times New Roman" w:cs="Times New Roman"/>
          <w:sz w:val="28"/>
          <w:szCs w:val="28"/>
          <w:lang w:val="uk-UA"/>
        </w:rPr>
        <w:t>ю адаптованих матеріалів, поступово вплітаючи в процес навчання автентичні.</w:t>
      </w:r>
      <w:r w:rsidR="00977C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Робота з автентичними матеріалами на заняттях в контексті покращення лексичної компетентності студентів може бути пов’язана з деякими труднощами. </w:t>
      </w:r>
      <w:r w:rsidR="00E42B79">
        <w:rPr>
          <w:rFonts w:ascii="Times New Roman" w:hAnsi="Times New Roman" w:cs="Times New Roman"/>
          <w:sz w:val="28"/>
          <w:szCs w:val="28"/>
          <w:lang w:val="uk-UA"/>
        </w:rPr>
        <w:t xml:space="preserve">На думку дослідників Гудими Г. Б. та </w:t>
      </w:r>
      <w:proofErr w:type="spellStart"/>
      <w:r w:rsidR="00E42B79" w:rsidRPr="00E42B79">
        <w:rPr>
          <w:rFonts w:ascii="Times New Roman" w:hAnsi="Times New Roman" w:cs="Times New Roman"/>
          <w:sz w:val="28"/>
          <w:szCs w:val="28"/>
          <w:lang w:val="uk-UA"/>
        </w:rPr>
        <w:t>Слодиницьк</w:t>
      </w:r>
      <w:r w:rsidR="00E42B79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E42B79" w:rsidRPr="00E42B79">
        <w:rPr>
          <w:rFonts w:ascii="Times New Roman" w:hAnsi="Times New Roman" w:cs="Times New Roman"/>
          <w:sz w:val="28"/>
          <w:szCs w:val="28"/>
          <w:lang w:val="uk-UA"/>
        </w:rPr>
        <w:t xml:space="preserve"> Ю.</w:t>
      </w:r>
      <w:r w:rsidR="00E42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B79" w:rsidRPr="00E42B79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E42B79">
        <w:rPr>
          <w:rFonts w:ascii="Times New Roman" w:hAnsi="Times New Roman" w:cs="Times New Roman"/>
          <w:sz w:val="28"/>
          <w:szCs w:val="28"/>
          <w:lang w:val="uk-UA"/>
        </w:rPr>
        <w:t xml:space="preserve"> «з</w:t>
      </w:r>
      <w:r w:rsidR="00E42B79" w:rsidRPr="00F6797B">
        <w:rPr>
          <w:rFonts w:ascii="Times New Roman" w:hAnsi="Times New Roman" w:cs="Times New Roman"/>
          <w:sz w:val="28"/>
          <w:szCs w:val="28"/>
          <w:lang w:val="uk-UA"/>
        </w:rPr>
        <w:t>найомство студентів з великою кількістю нових слів може призвести до регресу, а не до прогресу. Перевантаження лексикою може викликати стрес і тривогу.</w:t>
      </w:r>
      <w:r w:rsidR="00E42B7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42B79" w:rsidRPr="00E42B79">
        <w:t xml:space="preserve"> </w:t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 xml:space="preserve">[1, </w:t>
      </w:r>
      <w:r w:rsidR="00977C0F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C0F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77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2B79">
        <w:rPr>
          <w:rFonts w:ascii="Times New Roman" w:hAnsi="Times New Roman" w:cs="Times New Roman"/>
          <w:sz w:val="28"/>
          <w:szCs w:val="28"/>
          <w:lang w:val="uk-UA"/>
        </w:rPr>
        <w:t>Додамо</w:t>
      </w:r>
      <w:proofErr w:type="spellEnd"/>
      <w:r w:rsidR="00E42B79">
        <w:rPr>
          <w:rFonts w:ascii="Times New Roman" w:hAnsi="Times New Roman" w:cs="Times New Roman"/>
          <w:sz w:val="28"/>
          <w:szCs w:val="28"/>
          <w:lang w:val="uk-UA"/>
        </w:rPr>
        <w:t xml:space="preserve">, що негативні результати можуть бути не тільки від кількості нової лексики, але й від її складності, адже, як було зазначено вище, автентичні </w:t>
      </w:r>
      <w:r w:rsidR="00E42B79" w:rsidRPr="00F67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B79">
        <w:rPr>
          <w:rFonts w:ascii="Times New Roman" w:hAnsi="Times New Roman" w:cs="Times New Roman"/>
          <w:sz w:val="28"/>
          <w:szCs w:val="28"/>
          <w:lang w:val="uk-UA"/>
        </w:rPr>
        <w:t>матеріали все ж не пристосовані до навчальних цілей.</w:t>
      </w:r>
      <w:r w:rsidR="00154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227">
        <w:rPr>
          <w:rFonts w:ascii="Times New Roman" w:hAnsi="Times New Roman" w:cs="Times New Roman"/>
          <w:sz w:val="28"/>
          <w:szCs w:val="28"/>
          <w:lang w:val="uk-UA"/>
        </w:rPr>
        <w:t>За словами в</w:t>
      </w:r>
      <w:r w:rsidR="0015404E">
        <w:rPr>
          <w:rFonts w:ascii="Times New Roman" w:hAnsi="Times New Roman" w:cs="Times New Roman"/>
          <w:sz w:val="28"/>
          <w:szCs w:val="28"/>
          <w:lang w:val="uk-UA"/>
        </w:rPr>
        <w:t>чен</w:t>
      </w:r>
      <w:r w:rsidR="000D422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54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04E" w:rsidRPr="00F6797B">
        <w:rPr>
          <w:rFonts w:ascii="Times New Roman" w:hAnsi="Times New Roman" w:cs="Times New Roman"/>
          <w:sz w:val="28"/>
          <w:szCs w:val="28"/>
        </w:rPr>
        <w:t xml:space="preserve">Романюк Л. В., </w:t>
      </w:r>
      <w:proofErr w:type="spellStart"/>
      <w:r w:rsidR="0015404E" w:rsidRPr="00F6797B">
        <w:rPr>
          <w:rFonts w:ascii="Times New Roman" w:hAnsi="Times New Roman" w:cs="Times New Roman"/>
          <w:sz w:val="28"/>
          <w:szCs w:val="28"/>
        </w:rPr>
        <w:t>Русановськ</w:t>
      </w:r>
      <w:r w:rsidR="00FE6A66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15404E" w:rsidRPr="00F6797B">
        <w:rPr>
          <w:rFonts w:ascii="Times New Roman" w:hAnsi="Times New Roman" w:cs="Times New Roman"/>
          <w:sz w:val="28"/>
          <w:szCs w:val="28"/>
        </w:rPr>
        <w:t xml:space="preserve"> Т. В.</w:t>
      </w:r>
      <w:r w:rsidR="0015404E">
        <w:rPr>
          <w:rFonts w:ascii="Times New Roman" w:hAnsi="Times New Roman" w:cs="Times New Roman"/>
          <w:sz w:val="28"/>
          <w:szCs w:val="28"/>
          <w:lang w:val="uk-UA"/>
        </w:rPr>
        <w:t xml:space="preserve"> «…</w:t>
      </w:r>
      <w:r w:rsidR="00977C0F" w:rsidRPr="00F6797B">
        <w:rPr>
          <w:rFonts w:ascii="Times New Roman" w:hAnsi="Times New Roman" w:cs="Times New Roman"/>
          <w:sz w:val="28"/>
          <w:szCs w:val="28"/>
          <w:lang w:val="uk-UA"/>
        </w:rPr>
        <w:t>автентичний текст відрізняється своєю інформативністю, особливо, коли мова йде про тексти країнознавчої, лінгвокраїнознавчої тематики. У подібних текстах часто зустрічається специфічна лексика, що викликає в студентів особливі труднощі. Більш того, вивчення лінгвокраїнознавчих текстів охоплює процес вивчення іноземної мови та процес передачі відомостей про країну, мова якої вивчається</w:t>
      </w:r>
      <w:r w:rsidR="008C68C8">
        <w:rPr>
          <w:rFonts w:ascii="Times New Roman" w:hAnsi="Times New Roman" w:cs="Times New Roman"/>
          <w:sz w:val="28"/>
          <w:szCs w:val="28"/>
          <w:lang w:val="uk-UA"/>
        </w:rPr>
        <w:t>.»</w:t>
      </w:r>
      <w:r w:rsidR="00977C0F" w:rsidRPr="00F6797B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 xml:space="preserve">4, </w:t>
      </w:r>
      <w:r w:rsidR="00977C0F">
        <w:rPr>
          <w:rFonts w:ascii="Times New Roman" w:hAnsi="Times New Roman" w:cs="Times New Roman"/>
          <w:sz w:val="28"/>
          <w:szCs w:val="28"/>
          <w:lang w:val="uk-UA"/>
        </w:rPr>
        <w:t>с. 127</w:t>
      </w:r>
      <w:r w:rsidR="00977C0F" w:rsidRPr="00F6797B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613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13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13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6A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6A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13C3">
        <w:rPr>
          <w:rFonts w:ascii="Times New Roman" w:hAnsi="Times New Roman" w:cs="Times New Roman"/>
          <w:sz w:val="28"/>
          <w:szCs w:val="28"/>
          <w:lang w:val="uk-UA"/>
        </w:rPr>
        <w:t xml:space="preserve">Вищенаведені аргументи дають можливість зробити висновок про те, що викладач завжди повинен чітко притримуватися поставленої мети та не піддаватися спокусі «навантажити» студентів усім лексичним багатством </w:t>
      </w:r>
      <w:r w:rsidR="00652BBF">
        <w:rPr>
          <w:rFonts w:ascii="Times New Roman" w:hAnsi="Times New Roman" w:cs="Times New Roman"/>
          <w:sz w:val="28"/>
          <w:szCs w:val="28"/>
          <w:lang w:val="uk-UA"/>
        </w:rPr>
        <w:t>англійської</w:t>
      </w:r>
      <w:r w:rsidR="00C613C3">
        <w:rPr>
          <w:rFonts w:ascii="Times New Roman" w:hAnsi="Times New Roman" w:cs="Times New Roman"/>
          <w:sz w:val="28"/>
          <w:szCs w:val="28"/>
          <w:lang w:val="uk-UA"/>
        </w:rPr>
        <w:t xml:space="preserve"> мови.</w:t>
      </w:r>
      <w:r w:rsidR="00FE6A66">
        <w:rPr>
          <w:rFonts w:ascii="Times New Roman" w:hAnsi="Times New Roman" w:cs="Times New Roman"/>
          <w:sz w:val="28"/>
          <w:szCs w:val="28"/>
          <w:lang w:val="uk-UA"/>
        </w:rPr>
        <w:t xml:space="preserve"> Для вирішення цієї проблеми вважаємо доцільним притримуватися думки </w:t>
      </w:r>
      <w:r w:rsidR="00FE6A66" w:rsidRPr="00FE6A66">
        <w:rPr>
          <w:rFonts w:ascii="Times New Roman" w:hAnsi="Times New Roman" w:cs="Times New Roman"/>
          <w:sz w:val="28"/>
          <w:szCs w:val="28"/>
          <w:lang w:val="uk-UA"/>
        </w:rPr>
        <w:t xml:space="preserve">Гудими Г. Б. та </w:t>
      </w:r>
      <w:proofErr w:type="spellStart"/>
      <w:r w:rsidR="00FE6A66" w:rsidRPr="00FE6A66">
        <w:rPr>
          <w:rFonts w:ascii="Times New Roman" w:hAnsi="Times New Roman" w:cs="Times New Roman"/>
          <w:sz w:val="28"/>
          <w:szCs w:val="28"/>
          <w:lang w:val="uk-UA"/>
        </w:rPr>
        <w:t>Слодиницької</w:t>
      </w:r>
      <w:proofErr w:type="spellEnd"/>
      <w:r w:rsidR="00FE6A66" w:rsidRPr="00FE6A66">
        <w:rPr>
          <w:rFonts w:ascii="Times New Roman" w:hAnsi="Times New Roman" w:cs="Times New Roman"/>
          <w:sz w:val="28"/>
          <w:szCs w:val="28"/>
          <w:lang w:val="uk-UA"/>
        </w:rPr>
        <w:t xml:space="preserve"> Ю. Р.</w:t>
      </w:r>
      <w:r w:rsidR="00FE6A66">
        <w:rPr>
          <w:rFonts w:ascii="Times New Roman" w:hAnsi="Times New Roman" w:cs="Times New Roman"/>
          <w:sz w:val="28"/>
          <w:szCs w:val="28"/>
          <w:lang w:val="uk-UA"/>
        </w:rPr>
        <w:t xml:space="preserve">, які рекомендують </w:t>
      </w:r>
      <w:r w:rsidR="00E42B79" w:rsidRPr="00F6797B">
        <w:rPr>
          <w:rFonts w:ascii="Times New Roman" w:hAnsi="Times New Roman" w:cs="Times New Roman"/>
          <w:sz w:val="28"/>
          <w:szCs w:val="28"/>
          <w:lang w:val="uk-UA"/>
        </w:rPr>
        <w:t xml:space="preserve">вводити нову лексику поряд з лексикою, яку студенти вже знають. </w:t>
      </w:r>
      <w:r w:rsidR="00FE6A66">
        <w:rPr>
          <w:rFonts w:ascii="Times New Roman" w:hAnsi="Times New Roman" w:cs="Times New Roman"/>
          <w:sz w:val="28"/>
          <w:szCs w:val="28"/>
          <w:lang w:val="uk-UA"/>
        </w:rPr>
        <w:t>Таким чином с</w:t>
      </w:r>
      <w:r w:rsidR="00E42B79" w:rsidRPr="00F6797B">
        <w:rPr>
          <w:rFonts w:ascii="Times New Roman" w:hAnsi="Times New Roman" w:cs="Times New Roman"/>
          <w:sz w:val="28"/>
          <w:szCs w:val="28"/>
          <w:lang w:val="uk-UA"/>
        </w:rPr>
        <w:t>туденти бачитимуть знайому лексику, і</w:t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 xml:space="preserve"> вона</w:t>
      </w:r>
      <w:r w:rsidR="00E42B79" w:rsidRPr="00F6797B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FE6A66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="00E42B79" w:rsidRPr="00F6797B">
        <w:rPr>
          <w:rFonts w:ascii="Times New Roman" w:hAnsi="Times New Roman" w:cs="Times New Roman"/>
          <w:sz w:val="28"/>
          <w:szCs w:val="28"/>
          <w:lang w:val="uk-UA"/>
        </w:rPr>
        <w:t>здавати</w:t>
      </w:r>
      <w:r w:rsidR="00FE6A66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="00E42B79" w:rsidRPr="00F6797B">
        <w:rPr>
          <w:rFonts w:ascii="Times New Roman" w:hAnsi="Times New Roman" w:cs="Times New Roman"/>
          <w:sz w:val="28"/>
          <w:szCs w:val="28"/>
          <w:lang w:val="uk-UA"/>
        </w:rPr>
        <w:t xml:space="preserve">їм </w:t>
      </w:r>
      <w:r w:rsidR="00FE6A66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42B79" w:rsidRPr="00F6797B">
        <w:rPr>
          <w:rFonts w:ascii="Times New Roman" w:hAnsi="Times New Roman" w:cs="Times New Roman"/>
          <w:sz w:val="28"/>
          <w:szCs w:val="28"/>
          <w:lang w:val="uk-UA"/>
        </w:rPr>
        <w:t>надто складною.</w:t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 xml:space="preserve"> [1, </w:t>
      </w:r>
      <w:r w:rsidR="00FE6A66">
        <w:rPr>
          <w:rFonts w:ascii="Times New Roman" w:hAnsi="Times New Roman" w:cs="Times New Roman"/>
          <w:sz w:val="28"/>
          <w:szCs w:val="28"/>
          <w:lang w:val="uk-UA"/>
        </w:rPr>
        <w:t>с. 108</w:t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 xml:space="preserve">Для кожного рівня володіння іноземною мовою стануть у нагоді свої автентичні матеріали. </w:t>
      </w:r>
      <w:r w:rsidR="00B55A7C">
        <w:rPr>
          <w:rFonts w:ascii="Times New Roman" w:hAnsi="Times New Roman" w:cs="Times New Roman"/>
          <w:sz w:val="28"/>
          <w:szCs w:val="28"/>
          <w:lang w:val="uk-UA"/>
        </w:rPr>
        <w:t>Туристичні буклети, рекламні слогани, мультиплікаційні фільми</w:t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 xml:space="preserve">, географічні карти зазвичай наповнені загальною, широко застосованою лексикою, що сприятиме поповненню словникового запасу студентів рівнів від А1 до В1. </w:t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B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5A7C">
        <w:rPr>
          <w:rFonts w:ascii="Times New Roman" w:hAnsi="Times New Roman" w:cs="Times New Roman"/>
          <w:sz w:val="28"/>
          <w:szCs w:val="28"/>
          <w:lang w:val="uk-UA"/>
        </w:rPr>
        <w:t>Перегляд</w:t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 xml:space="preserve"> популярних телешоу,</w:t>
      </w:r>
      <w:r w:rsidR="00B55A7C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документальних та художніх кінострічок з </w:t>
      </w:r>
      <w:r w:rsidR="00B55A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субтитрами </w:t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B55A7C">
        <w:rPr>
          <w:rFonts w:ascii="Times New Roman" w:hAnsi="Times New Roman" w:cs="Times New Roman"/>
          <w:sz w:val="28"/>
          <w:szCs w:val="28"/>
          <w:lang w:val="uk-UA"/>
        </w:rPr>
        <w:t xml:space="preserve"> без</w:t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 xml:space="preserve">, читання художньої літератури в оригіналі, прослуховування подкастів відкриє шлях до глибшого пізнання мови, культури, національних особливостей країни. Таким чином відбувається комплексне занурення у процес опанування </w:t>
      </w:r>
      <w:r w:rsidR="00652BBF">
        <w:rPr>
          <w:rFonts w:ascii="Times New Roman" w:hAnsi="Times New Roman" w:cs="Times New Roman"/>
          <w:sz w:val="28"/>
          <w:szCs w:val="28"/>
          <w:lang w:val="uk-UA"/>
        </w:rPr>
        <w:t>англійською</w:t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 xml:space="preserve"> мовою, який є таким необхідним </w:t>
      </w:r>
      <w:r w:rsidR="00652BB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 xml:space="preserve"> рівн</w:t>
      </w:r>
      <w:r w:rsidR="00652BBF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8C543F">
        <w:rPr>
          <w:rFonts w:ascii="Times New Roman" w:hAnsi="Times New Roman" w:cs="Times New Roman"/>
          <w:sz w:val="28"/>
          <w:szCs w:val="28"/>
          <w:lang w:val="uk-UA"/>
        </w:rPr>
        <w:t xml:space="preserve"> В2-С2.</w:t>
      </w:r>
      <w:r w:rsidR="003936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36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нашу думку перевага роботи з автентичними матеріали у процесі навчання полягає у можливості спостерігати всю жанрову та стилістичну гамму </w:t>
      </w:r>
      <w:r w:rsidR="00652BBF">
        <w:rPr>
          <w:rFonts w:ascii="Times New Roman" w:hAnsi="Times New Roman" w:cs="Times New Roman"/>
          <w:sz w:val="28"/>
          <w:szCs w:val="28"/>
          <w:lang w:val="uk-UA"/>
        </w:rPr>
        <w:t xml:space="preserve">англійської </w:t>
      </w:r>
      <w:r w:rsidR="0039366C">
        <w:rPr>
          <w:rFonts w:ascii="Times New Roman" w:hAnsi="Times New Roman" w:cs="Times New Roman"/>
          <w:sz w:val="28"/>
          <w:szCs w:val="28"/>
          <w:lang w:val="uk-UA"/>
        </w:rPr>
        <w:t xml:space="preserve">мови. У зв’язку з цим </w:t>
      </w:r>
      <w:proofErr w:type="spellStart"/>
      <w:r w:rsidR="0039366C">
        <w:rPr>
          <w:rFonts w:ascii="Times New Roman" w:hAnsi="Times New Roman" w:cs="Times New Roman"/>
          <w:sz w:val="28"/>
          <w:szCs w:val="28"/>
          <w:lang w:val="uk-UA"/>
        </w:rPr>
        <w:t>Мунтян</w:t>
      </w:r>
      <w:proofErr w:type="spellEnd"/>
      <w:r w:rsidR="0039366C">
        <w:rPr>
          <w:rFonts w:ascii="Times New Roman" w:hAnsi="Times New Roman" w:cs="Times New Roman"/>
          <w:sz w:val="28"/>
          <w:szCs w:val="28"/>
          <w:lang w:val="uk-UA"/>
        </w:rPr>
        <w:t xml:space="preserve"> А. О. наголошує: «</w:t>
      </w:r>
      <w:r w:rsidR="0039366C" w:rsidRPr="0039366C">
        <w:rPr>
          <w:rFonts w:ascii="Times New Roman" w:hAnsi="Times New Roman" w:cs="Times New Roman"/>
          <w:sz w:val="28"/>
          <w:szCs w:val="28"/>
          <w:lang w:val="uk-UA"/>
        </w:rPr>
        <w:t xml:space="preserve">Важливо, щоб у тексті використовувалися слова та словосполучення характерні для усного неофіційного спілкування. Ці лексичні еквіваленти слід вводити до слухання тексту в поєднанні з їх літературними еквівалентами. Потрібно також ознайомити студентів зі зразками поширених жанрів / типів текстів, показавши </w:t>
      </w:r>
      <w:proofErr w:type="spellStart"/>
      <w:r w:rsidR="0039366C" w:rsidRPr="0039366C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="0039366C" w:rsidRPr="0039366C">
        <w:rPr>
          <w:rFonts w:ascii="Times New Roman" w:hAnsi="Times New Roman" w:cs="Times New Roman"/>
          <w:sz w:val="28"/>
          <w:szCs w:val="28"/>
          <w:lang w:val="uk-UA"/>
        </w:rPr>
        <w:t xml:space="preserve"> композиційні та </w:t>
      </w:r>
      <w:proofErr w:type="spellStart"/>
      <w:r w:rsidR="0039366C" w:rsidRPr="0039366C">
        <w:rPr>
          <w:rFonts w:ascii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="0039366C" w:rsidRPr="0039366C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їх реалізації у мові, що вивчається. До таких жанрів слід віднести: розповідь, опис, повідомлення, пояснення, доказ, відгук, бесіду, інтерв’ю, розпитування, суперечку, дискусію</w:t>
      </w:r>
      <w:r w:rsidR="0039366C">
        <w:rPr>
          <w:rFonts w:ascii="Times New Roman" w:hAnsi="Times New Roman" w:cs="Times New Roman"/>
          <w:sz w:val="28"/>
          <w:szCs w:val="28"/>
          <w:lang w:val="uk-UA"/>
        </w:rPr>
        <w:t>.»</w:t>
      </w:r>
      <w:r w:rsidR="00CA7CBF" w:rsidRPr="00CA7CBF">
        <w:t xml:space="preserve"> </w:t>
      </w:r>
      <w:r w:rsidR="00CA7CBF" w:rsidRPr="00CA7CB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8190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A7CBF" w:rsidRPr="00CA7CB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A7C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7C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7C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7C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366C">
        <w:rPr>
          <w:rFonts w:ascii="Times New Roman" w:hAnsi="Times New Roman" w:cs="Times New Roman"/>
          <w:sz w:val="28"/>
          <w:szCs w:val="28"/>
          <w:lang w:val="uk-UA"/>
        </w:rPr>
        <w:t xml:space="preserve">Зазвичай адаптовані матеріали представляють собою ретельно відібраний набір тем, відповідних текстів, лексична складова яких досить далека від того, що дійсно використовують носії мови у повсякденному житті. </w:t>
      </w:r>
      <w:r w:rsidR="00CA7CBF">
        <w:rPr>
          <w:rFonts w:ascii="Times New Roman" w:hAnsi="Times New Roman" w:cs="Times New Roman"/>
          <w:sz w:val="28"/>
          <w:szCs w:val="28"/>
          <w:lang w:val="uk-UA"/>
        </w:rPr>
        <w:t xml:space="preserve">Однак автентичні матеріали здатні </w:t>
      </w:r>
      <w:r w:rsidR="00CA7CBF">
        <w:rPr>
          <w:rFonts w:ascii="Times New Roman" w:hAnsi="Times New Roman" w:cs="Times New Roman"/>
          <w:sz w:val="28"/>
          <w:szCs w:val="28"/>
          <w:lang w:val="uk-UA"/>
        </w:rPr>
        <w:t>сповна</w:t>
      </w:r>
      <w:r w:rsidR="00CA7CBF">
        <w:rPr>
          <w:rFonts w:ascii="Times New Roman" w:hAnsi="Times New Roman" w:cs="Times New Roman"/>
          <w:sz w:val="28"/>
          <w:szCs w:val="28"/>
          <w:lang w:val="uk-UA"/>
        </w:rPr>
        <w:t xml:space="preserve"> заповнити дидактичні лакуни у процесі вивчення іноземної мови.</w:t>
      </w:r>
    </w:p>
    <w:p w14:paraId="53EA9E8B" w14:textId="65740BB4" w:rsidR="00B23BC9" w:rsidRPr="00B23BC9" w:rsidRDefault="00B23BC9" w:rsidP="00B23BC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3BC9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32D66591" w14:textId="0130508E" w:rsidR="00C744B3" w:rsidRDefault="002A0BD0" w:rsidP="00672F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BD0">
        <w:rPr>
          <w:rFonts w:ascii="Times New Roman" w:hAnsi="Times New Roman" w:cs="Times New Roman"/>
          <w:sz w:val="28"/>
          <w:szCs w:val="28"/>
          <w:lang w:val="uk-UA"/>
        </w:rPr>
        <w:t>Гудима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BD0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2A0BD0">
        <w:rPr>
          <w:rFonts w:ascii="Times New Roman" w:hAnsi="Times New Roman" w:cs="Times New Roman"/>
          <w:sz w:val="28"/>
          <w:szCs w:val="28"/>
          <w:lang w:val="uk-UA"/>
        </w:rPr>
        <w:t>Слодиницька</w:t>
      </w:r>
      <w:proofErr w:type="spellEnd"/>
      <w:r w:rsidRPr="002A0BD0">
        <w:rPr>
          <w:rFonts w:ascii="Times New Roman" w:hAnsi="Times New Roman" w:cs="Times New Roman"/>
          <w:sz w:val="28"/>
          <w:szCs w:val="28"/>
          <w:lang w:val="uk-UA"/>
        </w:rPr>
        <w:t xml:space="preserve"> 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BD0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2A0BD0">
        <w:t xml:space="preserve"> </w:t>
      </w:r>
      <w:r w:rsidRPr="002A0BD0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автентичних матеріалів на заняттях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A0BD0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мови у закладах вищої освіти</w:t>
      </w:r>
      <w:r w:rsidR="00652B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2BBF" w:rsidRPr="00652BBF">
        <w:rPr>
          <w:rFonts w:ascii="Times New Roman" w:hAnsi="Times New Roman" w:cs="Times New Roman"/>
          <w:sz w:val="28"/>
          <w:szCs w:val="28"/>
          <w:lang w:val="uk-UA"/>
        </w:rPr>
        <w:t>Закарпатські</w:t>
      </w:r>
      <w:r w:rsidR="00652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BBF" w:rsidRPr="00652BBF">
        <w:rPr>
          <w:rFonts w:ascii="Times New Roman" w:hAnsi="Times New Roman" w:cs="Times New Roman"/>
          <w:sz w:val="28"/>
          <w:szCs w:val="28"/>
          <w:lang w:val="uk-UA"/>
        </w:rPr>
        <w:t>філологічні студії</w:t>
      </w:r>
      <w:r w:rsidR="00652B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72FA1">
        <w:rPr>
          <w:rFonts w:ascii="Times New Roman" w:hAnsi="Times New Roman" w:cs="Times New Roman"/>
          <w:sz w:val="28"/>
          <w:szCs w:val="28"/>
          <w:lang w:val="en-US"/>
        </w:rPr>
        <w:t xml:space="preserve">2023. </w:t>
      </w:r>
      <w:r w:rsidR="00672FA1">
        <w:rPr>
          <w:rFonts w:ascii="Times New Roman" w:hAnsi="Times New Roman" w:cs="Times New Roman"/>
          <w:sz w:val="28"/>
          <w:szCs w:val="28"/>
          <w:lang w:val="uk-UA"/>
        </w:rPr>
        <w:t>№ 27. С. 106-110.</w:t>
      </w:r>
    </w:p>
    <w:p w14:paraId="6849AE04" w14:textId="7BB59C0B" w:rsidR="00672FA1" w:rsidRDefault="00672FA1" w:rsidP="00672F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Коротка Н. В. </w:t>
      </w:r>
      <w:r w:rsidRPr="00672FA1">
        <w:rPr>
          <w:rFonts w:ascii="Times New Roman" w:hAnsi="Times New Roman" w:cs="Times New Roman"/>
          <w:sz w:val="28"/>
          <w:szCs w:val="28"/>
          <w:lang w:val="uk-UA"/>
        </w:rPr>
        <w:t xml:space="preserve">Роль автентичних </w:t>
      </w:r>
      <w:proofErr w:type="spellStart"/>
      <w:r w:rsidRPr="00672FA1">
        <w:rPr>
          <w:rFonts w:ascii="Times New Roman" w:hAnsi="Times New Roman" w:cs="Times New Roman"/>
          <w:sz w:val="28"/>
          <w:szCs w:val="28"/>
          <w:lang w:val="uk-UA"/>
        </w:rPr>
        <w:t>матерiалiв</w:t>
      </w:r>
      <w:proofErr w:type="spellEnd"/>
      <w:r w:rsidRPr="00672FA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72FA1">
        <w:rPr>
          <w:rFonts w:ascii="Times New Roman" w:hAnsi="Times New Roman" w:cs="Times New Roman"/>
          <w:sz w:val="28"/>
          <w:szCs w:val="28"/>
          <w:lang w:val="uk-UA"/>
        </w:rPr>
        <w:t>вивченнi</w:t>
      </w:r>
      <w:proofErr w:type="spellEnd"/>
      <w:r w:rsidRPr="0067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2FA1">
        <w:rPr>
          <w:rFonts w:ascii="Times New Roman" w:hAnsi="Times New Roman" w:cs="Times New Roman"/>
          <w:sz w:val="28"/>
          <w:szCs w:val="28"/>
          <w:lang w:val="uk-UA"/>
        </w:rPr>
        <w:t>дiлової</w:t>
      </w:r>
      <w:proofErr w:type="spellEnd"/>
      <w:r w:rsidRPr="00672FA1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>. 2018. № 4(72). С. 124-127.</w:t>
      </w:r>
    </w:p>
    <w:p w14:paraId="4A778432" w14:textId="2FC948CA" w:rsidR="00672FA1" w:rsidRDefault="00672FA1" w:rsidP="00672F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2FA1">
        <w:rPr>
          <w:rFonts w:ascii="Times New Roman" w:hAnsi="Times New Roman" w:cs="Times New Roman"/>
          <w:sz w:val="28"/>
          <w:szCs w:val="28"/>
          <w:lang w:val="uk-UA"/>
        </w:rPr>
        <w:t>Мунтян</w:t>
      </w:r>
      <w:proofErr w:type="spellEnd"/>
      <w:r w:rsidRPr="00672FA1">
        <w:rPr>
          <w:rFonts w:ascii="Times New Roman" w:hAnsi="Times New Roman" w:cs="Times New Roman"/>
          <w:sz w:val="28"/>
          <w:szCs w:val="28"/>
          <w:lang w:val="uk-UA"/>
        </w:rPr>
        <w:t xml:space="preserve"> А. О. Використання автентичних письмових та аудіо / відео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2FA1"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 при навчанні іноземної мови: [препринт]. </w:t>
      </w:r>
      <w:proofErr w:type="spellStart"/>
      <w:r w:rsidRPr="00672FA1">
        <w:rPr>
          <w:rFonts w:ascii="Times New Roman" w:hAnsi="Times New Roman" w:cs="Times New Roman"/>
          <w:sz w:val="28"/>
          <w:szCs w:val="28"/>
          <w:lang w:val="uk-UA"/>
        </w:rPr>
        <w:t>Англістика</w:t>
      </w:r>
      <w:proofErr w:type="spellEnd"/>
      <w:r w:rsidRPr="00672FA1">
        <w:rPr>
          <w:rFonts w:ascii="Times New Roman" w:hAnsi="Times New Roman" w:cs="Times New Roman"/>
          <w:sz w:val="28"/>
          <w:szCs w:val="28"/>
          <w:lang w:val="uk-UA"/>
        </w:rPr>
        <w:t xml:space="preserve"> та американістика: </w:t>
      </w:r>
      <w:proofErr w:type="spellStart"/>
      <w:r w:rsidRPr="00672FA1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672FA1">
        <w:rPr>
          <w:rFonts w:ascii="Times New Roman" w:hAnsi="Times New Roman" w:cs="Times New Roman"/>
          <w:sz w:val="28"/>
          <w:szCs w:val="28"/>
          <w:lang w:val="uk-UA"/>
        </w:rPr>
        <w:t>. наук. пр. 2015. № 12. С. 88–94.</w:t>
      </w:r>
    </w:p>
    <w:p w14:paraId="274E1D49" w14:textId="228D63B8" w:rsidR="00672FA1" w:rsidRPr="00672FA1" w:rsidRDefault="00672FA1" w:rsidP="00672F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FA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Романюк Л. В., </w:t>
      </w:r>
      <w:proofErr w:type="spellStart"/>
      <w:r w:rsidRPr="00672FA1">
        <w:rPr>
          <w:rFonts w:ascii="Times New Roman" w:hAnsi="Times New Roman" w:cs="Times New Roman"/>
          <w:sz w:val="28"/>
          <w:szCs w:val="28"/>
          <w:lang w:val="uk-UA"/>
        </w:rPr>
        <w:t>Русановська</w:t>
      </w:r>
      <w:proofErr w:type="spellEnd"/>
      <w:r w:rsidRPr="00672FA1">
        <w:rPr>
          <w:rFonts w:ascii="Times New Roman" w:hAnsi="Times New Roman" w:cs="Times New Roman"/>
          <w:sz w:val="28"/>
          <w:szCs w:val="28"/>
          <w:lang w:val="uk-UA"/>
        </w:rPr>
        <w:t xml:space="preserve"> Т. В. Критерії відбору автентичних матеріалів у процесі навчання іноземної мови студентів немовних спеціальностей. Наукові записки Міжнародного гуманітарного університету. </w:t>
      </w:r>
    </w:p>
    <w:p w14:paraId="36ED0E7E" w14:textId="5ECF64C3" w:rsidR="00672FA1" w:rsidRPr="00672FA1" w:rsidRDefault="00672FA1" w:rsidP="00672F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FA1">
        <w:rPr>
          <w:rFonts w:ascii="Times New Roman" w:hAnsi="Times New Roman" w:cs="Times New Roman"/>
          <w:sz w:val="28"/>
          <w:szCs w:val="28"/>
          <w:lang w:val="uk-UA"/>
        </w:rPr>
        <w:t>2017. URL: http://www.sci-notes.mgu.od.ua/archive/v27/40.pdf (дата звернення: 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72FA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72FA1">
        <w:rPr>
          <w:rFonts w:ascii="Times New Roman" w:hAnsi="Times New Roman" w:cs="Times New Roman"/>
          <w:sz w:val="28"/>
          <w:szCs w:val="28"/>
          <w:lang w:val="uk-UA"/>
        </w:rPr>
        <w:t>.2023).</w:t>
      </w:r>
    </w:p>
    <w:p w14:paraId="6B6B591E" w14:textId="77777777" w:rsidR="0087761F" w:rsidRPr="00F6797B" w:rsidRDefault="0087761F" w:rsidP="00B23BC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DB5C7C" w14:textId="77777777" w:rsidR="00CA7CBF" w:rsidRPr="00F6797B" w:rsidRDefault="00CA7CB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BF" w:rsidRPr="00F6797B" w:rsidSect="00B23B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C1015"/>
    <w:multiLevelType w:val="hybridMultilevel"/>
    <w:tmpl w:val="C59EE5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92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3D"/>
    <w:rsid w:val="000D4227"/>
    <w:rsid w:val="0015404E"/>
    <w:rsid w:val="00216E95"/>
    <w:rsid w:val="002A0BD0"/>
    <w:rsid w:val="002B002B"/>
    <w:rsid w:val="00376432"/>
    <w:rsid w:val="0039366C"/>
    <w:rsid w:val="00493170"/>
    <w:rsid w:val="005246B2"/>
    <w:rsid w:val="00652BBF"/>
    <w:rsid w:val="00672FA1"/>
    <w:rsid w:val="0087761F"/>
    <w:rsid w:val="008C543F"/>
    <w:rsid w:val="008C68C8"/>
    <w:rsid w:val="00947078"/>
    <w:rsid w:val="00977C0F"/>
    <w:rsid w:val="00AD3532"/>
    <w:rsid w:val="00AF06CF"/>
    <w:rsid w:val="00B23BC9"/>
    <w:rsid w:val="00B55A7C"/>
    <w:rsid w:val="00C2149E"/>
    <w:rsid w:val="00C56CD1"/>
    <w:rsid w:val="00C613C3"/>
    <w:rsid w:val="00C744B3"/>
    <w:rsid w:val="00C907D7"/>
    <w:rsid w:val="00CA7CBF"/>
    <w:rsid w:val="00D2003D"/>
    <w:rsid w:val="00D81901"/>
    <w:rsid w:val="00E42B79"/>
    <w:rsid w:val="00E4572F"/>
    <w:rsid w:val="00ED6AC5"/>
    <w:rsid w:val="00F27C63"/>
    <w:rsid w:val="00F523E7"/>
    <w:rsid w:val="00F6797B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8510"/>
  <w15:chartTrackingRefBased/>
  <w15:docId w15:val="{F366D509-16F0-45F3-83A4-56DD4B99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Грек Марія Олександрівна</dc:creator>
  <cp:keywords/>
  <dc:description/>
  <cp:lastModifiedBy>Грек Марія Олександрівна</cp:lastModifiedBy>
  <cp:revision>17</cp:revision>
  <dcterms:created xsi:type="dcterms:W3CDTF">2023-11-02T08:27:00Z</dcterms:created>
  <dcterms:modified xsi:type="dcterms:W3CDTF">2023-11-03T13:54:00Z</dcterms:modified>
</cp:coreProperties>
</file>