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85E3" w14:textId="25E9FC76" w:rsidR="00A37BBF" w:rsidRPr="003E3859" w:rsidRDefault="003E3859" w:rsidP="003E3859">
      <w:pPr>
        <w:spacing w:after="0" w:line="276" w:lineRule="auto"/>
        <w:rPr>
          <w:rFonts w:ascii="Times New Roman" w:hAnsi="Times New Roman" w:cs="Times New Roman"/>
          <w:b/>
          <w:bCs/>
          <w:sz w:val="28"/>
          <w:szCs w:val="28"/>
          <w:lang w:val="en-US"/>
        </w:rPr>
      </w:pPr>
      <w:r>
        <w:rPr>
          <w:rFonts w:ascii="Times New Roman" w:hAnsi="Times New Roman" w:cs="Times New Roman"/>
          <w:b/>
          <w:bCs/>
          <w:sz w:val="28"/>
          <w:szCs w:val="28"/>
        </w:rPr>
        <w:t xml:space="preserve">                                                                                   </w:t>
      </w:r>
      <w:r w:rsidR="0099172C" w:rsidRPr="003F1373">
        <w:rPr>
          <w:rFonts w:ascii="Times New Roman" w:hAnsi="Times New Roman" w:cs="Times New Roman"/>
          <w:b/>
          <w:bCs/>
          <w:sz w:val="28"/>
          <w:szCs w:val="28"/>
        </w:rPr>
        <w:t xml:space="preserve"> </w:t>
      </w:r>
      <w:r w:rsidR="00A37BBF" w:rsidRPr="003F1373">
        <w:rPr>
          <w:rFonts w:ascii="Times New Roman" w:hAnsi="Times New Roman" w:cs="Times New Roman"/>
          <w:b/>
          <w:bCs/>
          <w:sz w:val="28"/>
          <w:szCs w:val="28"/>
        </w:rPr>
        <w:t>Шарая О.П.</w:t>
      </w:r>
    </w:p>
    <w:p w14:paraId="39096149" w14:textId="723B5127" w:rsidR="0099172C" w:rsidRPr="00F10E9A" w:rsidRDefault="0099172C" w:rsidP="0099172C">
      <w:pPr>
        <w:spacing w:after="0" w:line="276" w:lineRule="auto"/>
        <w:ind w:firstLine="709"/>
        <w:jc w:val="center"/>
        <w:rPr>
          <w:rFonts w:ascii="Times New Roman" w:hAnsi="Times New Roman" w:cs="Times New Roman"/>
          <w:sz w:val="28"/>
          <w:szCs w:val="28"/>
        </w:rPr>
      </w:pPr>
      <w:r w:rsidRPr="00F10E9A">
        <w:rPr>
          <w:rFonts w:ascii="Times New Roman" w:hAnsi="Times New Roman" w:cs="Times New Roman"/>
          <w:sz w:val="28"/>
          <w:szCs w:val="28"/>
        </w:rPr>
        <w:t xml:space="preserve">                                                  </w:t>
      </w:r>
      <w:r w:rsidR="00A37BBF" w:rsidRPr="00F10E9A">
        <w:rPr>
          <w:rFonts w:ascii="Times New Roman" w:hAnsi="Times New Roman" w:cs="Times New Roman"/>
          <w:sz w:val="28"/>
          <w:szCs w:val="28"/>
        </w:rPr>
        <w:t>Гімназія № 20</w:t>
      </w:r>
      <w:r w:rsidR="003F1373">
        <w:rPr>
          <w:rFonts w:ascii="Times New Roman" w:hAnsi="Times New Roman" w:cs="Times New Roman"/>
          <w:sz w:val="28"/>
          <w:szCs w:val="28"/>
        </w:rPr>
        <w:t>,</w:t>
      </w:r>
      <w:r w:rsidR="00A37BBF" w:rsidRPr="00F10E9A">
        <w:rPr>
          <w:rFonts w:ascii="Times New Roman" w:hAnsi="Times New Roman" w:cs="Times New Roman"/>
          <w:sz w:val="28"/>
          <w:szCs w:val="28"/>
        </w:rPr>
        <w:t xml:space="preserve"> </w:t>
      </w:r>
    </w:p>
    <w:p w14:paraId="0AD292D8" w14:textId="68A52F44" w:rsidR="0099172C" w:rsidRPr="00F10E9A" w:rsidRDefault="0099172C" w:rsidP="0099172C">
      <w:pPr>
        <w:spacing w:after="0" w:line="276" w:lineRule="auto"/>
        <w:ind w:firstLine="709"/>
        <w:jc w:val="center"/>
        <w:rPr>
          <w:rFonts w:ascii="Times New Roman" w:hAnsi="Times New Roman" w:cs="Times New Roman"/>
          <w:sz w:val="28"/>
          <w:szCs w:val="28"/>
        </w:rPr>
      </w:pPr>
      <w:r w:rsidRPr="00F10E9A">
        <w:rPr>
          <w:rFonts w:ascii="Times New Roman" w:hAnsi="Times New Roman" w:cs="Times New Roman"/>
          <w:sz w:val="28"/>
          <w:szCs w:val="28"/>
        </w:rPr>
        <w:t xml:space="preserve">                                                              </w:t>
      </w:r>
      <w:r w:rsidR="00A37BBF" w:rsidRPr="00F10E9A">
        <w:rPr>
          <w:rFonts w:ascii="Times New Roman" w:hAnsi="Times New Roman" w:cs="Times New Roman"/>
          <w:sz w:val="28"/>
          <w:szCs w:val="28"/>
        </w:rPr>
        <w:t>м</w:t>
      </w:r>
      <w:r w:rsidR="00335B6B" w:rsidRPr="00F10E9A">
        <w:rPr>
          <w:rFonts w:ascii="Times New Roman" w:hAnsi="Times New Roman" w:cs="Times New Roman"/>
          <w:sz w:val="28"/>
          <w:szCs w:val="28"/>
        </w:rPr>
        <w:t>істо</w:t>
      </w:r>
      <w:r w:rsidR="00A37BBF" w:rsidRPr="00F10E9A">
        <w:rPr>
          <w:rFonts w:ascii="Times New Roman" w:hAnsi="Times New Roman" w:cs="Times New Roman"/>
          <w:sz w:val="28"/>
          <w:szCs w:val="28"/>
        </w:rPr>
        <w:t xml:space="preserve"> Сєвєродонецьк</w:t>
      </w:r>
      <w:r w:rsidR="003F1373">
        <w:rPr>
          <w:rFonts w:ascii="Times New Roman" w:hAnsi="Times New Roman" w:cs="Times New Roman"/>
          <w:sz w:val="28"/>
          <w:szCs w:val="28"/>
        </w:rPr>
        <w:t>,</w:t>
      </w:r>
      <w:r w:rsidR="00A37BBF" w:rsidRPr="00F10E9A">
        <w:rPr>
          <w:rFonts w:ascii="Times New Roman" w:hAnsi="Times New Roman" w:cs="Times New Roman"/>
          <w:sz w:val="28"/>
          <w:szCs w:val="28"/>
        </w:rPr>
        <w:t xml:space="preserve"> </w:t>
      </w:r>
    </w:p>
    <w:p w14:paraId="52AD942E" w14:textId="24132556" w:rsidR="00A37BBF" w:rsidRPr="00F10E9A" w:rsidRDefault="00F10E9A" w:rsidP="00F10E9A">
      <w:pPr>
        <w:spacing w:after="0" w:line="276"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A37BBF" w:rsidRPr="00F10E9A">
        <w:rPr>
          <w:rFonts w:ascii="Times New Roman" w:hAnsi="Times New Roman" w:cs="Times New Roman"/>
          <w:sz w:val="28"/>
          <w:szCs w:val="28"/>
        </w:rPr>
        <w:t>Луганська область</w:t>
      </w:r>
      <w:r w:rsidR="003F1373">
        <w:rPr>
          <w:rFonts w:ascii="Times New Roman" w:hAnsi="Times New Roman" w:cs="Times New Roman"/>
          <w:sz w:val="28"/>
          <w:szCs w:val="28"/>
        </w:rPr>
        <w:t>,</w:t>
      </w:r>
      <w:r w:rsidR="00A37BBF" w:rsidRPr="00F10E9A">
        <w:rPr>
          <w:rFonts w:ascii="Times New Roman" w:hAnsi="Times New Roman" w:cs="Times New Roman"/>
          <w:sz w:val="28"/>
          <w:szCs w:val="28"/>
        </w:rPr>
        <w:t xml:space="preserve"> Україна</w:t>
      </w:r>
    </w:p>
    <w:p w14:paraId="2665B3B3" w14:textId="0F91426A" w:rsidR="00D50608" w:rsidRPr="005A2F84" w:rsidRDefault="00D50608" w:rsidP="00241901">
      <w:pPr>
        <w:spacing w:after="0" w:line="276" w:lineRule="auto"/>
        <w:ind w:firstLine="709"/>
        <w:jc w:val="center"/>
        <w:rPr>
          <w:rFonts w:ascii="Times New Roman" w:hAnsi="Times New Roman" w:cs="Times New Roman"/>
          <w:b/>
          <w:bCs/>
          <w:sz w:val="28"/>
          <w:szCs w:val="28"/>
          <w:lang w:val="en-US"/>
        </w:rPr>
      </w:pPr>
      <w:r w:rsidRPr="005A2F84">
        <w:rPr>
          <w:rFonts w:ascii="Times New Roman" w:hAnsi="Times New Roman" w:cs="Times New Roman"/>
          <w:b/>
          <w:bCs/>
          <w:sz w:val="28"/>
          <w:szCs w:val="28"/>
          <w:lang w:val="en-US"/>
        </w:rPr>
        <w:t>Modern technology and types of work during geography lessons in the conditions of distance learning.</w:t>
      </w:r>
    </w:p>
    <w:p w14:paraId="26ABB1FF" w14:textId="28E5C219" w:rsidR="00D50608" w:rsidRPr="005A2F84" w:rsidRDefault="00D50608" w:rsidP="00241901">
      <w:pPr>
        <w:spacing w:after="0" w:line="276" w:lineRule="auto"/>
        <w:ind w:firstLine="709"/>
        <w:jc w:val="center"/>
        <w:rPr>
          <w:rFonts w:ascii="Times New Roman" w:hAnsi="Times New Roman" w:cs="Times New Roman"/>
          <w:sz w:val="28"/>
          <w:szCs w:val="28"/>
          <w:lang w:val="en-US"/>
        </w:rPr>
      </w:pPr>
      <w:r w:rsidRPr="005A2F84">
        <w:rPr>
          <w:rFonts w:ascii="Times New Roman" w:hAnsi="Times New Roman" w:cs="Times New Roman"/>
          <w:b/>
          <w:bCs/>
          <w:sz w:val="28"/>
          <w:szCs w:val="28"/>
          <w:lang w:val="en-US"/>
        </w:rPr>
        <w:t>Annotation</w:t>
      </w:r>
      <w:r w:rsidRPr="005A2F84">
        <w:rPr>
          <w:rFonts w:ascii="Times New Roman" w:hAnsi="Times New Roman" w:cs="Times New Roman"/>
          <w:sz w:val="28"/>
          <w:szCs w:val="28"/>
          <w:lang w:val="en-US"/>
        </w:rPr>
        <w:t>: researched modern technology and types of work suited for and important to use during geography lessons in the conditions of distance learning.</w:t>
      </w:r>
    </w:p>
    <w:p w14:paraId="10821B61" w14:textId="655B8DE3" w:rsidR="00D50608" w:rsidRPr="005A2F84" w:rsidRDefault="00D50608" w:rsidP="00241901">
      <w:pPr>
        <w:spacing w:after="0" w:line="276" w:lineRule="auto"/>
        <w:ind w:firstLine="709"/>
        <w:jc w:val="center"/>
        <w:rPr>
          <w:rFonts w:ascii="Times New Roman" w:hAnsi="Times New Roman" w:cs="Times New Roman"/>
          <w:sz w:val="28"/>
          <w:szCs w:val="28"/>
          <w:lang w:val="en-US"/>
        </w:rPr>
      </w:pPr>
      <w:r w:rsidRPr="005A2F84">
        <w:rPr>
          <w:rFonts w:ascii="Times New Roman" w:hAnsi="Times New Roman" w:cs="Times New Roman"/>
          <w:b/>
          <w:bCs/>
          <w:sz w:val="28"/>
          <w:szCs w:val="28"/>
          <w:lang w:val="en-US"/>
        </w:rPr>
        <w:t>Key</w:t>
      </w:r>
      <w:r w:rsidR="00847442">
        <w:rPr>
          <w:rFonts w:ascii="Times New Roman" w:hAnsi="Times New Roman" w:cs="Times New Roman"/>
          <w:b/>
          <w:bCs/>
          <w:sz w:val="28"/>
          <w:szCs w:val="28"/>
          <w:lang w:val="en-US"/>
        </w:rPr>
        <w:t xml:space="preserve"> </w:t>
      </w:r>
      <w:r w:rsidRPr="005A2F84">
        <w:rPr>
          <w:rFonts w:ascii="Times New Roman" w:hAnsi="Times New Roman" w:cs="Times New Roman"/>
          <w:b/>
          <w:bCs/>
          <w:sz w:val="28"/>
          <w:szCs w:val="28"/>
          <w:lang w:val="en-US"/>
        </w:rPr>
        <w:t>words</w:t>
      </w:r>
      <w:r w:rsidRPr="005A2F84">
        <w:rPr>
          <w:rFonts w:ascii="Times New Roman" w:hAnsi="Times New Roman" w:cs="Times New Roman"/>
          <w:sz w:val="28"/>
          <w:szCs w:val="28"/>
          <w:lang w:val="en-US"/>
        </w:rPr>
        <w:t>: distance learning, types of work, online resources, information and communications technologies, geography lessons, distance learning platforms.</w:t>
      </w:r>
    </w:p>
    <w:p w14:paraId="6D84DC8F" w14:textId="6E8975DC" w:rsidR="00250584" w:rsidRPr="005A2F84" w:rsidRDefault="00250584" w:rsidP="00241901">
      <w:pPr>
        <w:spacing w:after="0" w:line="276" w:lineRule="auto"/>
        <w:ind w:firstLine="709"/>
        <w:jc w:val="center"/>
        <w:rPr>
          <w:rFonts w:ascii="Times New Roman" w:eastAsiaTheme="majorEastAsia" w:hAnsi="Times New Roman" w:cs="Times New Roman"/>
          <w:b/>
          <w:bCs/>
          <w:color w:val="000000" w:themeColor="text1"/>
          <w:kern w:val="24"/>
          <w:sz w:val="28"/>
          <w:szCs w:val="28"/>
          <w:lang w:val="ru-RU"/>
        </w:rPr>
      </w:pPr>
      <w:r w:rsidRPr="005A2F84">
        <w:rPr>
          <w:rFonts w:ascii="Times New Roman" w:eastAsiaTheme="majorEastAsia" w:hAnsi="Times New Roman" w:cs="Times New Roman"/>
          <w:b/>
          <w:bCs/>
          <w:color w:val="000000" w:themeColor="text1"/>
          <w:kern w:val="24"/>
          <w:sz w:val="28"/>
          <w:szCs w:val="28"/>
          <w:lang w:val="ru-RU"/>
        </w:rPr>
        <w:t xml:space="preserve">Сучасні </w:t>
      </w:r>
      <w:r w:rsidR="004B6912" w:rsidRPr="005A2F84">
        <w:rPr>
          <w:rFonts w:ascii="Times New Roman" w:eastAsiaTheme="majorEastAsia" w:hAnsi="Times New Roman" w:cs="Times New Roman"/>
          <w:b/>
          <w:bCs/>
          <w:color w:val="000000" w:themeColor="text1"/>
          <w:kern w:val="24"/>
          <w:sz w:val="28"/>
          <w:szCs w:val="28"/>
          <w:lang w:val="ru-RU"/>
        </w:rPr>
        <w:t>технології</w:t>
      </w:r>
      <w:r w:rsidRPr="005A2F84">
        <w:rPr>
          <w:rFonts w:ascii="Times New Roman" w:eastAsiaTheme="majorEastAsia" w:hAnsi="Times New Roman" w:cs="Times New Roman"/>
          <w:b/>
          <w:bCs/>
          <w:color w:val="000000" w:themeColor="text1"/>
          <w:kern w:val="24"/>
          <w:sz w:val="28"/>
          <w:szCs w:val="28"/>
          <w:lang w:val="ru-RU"/>
        </w:rPr>
        <w:t xml:space="preserve"> </w:t>
      </w:r>
      <w:r w:rsidR="007B34E9" w:rsidRPr="005A2F84">
        <w:rPr>
          <w:rFonts w:ascii="Times New Roman" w:eastAsiaTheme="majorEastAsia" w:hAnsi="Times New Roman" w:cs="Times New Roman"/>
          <w:b/>
          <w:bCs/>
          <w:color w:val="000000" w:themeColor="text1"/>
          <w:kern w:val="24"/>
          <w:sz w:val="28"/>
          <w:szCs w:val="28"/>
          <w:lang w:val="ru-RU"/>
        </w:rPr>
        <w:t xml:space="preserve">і </w:t>
      </w:r>
      <w:r w:rsidR="004B6912" w:rsidRPr="005A2F84">
        <w:rPr>
          <w:rFonts w:ascii="Times New Roman" w:eastAsiaTheme="majorEastAsia" w:hAnsi="Times New Roman" w:cs="Times New Roman"/>
          <w:b/>
          <w:bCs/>
          <w:color w:val="000000" w:themeColor="text1"/>
          <w:kern w:val="24"/>
          <w:sz w:val="28"/>
          <w:szCs w:val="28"/>
          <w:lang w:val="ru-RU"/>
        </w:rPr>
        <w:t>форми</w:t>
      </w:r>
      <w:r w:rsidR="00697557" w:rsidRPr="005A2F84">
        <w:rPr>
          <w:rFonts w:ascii="Times New Roman" w:eastAsiaTheme="majorEastAsia" w:hAnsi="Times New Roman" w:cs="Times New Roman"/>
          <w:b/>
          <w:bCs/>
          <w:color w:val="000000" w:themeColor="text1"/>
          <w:kern w:val="24"/>
          <w:sz w:val="28"/>
          <w:szCs w:val="28"/>
          <w:lang w:val="ru-RU"/>
        </w:rPr>
        <w:t xml:space="preserve"> </w:t>
      </w:r>
      <w:r w:rsidRPr="005A2F84">
        <w:rPr>
          <w:rFonts w:ascii="Times New Roman" w:eastAsiaTheme="majorEastAsia" w:hAnsi="Times New Roman" w:cs="Times New Roman"/>
          <w:b/>
          <w:bCs/>
          <w:color w:val="000000" w:themeColor="text1"/>
          <w:kern w:val="24"/>
          <w:sz w:val="28"/>
          <w:szCs w:val="28"/>
          <w:lang w:val="ru-RU"/>
        </w:rPr>
        <w:t>роботи на уроках географії в умовах</w:t>
      </w:r>
    </w:p>
    <w:p w14:paraId="5D0D28A7" w14:textId="358940B9" w:rsidR="00250584" w:rsidRPr="005A2F84" w:rsidRDefault="00250584" w:rsidP="00241901">
      <w:pPr>
        <w:spacing w:after="0" w:line="276" w:lineRule="auto"/>
        <w:ind w:firstLine="709"/>
        <w:jc w:val="center"/>
        <w:rPr>
          <w:rFonts w:ascii="Times New Roman" w:eastAsiaTheme="majorEastAsia" w:hAnsi="Times New Roman" w:cs="Times New Roman"/>
          <w:b/>
          <w:bCs/>
          <w:color w:val="000000" w:themeColor="text1"/>
          <w:kern w:val="24"/>
          <w:sz w:val="28"/>
          <w:szCs w:val="28"/>
          <w:lang w:val="ru-RU"/>
        </w:rPr>
      </w:pPr>
      <w:r w:rsidRPr="005A2F84">
        <w:rPr>
          <w:rFonts w:ascii="Times New Roman" w:eastAsiaTheme="majorEastAsia" w:hAnsi="Times New Roman" w:cs="Times New Roman"/>
          <w:b/>
          <w:bCs/>
          <w:color w:val="000000" w:themeColor="text1"/>
          <w:kern w:val="24"/>
          <w:sz w:val="28"/>
          <w:szCs w:val="28"/>
          <w:lang w:val="ru-RU"/>
        </w:rPr>
        <w:t>дистанційного навчання</w:t>
      </w:r>
    </w:p>
    <w:p w14:paraId="06AA6849" w14:textId="2A7B5E00" w:rsidR="00250584" w:rsidRPr="005A2F84" w:rsidRDefault="00250584" w:rsidP="00241901">
      <w:pPr>
        <w:shd w:val="clear" w:color="auto" w:fill="FFFFFF"/>
        <w:spacing w:after="0" w:line="276" w:lineRule="auto"/>
        <w:ind w:firstLine="709"/>
        <w:jc w:val="center"/>
        <w:rPr>
          <w:rFonts w:ascii="Times New Roman" w:eastAsia="Times New Roman" w:hAnsi="Times New Roman" w:cs="Times New Roman"/>
          <w:color w:val="000000"/>
          <w:sz w:val="28"/>
          <w:szCs w:val="28"/>
        </w:rPr>
      </w:pPr>
      <w:r w:rsidRPr="005A2F84">
        <w:rPr>
          <w:rFonts w:ascii="Times New Roman" w:eastAsia="Times New Roman" w:hAnsi="Times New Roman" w:cs="Times New Roman"/>
          <w:b/>
          <w:color w:val="000000"/>
          <w:sz w:val="28"/>
          <w:szCs w:val="28"/>
        </w:rPr>
        <w:t>Анотація:</w:t>
      </w:r>
      <w:r w:rsidRPr="005A2F84">
        <w:rPr>
          <w:rFonts w:ascii="Times New Roman" w:eastAsia="Times New Roman" w:hAnsi="Times New Roman" w:cs="Times New Roman"/>
          <w:color w:val="000000"/>
          <w:sz w:val="28"/>
          <w:szCs w:val="28"/>
        </w:rPr>
        <w:t xml:space="preserve"> досліджено </w:t>
      </w:r>
      <w:r w:rsidR="008E5862" w:rsidRPr="005A2F84">
        <w:rPr>
          <w:rFonts w:ascii="Times New Roman" w:eastAsia="Times New Roman" w:hAnsi="Times New Roman" w:cs="Times New Roman"/>
          <w:color w:val="000000"/>
          <w:sz w:val="28"/>
          <w:szCs w:val="28"/>
        </w:rPr>
        <w:t xml:space="preserve">сучасні </w:t>
      </w:r>
      <w:r w:rsidR="004B6912" w:rsidRPr="005A2F84">
        <w:rPr>
          <w:rFonts w:ascii="Times New Roman" w:eastAsia="Times New Roman" w:hAnsi="Times New Roman" w:cs="Times New Roman"/>
          <w:color w:val="000000"/>
          <w:sz w:val="28"/>
          <w:szCs w:val="28"/>
        </w:rPr>
        <w:t>технології</w:t>
      </w:r>
      <w:r w:rsidR="008E5862" w:rsidRPr="005A2F84">
        <w:rPr>
          <w:rFonts w:ascii="Times New Roman" w:eastAsia="Times New Roman" w:hAnsi="Times New Roman" w:cs="Times New Roman"/>
          <w:color w:val="000000"/>
          <w:sz w:val="28"/>
          <w:szCs w:val="28"/>
        </w:rPr>
        <w:t xml:space="preserve"> і </w:t>
      </w:r>
      <w:r w:rsidR="004B6912" w:rsidRPr="005A2F84">
        <w:rPr>
          <w:rFonts w:ascii="Times New Roman" w:eastAsia="Times New Roman" w:hAnsi="Times New Roman" w:cs="Times New Roman"/>
          <w:color w:val="000000"/>
          <w:sz w:val="28"/>
          <w:szCs w:val="28"/>
        </w:rPr>
        <w:t>форми</w:t>
      </w:r>
      <w:r w:rsidR="00542423" w:rsidRPr="005A2F84">
        <w:rPr>
          <w:rFonts w:ascii="Times New Roman" w:eastAsia="Times New Roman" w:hAnsi="Times New Roman" w:cs="Times New Roman"/>
          <w:color w:val="000000"/>
          <w:sz w:val="28"/>
          <w:szCs w:val="28"/>
        </w:rPr>
        <w:t xml:space="preserve"> </w:t>
      </w:r>
      <w:r w:rsidR="008E5862" w:rsidRPr="005A2F84">
        <w:rPr>
          <w:rFonts w:ascii="Times New Roman" w:eastAsia="Times New Roman" w:hAnsi="Times New Roman" w:cs="Times New Roman"/>
          <w:color w:val="000000"/>
          <w:sz w:val="28"/>
          <w:szCs w:val="28"/>
        </w:rPr>
        <w:t xml:space="preserve">роботи, які доцільно і </w:t>
      </w:r>
      <w:r w:rsidR="007B26B3" w:rsidRPr="005A2F84">
        <w:rPr>
          <w:rFonts w:ascii="Times New Roman" w:eastAsia="Times New Roman" w:hAnsi="Times New Roman" w:cs="Times New Roman"/>
          <w:color w:val="000000"/>
          <w:sz w:val="28"/>
          <w:szCs w:val="28"/>
        </w:rPr>
        <w:t xml:space="preserve">важливо </w:t>
      </w:r>
      <w:r w:rsidR="008E5862" w:rsidRPr="005A2F84">
        <w:rPr>
          <w:rFonts w:ascii="Times New Roman" w:eastAsia="Times New Roman" w:hAnsi="Times New Roman" w:cs="Times New Roman"/>
          <w:color w:val="000000"/>
          <w:sz w:val="28"/>
          <w:szCs w:val="28"/>
        </w:rPr>
        <w:t>використовувати на уроках</w:t>
      </w:r>
      <w:r w:rsidR="00ED7040" w:rsidRPr="005A2F84">
        <w:rPr>
          <w:rFonts w:ascii="Times New Roman" w:eastAsia="Times New Roman" w:hAnsi="Times New Roman" w:cs="Times New Roman"/>
          <w:color w:val="000000"/>
          <w:sz w:val="28"/>
          <w:szCs w:val="28"/>
        </w:rPr>
        <w:t xml:space="preserve"> географії в умовах дистанційного навчання.</w:t>
      </w:r>
    </w:p>
    <w:p w14:paraId="526F62EE" w14:textId="3EE1E8C5" w:rsidR="00250584" w:rsidRPr="005A2F84" w:rsidRDefault="00250584" w:rsidP="00241901">
      <w:pPr>
        <w:shd w:val="clear" w:color="auto" w:fill="FFFFFF"/>
        <w:spacing w:after="0" w:line="276" w:lineRule="auto"/>
        <w:ind w:firstLine="709"/>
        <w:jc w:val="center"/>
        <w:rPr>
          <w:rFonts w:ascii="Times New Roman" w:hAnsi="Times New Roman" w:cs="Times New Roman"/>
          <w:sz w:val="28"/>
          <w:szCs w:val="28"/>
        </w:rPr>
      </w:pPr>
      <w:r w:rsidRPr="005A2F84">
        <w:rPr>
          <w:rFonts w:ascii="Times New Roman" w:hAnsi="Times New Roman" w:cs="Times New Roman"/>
          <w:b/>
          <w:sz w:val="28"/>
          <w:szCs w:val="28"/>
        </w:rPr>
        <w:t>Ключові слова:</w:t>
      </w:r>
      <w:r w:rsidR="00224CBD" w:rsidRPr="005A2F84">
        <w:rPr>
          <w:rFonts w:ascii="Times New Roman" w:hAnsi="Times New Roman" w:cs="Times New Roman"/>
          <w:b/>
          <w:sz w:val="28"/>
          <w:szCs w:val="28"/>
        </w:rPr>
        <w:t xml:space="preserve"> </w:t>
      </w:r>
      <w:r w:rsidR="00224CBD" w:rsidRPr="005A2F84">
        <w:rPr>
          <w:rFonts w:ascii="Times New Roman" w:hAnsi="Times New Roman" w:cs="Times New Roman"/>
          <w:bCs/>
          <w:sz w:val="28"/>
          <w:szCs w:val="28"/>
        </w:rPr>
        <w:t xml:space="preserve">дистанційне навчання, </w:t>
      </w:r>
      <w:r w:rsidR="00DD0795" w:rsidRPr="005A2F84">
        <w:rPr>
          <w:rFonts w:ascii="Times New Roman" w:hAnsi="Times New Roman" w:cs="Times New Roman"/>
          <w:bCs/>
          <w:sz w:val="28"/>
          <w:szCs w:val="28"/>
        </w:rPr>
        <w:t>форми роботи, онлайн-ресурси, інформаційно-комунікаційні технології</w:t>
      </w:r>
      <w:r w:rsidR="007B34E9" w:rsidRPr="005A2F84">
        <w:rPr>
          <w:rFonts w:ascii="Times New Roman" w:hAnsi="Times New Roman" w:cs="Times New Roman"/>
          <w:sz w:val="28"/>
          <w:szCs w:val="28"/>
        </w:rPr>
        <w:t>, уроки географії, платформи для дистанційного навчання.</w:t>
      </w:r>
    </w:p>
    <w:p w14:paraId="163316F6" w14:textId="6C66503A" w:rsidR="00250584" w:rsidRPr="005A2F84" w:rsidRDefault="00250584" w:rsidP="00241901">
      <w:pPr>
        <w:autoSpaceDE w:val="0"/>
        <w:autoSpaceDN w:val="0"/>
        <w:adjustRightInd w:val="0"/>
        <w:spacing w:after="0" w:line="276" w:lineRule="auto"/>
        <w:ind w:firstLine="709"/>
        <w:jc w:val="both"/>
        <w:rPr>
          <w:rFonts w:ascii="Times New Roman" w:hAnsi="Times New Roman" w:cs="Times New Roman"/>
          <w:sz w:val="28"/>
          <w:szCs w:val="28"/>
        </w:rPr>
      </w:pPr>
      <w:r w:rsidRPr="005A2F84">
        <w:rPr>
          <w:rFonts w:ascii="Times New Roman" w:hAnsi="Times New Roman" w:cs="Times New Roman"/>
          <w:b/>
          <w:sz w:val="28"/>
          <w:szCs w:val="28"/>
        </w:rPr>
        <w:t xml:space="preserve">Мета </w:t>
      </w:r>
      <w:r w:rsidRPr="005A2F84">
        <w:rPr>
          <w:rFonts w:ascii="Times New Roman" w:hAnsi="Times New Roman" w:cs="Times New Roman"/>
          <w:sz w:val="28"/>
          <w:szCs w:val="28"/>
        </w:rPr>
        <w:t>-</w:t>
      </w:r>
      <w:r w:rsidR="00224CBD" w:rsidRPr="005A2F84">
        <w:rPr>
          <w:rFonts w:ascii="Times New Roman" w:hAnsi="Times New Roman" w:cs="Times New Roman"/>
          <w:sz w:val="28"/>
          <w:szCs w:val="28"/>
        </w:rPr>
        <w:t xml:space="preserve"> вивчення та аналіз</w:t>
      </w:r>
      <w:r w:rsidR="007B34E9" w:rsidRPr="005A2F84">
        <w:rPr>
          <w:rFonts w:ascii="Times New Roman" w:hAnsi="Times New Roman" w:cs="Times New Roman"/>
          <w:sz w:val="28"/>
          <w:szCs w:val="28"/>
        </w:rPr>
        <w:t>,</w:t>
      </w:r>
      <w:r w:rsidR="00224CBD" w:rsidRPr="005A2F84">
        <w:rPr>
          <w:rFonts w:ascii="Times New Roman" w:hAnsi="Times New Roman" w:cs="Times New Roman"/>
          <w:sz w:val="28"/>
          <w:szCs w:val="28"/>
        </w:rPr>
        <w:t xml:space="preserve"> використання нових освітніх технологій, сучасних форм роботи на уроках географії, які сприяють кращому опануванню навчальним матеріалом та активізують творчий потенціал учнів</w:t>
      </w:r>
      <w:r w:rsidR="007B34E9" w:rsidRPr="005A2F84">
        <w:rPr>
          <w:rFonts w:ascii="Times New Roman" w:hAnsi="Times New Roman" w:cs="Times New Roman"/>
          <w:sz w:val="28"/>
          <w:szCs w:val="28"/>
        </w:rPr>
        <w:t xml:space="preserve"> в умовах дистанційного навчання.</w:t>
      </w:r>
    </w:p>
    <w:p w14:paraId="171464EA" w14:textId="12F0CE60" w:rsidR="008D5750" w:rsidRPr="005A2F84" w:rsidRDefault="00250584" w:rsidP="00241901">
      <w:pPr>
        <w:pStyle w:val="Default"/>
        <w:spacing w:line="276" w:lineRule="auto"/>
        <w:ind w:firstLine="709"/>
        <w:jc w:val="both"/>
        <w:rPr>
          <w:sz w:val="28"/>
          <w:szCs w:val="28"/>
        </w:rPr>
      </w:pPr>
      <w:r w:rsidRPr="005A2F84">
        <w:rPr>
          <w:b/>
          <w:sz w:val="28"/>
          <w:szCs w:val="28"/>
        </w:rPr>
        <w:t>Актуальність теми</w:t>
      </w:r>
      <w:r w:rsidR="007B26B3" w:rsidRPr="005A2F84">
        <w:rPr>
          <w:b/>
          <w:sz w:val="28"/>
          <w:szCs w:val="28"/>
        </w:rPr>
        <w:t>.</w:t>
      </w:r>
      <w:r w:rsidR="00A855F8" w:rsidRPr="005A2F84">
        <w:rPr>
          <w:b/>
          <w:sz w:val="28"/>
          <w:szCs w:val="28"/>
        </w:rPr>
        <w:t xml:space="preserve"> </w:t>
      </w:r>
      <w:r w:rsidR="00A855F8" w:rsidRPr="005A2F84">
        <w:rPr>
          <w:sz w:val="28"/>
          <w:szCs w:val="28"/>
        </w:rPr>
        <w:t xml:space="preserve">Нині в умовах війни дистанційне навчання є однією з найголовніших форм організації освітнього процесу і має значні перспективи, особливо враховуючи пандемію в світі. Уведення дистанційного навчання в закладах загальної середньої освіти є необхідною умовою для безпечної організації начального процесу, а вибір </w:t>
      </w:r>
      <w:r w:rsidR="00737E70" w:rsidRPr="005A2F84">
        <w:rPr>
          <w:sz w:val="28"/>
          <w:szCs w:val="28"/>
        </w:rPr>
        <w:t xml:space="preserve">сучасних </w:t>
      </w:r>
      <w:r w:rsidR="003D75AD">
        <w:rPr>
          <w:sz w:val="28"/>
          <w:szCs w:val="28"/>
        </w:rPr>
        <w:t>технологій</w:t>
      </w:r>
      <w:r w:rsidR="00737E70" w:rsidRPr="005A2F84">
        <w:rPr>
          <w:sz w:val="28"/>
          <w:szCs w:val="28"/>
        </w:rPr>
        <w:t xml:space="preserve"> і </w:t>
      </w:r>
      <w:r w:rsidR="003D75AD">
        <w:rPr>
          <w:sz w:val="28"/>
          <w:szCs w:val="28"/>
        </w:rPr>
        <w:t>форм</w:t>
      </w:r>
      <w:r w:rsidR="00737E70" w:rsidRPr="005A2F84">
        <w:rPr>
          <w:sz w:val="28"/>
          <w:szCs w:val="28"/>
        </w:rPr>
        <w:t xml:space="preserve"> роботи на уроках - </w:t>
      </w:r>
      <w:r w:rsidR="00A855F8" w:rsidRPr="005A2F84">
        <w:rPr>
          <w:sz w:val="28"/>
          <w:szCs w:val="28"/>
        </w:rPr>
        <w:t xml:space="preserve">стає пріоритетним завданням вчителів для надання високого рівня якісної освіти. </w:t>
      </w:r>
      <w:r w:rsidR="008D5750" w:rsidRPr="005A2F84">
        <w:rPr>
          <w:sz w:val="28"/>
          <w:szCs w:val="28"/>
        </w:rPr>
        <w:t>Адже використання ІКТ при викладанні географії стимулює інтерес та допитливість учнів. Учитель, у свою чергу, має унікальну можливість інтенсифікувати освітній процес, зробити його більш наочним, динамічним та дозволяє реалізувати переорієнтацію навчання з інформативної форми на розвиток особистості людини</w:t>
      </w:r>
      <w:r w:rsidR="000D7329">
        <w:rPr>
          <w:sz w:val="28"/>
          <w:szCs w:val="28"/>
        </w:rPr>
        <w:t>.</w:t>
      </w:r>
    </w:p>
    <w:p w14:paraId="237B4F31" w14:textId="775F9A00" w:rsidR="00705FE2" w:rsidRPr="00847442" w:rsidRDefault="00737E70" w:rsidP="00241901">
      <w:pPr>
        <w:pStyle w:val="Default"/>
        <w:spacing w:line="276" w:lineRule="auto"/>
        <w:ind w:firstLine="709"/>
        <w:jc w:val="both"/>
        <w:rPr>
          <w:sz w:val="28"/>
          <w:szCs w:val="28"/>
        </w:rPr>
      </w:pPr>
      <w:r w:rsidRPr="005A2F84">
        <w:rPr>
          <w:rFonts w:eastAsiaTheme="majorEastAsia"/>
          <w:b/>
          <w:bCs/>
          <w:color w:val="000000" w:themeColor="text1"/>
          <w:kern w:val="24"/>
          <w:sz w:val="28"/>
          <w:szCs w:val="28"/>
        </w:rPr>
        <w:t>Виклад основного матеріалу дослідження.</w:t>
      </w:r>
      <w:r w:rsidRPr="005A2F84">
        <w:rPr>
          <w:rFonts w:eastAsiaTheme="majorEastAsia"/>
          <w:color w:val="000000" w:themeColor="text1"/>
          <w:kern w:val="24"/>
          <w:sz w:val="28"/>
          <w:szCs w:val="28"/>
        </w:rPr>
        <w:t xml:space="preserve"> </w:t>
      </w:r>
      <w:r w:rsidR="00705FE2" w:rsidRPr="005A2F84">
        <w:rPr>
          <w:rFonts w:eastAsiaTheme="majorEastAsia"/>
          <w:color w:val="000000" w:themeColor="text1"/>
          <w:kern w:val="24"/>
          <w:sz w:val="28"/>
          <w:szCs w:val="28"/>
          <w:lang w:val="ru-RU"/>
        </w:rPr>
        <w:t>Двадцять перше століття кидає виклик усьому, що нас оточує. Стрімко міняється техніка і технологі</w:t>
      </w:r>
      <w:r w:rsidR="009A08EA" w:rsidRPr="005A2F84">
        <w:rPr>
          <w:rFonts w:eastAsiaTheme="majorEastAsia"/>
          <w:color w:val="000000" w:themeColor="text1"/>
          <w:kern w:val="24"/>
          <w:sz w:val="28"/>
          <w:szCs w:val="28"/>
          <w:lang w:val="ru-RU"/>
        </w:rPr>
        <w:t>ї</w:t>
      </w:r>
      <w:r w:rsidR="00705FE2" w:rsidRPr="005A2F84">
        <w:rPr>
          <w:rFonts w:eastAsiaTheme="majorEastAsia"/>
          <w:color w:val="000000" w:themeColor="text1"/>
          <w:kern w:val="24"/>
          <w:sz w:val="28"/>
          <w:szCs w:val="28"/>
          <w:lang w:val="ru-RU"/>
        </w:rPr>
        <w:t xml:space="preserve">, і щоб не відчути себе за бортом сучасного життя, треба постійно вчитися. </w:t>
      </w:r>
      <w:r w:rsidR="006042C2" w:rsidRPr="005A2F84">
        <w:rPr>
          <w:sz w:val="28"/>
          <w:szCs w:val="28"/>
        </w:rPr>
        <w:t xml:space="preserve">Географічна освіта з її багатоаспектністю й відповідністю принципам </w:t>
      </w:r>
      <w:r w:rsidR="00C11FB2" w:rsidRPr="005A2F84">
        <w:rPr>
          <w:sz w:val="28"/>
          <w:szCs w:val="28"/>
        </w:rPr>
        <w:t>навчально-виховного</w:t>
      </w:r>
      <w:r w:rsidR="006042C2" w:rsidRPr="005A2F84">
        <w:rPr>
          <w:sz w:val="28"/>
          <w:szCs w:val="28"/>
        </w:rPr>
        <w:t xml:space="preserve"> процесу є важливим елементом формування життєвих компетенцій людини в майбутньому. Реалізація компетентнісного підходу </w:t>
      </w:r>
      <w:r w:rsidR="006042C2" w:rsidRPr="005A2F84">
        <w:rPr>
          <w:sz w:val="28"/>
          <w:szCs w:val="28"/>
        </w:rPr>
        <w:lastRenderedPageBreak/>
        <w:t xml:space="preserve">потребує впровадження в навчальний процес активних форм і сучасних </w:t>
      </w:r>
      <w:r w:rsidR="003D75AD">
        <w:rPr>
          <w:sz w:val="28"/>
          <w:szCs w:val="28"/>
        </w:rPr>
        <w:t>технологій</w:t>
      </w:r>
      <w:r w:rsidR="006042C2" w:rsidRPr="005A2F84">
        <w:rPr>
          <w:sz w:val="28"/>
          <w:szCs w:val="28"/>
        </w:rPr>
        <w:t xml:space="preserve"> навчання. </w:t>
      </w:r>
      <w:r w:rsidR="00A855F8" w:rsidRPr="005A2F84">
        <w:rPr>
          <w:sz w:val="28"/>
          <w:szCs w:val="28"/>
        </w:rPr>
        <w:t>На перший погляд дистанційне навчання ускладнює проведення уроків</w:t>
      </w:r>
      <w:r w:rsidR="000C3551" w:rsidRPr="005A2F84">
        <w:rPr>
          <w:sz w:val="28"/>
          <w:szCs w:val="28"/>
        </w:rPr>
        <w:t xml:space="preserve">. Проте активно можна використовувати різні сучасні інтерактивні форми і методи, які успішно реалізуються в умовах дистанційного навчання. </w:t>
      </w:r>
      <w:r w:rsidR="00A855F8" w:rsidRPr="005A2F84">
        <w:rPr>
          <w:sz w:val="28"/>
          <w:szCs w:val="28"/>
        </w:rPr>
        <w:t>В першу чергу це ІКТ. І саме вчителі географії мають багато можливостей показати цей предмет з іншого боку і тим самим зацікавити учнів</w:t>
      </w:r>
      <w:r w:rsidR="00E874E0" w:rsidRPr="005A2F84">
        <w:rPr>
          <w:sz w:val="28"/>
          <w:szCs w:val="28"/>
        </w:rPr>
        <w:t xml:space="preserve"> [4]</w:t>
      </w:r>
      <w:r w:rsidR="00847442">
        <w:rPr>
          <w:sz w:val="28"/>
          <w:szCs w:val="28"/>
        </w:rPr>
        <w:t>.</w:t>
      </w:r>
    </w:p>
    <w:p w14:paraId="428CCB4D" w14:textId="20275B07" w:rsidR="00705FE2" w:rsidRPr="005A2F84" w:rsidRDefault="00705FE2" w:rsidP="00241901">
      <w:pPr>
        <w:pStyle w:val="Default"/>
        <w:spacing w:line="276" w:lineRule="auto"/>
        <w:ind w:firstLine="709"/>
        <w:jc w:val="both"/>
        <w:rPr>
          <w:sz w:val="28"/>
          <w:szCs w:val="28"/>
        </w:rPr>
      </w:pPr>
      <w:r w:rsidRPr="005A2F84">
        <w:rPr>
          <w:sz w:val="28"/>
          <w:szCs w:val="28"/>
        </w:rPr>
        <w:t xml:space="preserve">В умовах дистанційного навчання з’явилося багато дистанційних платформ, які можуть використовувати вчителі під час навчання географії, наприклад, Google Meet, Moodle, e-schools.info (Всеукраїнська школа онлайн) тощо. Зокрема, </w:t>
      </w:r>
      <w:r w:rsidRPr="005A2F84">
        <w:rPr>
          <w:i/>
          <w:iCs/>
          <w:sz w:val="28"/>
          <w:szCs w:val="28"/>
        </w:rPr>
        <w:t xml:space="preserve">платформа «Всеукраїнська школа онлайн» </w:t>
      </w:r>
      <w:r w:rsidRPr="005A2F84">
        <w:rPr>
          <w:sz w:val="28"/>
          <w:szCs w:val="28"/>
        </w:rPr>
        <w:t xml:space="preserve">– сучасний онлайн-ресурс для змішаного та дистанційного навчання учнів 5-11 класів з уроками та методичними матеріалами, що відповідають державній програмі. Навчальний контент платформи містить уроки з 18 основних предметів, серед яких є і географія. Контент платформи буде поступово доповнюватися відповідно до календарного плану </w:t>
      </w:r>
      <w:bookmarkStart w:id="0" w:name="_Hlk148915187"/>
      <w:r w:rsidRPr="005A2F84">
        <w:rPr>
          <w:sz w:val="28"/>
          <w:szCs w:val="28"/>
        </w:rPr>
        <w:t>[3]</w:t>
      </w:r>
      <w:r w:rsidR="00847442">
        <w:rPr>
          <w:sz w:val="28"/>
          <w:szCs w:val="28"/>
        </w:rPr>
        <w:t>.</w:t>
      </w:r>
      <w:r w:rsidRPr="005A2F84">
        <w:rPr>
          <w:sz w:val="28"/>
          <w:szCs w:val="28"/>
        </w:rPr>
        <w:t xml:space="preserve"> </w:t>
      </w:r>
      <w:bookmarkEnd w:id="0"/>
    </w:p>
    <w:p w14:paraId="23B57C49" w14:textId="26B43B2B" w:rsidR="0001011E" w:rsidRPr="005A2F84" w:rsidRDefault="00705FE2" w:rsidP="00241901">
      <w:pPr>
        <w:spacing w:after="0" w:line="276" w:lineRule="auto"/>
        <w:ind w:firstLine="709"/>
        <w:jc w:val="both"/>
        <w:rPr>
          <w:rFonts w:ascii="Times New Roman" w:hAnsi="Times New Roman" w:cs="Times New Roman"/>
          <w:sz w:val="28"/>
          <w:szCs w:val="28"/>
        </w:rPr>
      </w:pPr>
      <w:r w:rsidRPr="005A2F84">
        <w:rPr>
          <w:rFonts w:ascii="Times New Roman" w:hAnsi="Times New Roman" w:cs="Times New Roman"/>
          <w:sz w:val="28"/>
          <w:szCs w:val="28"/>
        </w:rPr>
        <w:t>Під час навчання географії ІКТ застосовуються наступним чином: створення мультимедійних презентацій; демонстрації географічних об’єктів і територій, які не можливо оглянути в реальності; демонстрації різноманітних процесів, які протікають в географічній оболонці (наприклад, рух літосферних плит, утворення циклонів тощо); демонстрації процесів виробництва (наприклад, виробництво сталі тощо); створення різноманітних картосхем, графіків, діаграм тощо; відвідання віртуальних екскурсій (наприклад, екскурсія Лувром тощо); використання Internet; використання баз даних тощо.</w:t>
      </w:r>
      <w:r w:rsidR="008B62B7" w:rsidRPr="005A2F84">
        <w:rPr>
          <w:rFonts w:ascii="Times New Roman" w:hAnsi="Times New Roman" w:cs="Times New Roman"/>
          <w:sz w:val="28"/>
          <w:szCs w:val="28"/>
        </w:rPr>
        <w:t xml:space="preserve"> </w:t>
      </w:r>
    </w:p>
    <w:p w14:paraId="369D9455" w14:textId="3C84EB72" w:rsidR="00705FE2" w:rsidRPr="005A2F84" w:rsidRDefault="0001011E" w:rsidP="00241901">
      <w:pPr>
        <w:spacing w:after="0" w:line="276" w:lineRule="auto"/>
        <w:ind w:firstLine="709"/>
        <w:jc w:val="both"/>
        <w:rPr>
          <w:rFonts w:ascii="Times New Roman" w:hAnsi="Times New Roman" w:cs="Times New Roman"/>
          <w:sz w:val="28"/>
          <w:szCs w:val="28"/>
        </w:rPr>
      </w:pPr>
      <w:r w:rsidRPr="005A2F84">
        <w:rPr>
          <w:rFonts w:ascii="Times New Roman" w:hAnsi="Times New Roman" w:cs="Times New Roman"/>
          <w:sz w:val="28"/>
          <w:szCs w:val="28"/>
        </w:rPr>
        <w:t>Серед дидактичних можливостей впровадження ІКТ можемо виділити наступне: індивідуалізація освітнього процесу; високий ступінь наочності під час викладання географії; можливість моделювання природних процесів і явищ; організація групової роботи; забезпечення зворотного зв’язку в процесі навчання; контроль та перевірка засвоєння навчального матеріалу. Використання ІКТ під час викладання географії стимулює інтерес та допитливість учнів. Новітні комп’ютерні технології стали ефективним засобом реалізації принципів навчання [4]</w:t>
      </w:r>
      <w:r w:rsidR="00DA3221">
        <w:rPr>
          <w:rFonts w:ascii="Times New Roman" w:hAnsi="Times New Roman" w:cs="Times New Roman"/>
          <w:sz w:val="28"/>
          <w:szCs w:val="28"/>
        </w:rPr>
        <w:t>.</w:t>
      </w:r>
    </w:p>
    <w:p w14:paraId="31331938" w14:textId="54B7F21D" w:rsidR="00BA0690" w:rsidRPr="005A2F84" w:rsidRDefault="00BA0690" w:rsidP="00241901">
      <w:pPr>
        <w:spacing w:after="0" w:line="276" w:lineRule="auto"/>
        <w:ind w:firstLine="709"/>
        <w:jc w:val="both"/>
        <w:rPr>
          <w:rFonts w:ascii="Times New Roman" w:hAnsi="Times New Roman" w:cs="Times New Roman"/>
          <w:sz w:val="28"/>
          <w:szCs w:val="28"/>
        </w:rPr>
      </w:pPr>
      <w:r w:rsidRPr="005A2F84">
        <w:rPr>
          <w:rFonts w:ascii="Times New Roman" w:hAnsi="Times New Roman" w:cs="Times New Roman"/>
          <w:sz w:val="28"/>
          <w:szCs w:val="28"/>
        </w:rPr>
        <w:t>Окрім сервісів загального навчального призначення, існують і такі, що мають прикладне застосування саме для вивчення географії. Серед них веб-ресурси для поглиблення знань з географії [</w:t>
      </w:r>
      <w:r w:rsidR="006F0C92" w:rsidRPr="005A2F84">
        <w:rPr>
          <w:rFonts w:ascii="Times New Roman" w:hAnsi="Times New Roman" w:cs="Times New Roman"/>
          <w:sz w:val="28"/>
          <w:szCs w:val="28"/>
        </w:rPr>
        <w:t>5</w:t>
      </w:r>
      <w:r w:rsidRPr="005A2F84">
        <w:rPr>
          <w:rFonts w:ascii="Times New Roman" w:hAnsi="Times New Roman" w:cs="Times New Roman"/>
          <w:sz w:val="28"/>
          <w:szCs w:val="28"/>
        </w:rPr>
        <w:t>]</w:t>
      </w:r>
      <w:r w:rsidR="00DA3221">
        <w:rPr>
          <w:rFonts w:ascii="Times New Roman" w:hAnsi="Times New Roman" w:cs="Times New Roman"/>
          <w:sz w:val="28"/>
          <w:szCs w:val="28"/>
        </w:rPr>
        <w:t>.</w:t>
      </w:r>
    </w:p>
    <w:p w14:paraId="02D2B423" w14:textId="5F479040" w:rsidR="005B6EB8" w:rsidRPr="005A2F84" w:rsidRDefault="005B6EB8" w:rsidP="00241901">
      <w:pPr>
        <w:autoSpaceDE w:val="0"/>
        <w:autoSpaceDN w:val="0"/>
        <w:adjustRightInd w:val="0"/>
        <w:spacing w:after="0" w:line="276" w:lineRule="auto"/>
        <w:ind w:firstLine="709"/>
        <w:jc w:val="both"/>
        <w:rPr>
          <w:rFonts w:ascii="Times New Roman" w:hAnsi="Times New Roman" w:cs="Times New Roman"/>
          <w:color w:val="000000"/>
          <w:sz w:val="28"/>
          <w:szCs w:val="28"/>
        </w:rPr>
      </w:pPr>
      <w:r w:rsidRPr="005A2F84">
        <w:rPr>
          <w:rFonts w:ascii="Times New Roman" w:hAnsi="Times New Roman" w:cs="Times New Roman"/>
          <w:color w:val="000000"/>
          <w:sz w:val="28"/>
          <w:szCs w:val="28"/>
        </w:rPr>
        <w:t xml:space="preserve">Використання сервісу Google Maps дає широкі можливості вчителю географії. Завдяки можливостям цього сервісу можна створити будь-яку картосхему, або організувати віртуальну подорож будь-якою територією. Учитель географії може в своїй роботі використовувати різноманітні карти й </w:t>
      </w:r>
      <w:r w:rsidRPr="005A2F84">
        <w:rPr>
          <w:rFonts w:ascii="Times New Roman" w:hAnsi="Times New Roman" w:cs="Times New Roman"/>
          <w:color w:val="000000"/>
          <w:sz w:val="28"/>
          <w:szCs w:val="28"/>
        </w:rPr>
        <w:lastRenderedPageBreak/>
        <w:t>зображення місцевості, платформу для вирішення завдань, пов’язаних з обчислюванням відстаней, пошуку найкоротшого шляху, порівняти особливості різних місцевостей, платформу для проєктної діяльності, за допомогою якої можна організувати спільну діяльність учнів у процесі навчання географії [</w:t>
      </w:r>
      <w:r w:rsidR="006F0C92" w:rsidRPr="005A2F84">
        <w:rPr>
          <w:rFonts w:ascii="Times New Roman" w:hAnsi="Times New Roman" w:cs="Times New Roman"/>
          <w:color w:val="000000"/>
          <w:sz w:val="28"/>
          <w:szCs w:val="28"/>
        </w:rPr>
        <w:t>5</w:t>
      </w:r>
      <w:r w:rsidRPr="005A2F84">
        <w:rPr>
          <w:rFonts w:ascii="Times New Roman" w:hAnsi="Times New Roman" w:cs="Times New Roman"/>
          <w:color w:val="000000"/>
          <w:sz w:val="28"/>
          <w:szCs w:val="28"/>
        </w:rPr>
        <w:t>]</w:t>
      </w:r>
      <w:r w:rsidR="00DA3221">
        <w:rPr>
          <w:rFonts w:ascii="Times New Roman" w:hAnsi="Times New Roman" w:cs="Times New Roman"/>
          <w:color w:val="000000"/>
          <w:sz w:val="28"/>
          <w:szCs w:val="28"/>
        </w:rPr>
        <w:t>.</w:t>
      </w:r>
    </w:p>
    <w:p w14:paraId="65464A6A" w14:textId="37EA9525" w:rsidR="005B6EB8" w:rsidRPr="005A2F84" w:rsidRDefault="005B6EB8" w:rsidP="00241901">
      <w:pPr>
        <w:spacing w:after="0" w:line="276" w:lineRule="auto"/>
        <w:ind w:firstLine="709"/>
        <w:jc w:val="both"/>
        <w:rPr>
          <w:rFonts w:ascii="Times New Roman" w:hAnsi="Times New Roman" w:cs="Times New Roman"/>
          <w:color w:val="000000"/>
          <w:sz w:val="28"/>
          <w:szCs w:val="28"/>
        </w:rPr>
      </w:pPr>
      <w:r w:rsidRPr="005A2F84">
        <w:rPr>
          <w:rFonts w:ascii="Times New Roman" w:hAnsi="Times New Roman" w:cs="Times New Roman"/>
          <w:i/>
          <w:iCs/>
          <w:color w:val="000000"/>
          <w:sz w:val="28"/>
          <w:szCs w:val="28"/>
        </w:rPr>
        <w:t xml:space="preserve">GoogleEarth </w:t>
      </w:r>
      <w:r w:rsidRPr="005A2F84">
        <w:rPr>
          <w:rFonts w:ascii="Times New Roman" w:hAnsi="Times New Roman" w:cs="Times New Roman"/>
          <w:color w:val="000000"/>
          <w:sz w:val="28"/>
          <w:szCs w:val="28"/>
        </w:rPr>
        <w:t>– один з простих безкоштовних сервісів, який допомагає знайти географічний об’єкт. Це програма, що відображає віртуальний глобус. У рамках зазначеного проєкту в мережу Інтернет було викладено аерофотознімки та сателітні знімки більшої частини Землі. Для деяких регіонів ці знімки сягають дуже високої якості. Також Google Earth може використовуватись як програма огляду космічного простору, включно з поверхнями деяких об’єктів сонячної системи, таких як Марс та Місяць. З метою зацікавлення учнів географією можна використовувати Google Earth Studio – який дає можливості створювати відео, засновані на 3D-знімках Землі. Учні можуть створювати панорамні відео з пейзажами, містами та іншими видами повітряної зйомки [</w:t>
      </w:r>
      <w:r w:rsidR="006F0C92" w:rsidRPr="005A2F84">
        <w:rPr>
          <w:rFonts w:ascii="Times New Roman" w:hAnsi="Times New Roman" w:cs="Times New Roman"/>
          <w:color w:val="000000"/>
          <w:sz w:val="28"/>
          <w:szCs w:val="28"/>
        </w:rPr>
        <w:t>6</w:t>
      </w:r>
      <w:r w:rsidRPr="005A2F84">
        <w:rPr>
          <w:rFonts w:ascii="Times New Roman" w:hAnsi="Times New Roman" w:cs="Times New Roman"/>
          <w:color w:val="000000"/>
          <w:sz w:val="28"/>
          <w:szCs w:val="28"/>
        </w:rPr>
        <w:t>].</w:t>
      </w:r>
    </w:p>
    <w:p w14:paraId="6293726D" w14:textId="4AD5F8E4" w:rsidR="008207C2" w:rsidRPr="005A2F84" w:rsidRDefault="008207C2" w:rsidP="00241901">
      <w:pPr>
        <w:autoSpaceDE w:val="0"/>
        <w:autoSpaceDN w:val="0"/>
        <w:adjustRightInd w:val="0"/>
        <w:spacing w:after="0" w:line="276" w:lineRule="auto"/>
        <w:ind w:firstLine="709"/>
        <w:jc w:val="both"/>
        <w:rPr>
          <w:rFonts w:ascii="Times New Roman" w:hAnsi="Times New Roman" w:cs="Times New Roman"/>
          <w:color w:val="000000"/>
          <w:sz w:val="28"/>
          <w:szCs w:val="28"/>
        </w:rPr>
      </w:pPr>
      <w:r w:rsidRPr="005A2F84">
        <w:rPr>
          <w:rFonts w:ascii="Times New Roman" w:hAnsi="Times New Roman" w:cs="Times New Roman"/>
          <w:color w:val="000000"/>
          <w:sz w:val="28"/>
          <w:szCs w:val="28"/>
        </w:rPr>
        <w:t xml:space="preserve">Особливо актуальним дидактичним засобом інтерактивні цифрові географічні карти є на практичних роботах. Їх можна використовувати за будь-якої форми організації навчально-пізнавальної діяльності. </w:t>
      </w:r>
    </w:p>
    <w:p w14:paraId="4D99A340" w14:textId="77777777" w:rsidR="008207C2" w:rsidRPr="005A2F84" w:rsidRDefault="008207C2" w:rsidP="00241901">
      <w:pPr>
        <w:autoSpaceDE w:val="0"/>
        <w:autoSpaceDN w:val="0"/>
        <w:adjustRightInd w:val="0"/>
        <w:spacing w:after="0" w:line="276" w:lineRule="auto"/>
        <w:ind w:firstLine="709"/>
        <w:jc w:val="both"/>
        <w:rPr>
          <w:rFonts w:ascii="Times New Roman" w:hAnsi="Times New Roman" w:cs="Times New Roman"/>
          <w:color w:val="000000"/>
          <w:sz w:val="28"/>
          <w:szCs w:val="28"/>
        </w:rPr>
      </w:pPr>
      <w:r w:rsidRPr="005A2F84">
        <w:rPr>
          <w:rFonts w:ascii="Times New Roman" w:hAnsi="Times New Roman" w:cs="Times New Roman"/>
          <w:color w:val="000000"/>
          <w:sz w:val="28"/>
          <w:szCs w:val="28"/>
        </w:rPr>
        <w:t xml:space="preserve">Наприклад, для контролю знань, умінь та навичок в інтерактивних географічних картах можна виконувати завдання у вигляді тестів чи розв’язувати географічну задачу. Варіанти завдань з електронною картою доступні на мобільному телефоні: наближати чи віддаляти певні території для детальнішого розгляду; робити власні малюнки; за допомогою клавіатури наносити власні позначки чи інформацію; поєднувати декілька карт, що дає можливість пояснити причино-наслідкові зв’язки й закономірності; переглядати ілюстративний і текстовий матеріал. </w:t>
      </w:r>
    </w:p>
    <w:p w14:paraId="1A18BE6C" w14:textId="77777777" w:rsidR="008207C2" w:rsidRPr="005A2F84" w:rsidRDefault="008207C2" w:rsidP="00241901">
      <w:pPr>
        <w:autoSpaceDE w:val="0"/>
        <w:autoSpaceDN w:val="0"/>
        <w:adjustRightInd w:val="0"/>
        <w:spacing w:after="0" w:line="276" w:lineRule="auto"/>
        <w:ind w:firstLine="709"/>
        <w:jc w:val="both"/>
        <w:rPr>
          <w:rFonts w:ascii="Times New Roman" w:hAnsi="Times New Roman" w:cs="Times New Roman"/>
          <w:color w:val="000000"/>
          <w:sz w:val="28"/>
          <w:szCs w:val="28"/>
        </w:rPr>
      </w:pPr>
      <w:r w:rsidRPr="005A2F84">
        <w:rPr>
          <w:rFonts w:ascii="Times New Roman" w:hAnsi="Times New Roman" w:cs="Times New Roman"/>
          <w:color w:val="000000"/>
          <w:sz w:val="28"/>
          <w:szCs w:val="28"/>
        </w:rPr>
        <w:t xml:space="preserve">Робота з інтерактивною картою допомагає використати різні види роботи на уроці: </w:t>
      </w:r>
    </w:p>
    <w:p w14:paraId="424DE57D" w14:textId="77777777" w:rsidR="008207C2" w:rsidRPr="005A2F84" w:rsidRDefault="008207C2" w:rsidP="00241901">
      <w:pPr>
        <w:autoSpaceDE w:val="0"/>
        <w:autoSpaceDN w:val="0"/>
        <w:adjustRightInd w:val="0"/>
        <w:spacing w:after="0" w:line="276" w:lineRule="auto"/>
        <w:ind w:firstLine="709"/>
        <w:jc w:val="both"/>
        <w:rPr>
          <w:rFonts w:ascii="Times New Roman" w:hAnsi="Times New Roman" w:cs="Times New Roman"/>
          <w:color w:val="000000"/>
          <w:sz w:val="28"/>
          <w:szCs w:val="28"/>
        </w:rPr>
      </w:pPr>
      <w:r w:rsidRPr="005A2F84">
        <w:rPr>
          <w:rFonts w:ascii="Times New Roman" w:hAnsi="Times New Roman" w:cs="Times New Roman"/>
          <w:color w:val="000000"/>
          <w:sz w:val="28"/>
          <w:szCs w:val="28"/>
        </w:rPr>
        <w:t xml:space="preserve">1. Робота з різними типами карт. Дозволяє комбінувати види карт щодо теми уроку з метою виявлення причино-наслідкових зв’язків та закономірностей. Не запам’ятовувати матеріал на пам’ять, а вміти аналізувати. Можна створювати карти для проведення географічних диктантів: зображення, на яких нанесена часткова інформація, а учням потрібно її доповнити або ще краще, виправити помилки. </w:t>
      </w:r>
    </w:p>
    <w:p w14:paraId="4DC58E1B" w14:textId="4848DD80" w:rsidR="008207C2" w:rsidRPr="005A2F84" w:rsidRDefault="000D7329" w:rsidP="00241901">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8207C2" w:rsidRPr="005A2F84">
        <w:rPr>
          <w:rFonts w:ascii="Times New Roman" w:hAnsi="Times New Roman" w:cs="Times New Roman"/>
          <w:color w:val="000000"/>
          <w:sz w:val="28"/>
          <w:szCs w:val="28"/>
        </w:rPr>
        <w:t xml:space="preserve">. Використання додаткових можливостей інтерактивного картографічного засобу: виконання власних схем, таблиць, робота з контурною картою, добавляти текстову інформацію. Часто розробники передбачають можливість друку за принципом Print Screen будь-якого </w:t>
      </w:r>
      <w:r w:rsidR="008207C2" w:rsidRPr="005A2F84">
        <w:rPr>
          <w:rFonts w:ascii="Times New Roman" w:hAnsi="Times New Roman" w:cs="Times New Roman"/>
          <w:color w:val="000000"/>
          <w:sz w:val="28"/>
          <w:szCs w:val="28"/>
        </w:rPr>
        <w:lastRenderedPageBreak/>
        <w:t>зображення. Тобто можна роздрукувати поточне зображення, представлене на екрані: готову географічну карту, контурну карту та додавати текстову інформацію до зображення [</w:t>
      </w:r>
      <w:r w:rsidR="002A7DB9" w:rsidRPr="005A2F84">
        <w:rPr>
          <w:rFonts w:ascii="Times New Roman" w:hAnsi="Times New Roman" w:cs="Times New Roman"/>
          <w:color w:val="000000"/>
          <w:sz w:val="28"/>
          <w:szCs w:val="28"/>
        </w:rPr>
        <w:t>5</w:t>
      </w:r>
      <w:r w:rsidR="008207C2" w:rsidRPr="005A2F84">
        <w:rPr>
          <w:rFonts w:ascii="Times New Roman" w:hAnsi="Times New Roman" w:cs="Times New Roman"/>
          <w:color w:val="000000"/>
          <w:sz w:val="28"/>
          <w:szCs w:val="28"/>
        </w:rPr>
        <w:t>].</w:t>
      </w:r>
    </w:p>
    <w:p w14:paraId="4F69BC36" w14:textId="451F36FC" w:rsidR="007F4277" w:rsidRPr="005A2F84" w:rsidRDefault="007F4277" w:rsidP="00241901">
      <w:pPr>
        <w:autoSpaceDE w:val="0"/>
        <w:autoSpaceDN w:val="0"/>
        <w:adjustRightInd w:val="0"/>
        <w:spacing w:after="0" w:line="276" w:lineRule="auto"/>
        <w:ind w:firstLine="709"/>
        <w:jc w:val="both"/>
        <w:rPr>
          <w:rFonts w:ascii="Times New Roman" w:hAnsi="Times New Roman" w:cs="Times New Roman"/>
          <w:color w:val="000000"/>
          <w:sz w:val="28"/>
          <w:szCs w:val="28"/>
        </w:rPr>
      </w:pPr>
      <w:r w:rsidRPr="005A2F84">
        <w:rPr>
          <w:rFonts w:ascii="Times New Roman" w:hAnsi="Times New Roman" w:cs="Times New Roman"/>
          <w:color w:val="000000"/>
          <w:sz w:val="28"/>
          <w:szCs w:val="28"/>
        </w:rPr>
        <w:t xml:space="preserve">Під час дистанційного навчання значної актуальності набули методи оцінювання знань та набутих умінь учнів. Тому тут також в нагоді стають інформаційно-комунікативні технології. </w:t>
      </w:r>
      <w:r w:rsidR="00C71F2F" w:rsidRPr="005A2F84">
        <w:rPr>
          <w:rFonts w:ascii="Times New Roman" w:hAnsi="Times New Roman" w:cs="Times New Roman"/>
          <w:color w:val="000000"/>
          <w:sz w:val="28"/>
          <w:szCs w:val="28"/>
        </w:rPr>
        <w:t xml:space="preserve"> </w:t>
      </w:r>
      <w:r w:rsidRPr="005A2F84">
        <w:rPr>
          <w:rFonts w:ascii="Times New Roman" w:hAnsi="Times New Roman" w:cs="Times New Roman"/>
          <w:color w:val="000000"/>
          <w:sz w:val="28"/>
          <w:szCs w:val="28"/>
        </w:rPr>
        <w:t xml:space="preserve">Найпростішими у роботі є </w:t>
      </w:r>
      <w:r w:rsidRPr="005A2F84">
        <w:rPr>
          <w:rFonts w:ascii="Times New Roman" w:hAnsi="Times New Roman" w:cs="Times New Roman"/>
          <w:i/>
          <w:iCs/>
          <w:color w:val="000000"/>
          <w:sz w:val="28"/>
          <w:szCs w:val="28"/>
        </w:rPr>
        <w:t xml:space="preserve">Google форми </w:t>
      </w:r>
      <w:r w:rsidRPr="005A2F84">
        <w:rPr>
          <w:rFonts w:ascii="Times New Roman" w:hAnsi="Times New Roman" w:cs="Times New Roman"/>
          <w:color w:val="000000"/>
          <w:sz w:val="28"/>
          <w:szCs w:val="28"/>
        </w:rPr>
        <w:t xml:space="preserve">– це платформа для створення будь-яких тестів, анкет та вікторин. Учителю потрібно мати свій акаунт в Google. Це найпростіший спосіб створити тест: написати завдання, вибрати яким буде тип відповіді. Далі тест відправляється учням через електронну пошту чи соціальну мережу тощо. </w:t>
      </w:r>
    </w:p>
    <w:p w14:paraId="5C846656" w14:textId="5F62ED40" w:rsidR="007F4277" w:rsidRPr="005A2F84" w:rsidRDefault="007F4277" w:rsidP="00241901">
      <w:pPr>
        <w:pStyle w:val="Default"/>
        <w:spacing w:line="276" w:lineRule="auto"/>
        <w:ind w:firstLine="709"/>
        <w:jc w:val="both"/>
        <w:rPr>
          <w:sz w:val="28"/>
          <w:szCs w:val="28"/>
        </w:rPr>
      </w:pPr>
      <w:r w:rsidRPr="005A2F84">
        <w:rPr>
          <w:sz w:val="28"/>
          <w:szCs w:val="28"/>
        </w:rPr>
        <w:t xml:space="preserve">У своїй роботі вчителі географії можуть використовувати безкоштовні додатки, серед яких </w:t>
      </w:r>
      <w:r w:rsidRPr="005A2F84">
        <w:rPr>
          <w:i/>
          <w:iCs/>
          <w:sz w:val="28"/>
          <w:szCs w:val="28"/>
        </w:rPr>
        <w:t xml:space="preserve">Flubaroo </w:t>
      </w:r>
      <w:r w:rsidRPr="005A2F84">
        <w:rPr>
          <w:sz w:val="28"/>
          <w:szCs w:val="28"/>
        </w:rPr>
        <w:t xml:space="preserve">(інструмент Goоgle, що автоматично перевіряє тест, який пройшов учень і сам ставить оцінку); </w:t>
      </w:r>
      <w:r w:rsidRPr="005A2F84">
        <w:rPr>
          <w:i/>
          <w:iCs/>
          <w:sz w:val="28"/>
          <w:szCs w:val="28"/>
        </w:rPr>
        <w:t xml:space="preserve">Kahoot </w:t>
      </w:r>
      <w:r w:rsidRPr="005A2F84">
        <w:rPr>
          <w:sz w:val="28"/>
          <w:szCs w:val="28"/>
        </w:rPr>
        <w:t xml:space="preserve">(конструктор тестів); </w:t>
      </w:r>
      <w:r w:rsidRPr="005A2F84">
        <w:rPr>
          <w:i/>
          <w:iCs/>
          <w:sz w:val="28"/>
          <w:szCs w:val="28"/>
        </w:rPr>
        <w:t xml:space="preserve">Ethermap </w:t>
      </w:r>
      <w:r w:rsidRPr="005A2F84">
        <w:rPr>
          <w:sz w:val="28"/>
          <w:szCs w:val="28"/>
        </w:rPr>
        <w:t xml:space="preserve">(інструмент, для створення онлайн-карт з можливістю обміну ними один з одним, внесення доповнень, редагування за посиланням); </w:t>
      </w:r>
      <w:r w:rsidRPr="005A2F84">
        <w:rPr>
          <w:i/>
          <w:iCs/>
          <w:sz w:val="28"/>
          <w:szCs w:val="28"/>
        </w:rPr>
        <w:t xml:space="preserve">QUIZIZZ </w:t>
      </w:r>
      <w:r w:rsidRPr="005A2F84">
        <w:rPr>
          <w:sz w:val="28"/>
          <w:szCs w:val="28"/>
        </w:rPr>
        <w:t xml:space="preserve">(програма для створення онлайн тестування); </w:t>
      </w:r>
      <w:r w:rsidRPr="005A2F84">
        <w:rPr>
          <w:i/>
          <w:iCs/>
          <w:sz w:val="28"/>
          <w:szCs w:val="28"/>
        </w:rPr>
        <w:t xml:space="preserve">Plickers </w:t>
      </w:r>
      <w:r w:rsidRPr="005A2F84">
        <w:rPr>
          <w:sz w:val="28"/>
          <w:szCs w:val="28"/>
        </w:rPr>
        <w:t xml:space="preserve">(сервіс для проведення мобільних голосувань і фронтальних опитувань); </w:t>
      </w:r>
      <w:r w:rsidRPr="005A2F84">
        <w:rPr>
          <w:i/>
          <w:iCs/>
          <w:sz w:val="28"/>
          <w:szCs w:val="28"/>
        </w:rPr>
        <w:t xml:space="preserve">LearningApps.org </w:t>
      </w:r>
      <w:r w:rsidRPr="005A2F84">
        <w:rPr>
          <w:sz w:val="28"/>
          <w:szCs w:val="28"/>
        </w:rPr>
        <w:t xml:space="preserve">(сервіс для створення інтерактивних вправ); </w:t>
      </w:r>
      <w:r w:rsidRPr="005A2F84">
        <w:rPr>
          <w:i/>
          <w:iCs/>
          <w:sz w:val="28"/>
          <w:szCs w:val="28"/>
        </w:rPr>
        <w:t xml:space="preserve">Jigsaw Planet </w:t>
      </w:r>
      <w:r w:rsidRPr="005A2F84">
        <w:rPr>
          <w:sz w:val="28"/>
          <w:szCs w:val="28"/>
        </w:rPr>
        <w:t xml:space="preserve">(сервіс для створення пазлів, наприклад пазла «Карта України»; </w:t>
      </w:r>
      <w:r w:rsidRPr="005A2F84">
        <w:rPr>
          <w:i/>
          <w:iCs/>
          <w:sz w:val="28"/>
          <w:szCs w:val="28"/>
        </w:rPr>
        <w:t xml:space="preserve">Classtime </w:t>
      </w:r>
      <w:r w:rsidRPr="005A2F84">
        <w:rPr>
          <w:sz w:val="28"/>
          <w:szCs w:val="28"/>
        </w:rPr>
        <w:t>(помічник вчителя, що збагачує урок миттєвою візуалізацією) [</w:t>
      </w:r>
      <w:r w:rsidR="00A00F7B" w:rsidRPr="005A2F84">
        <w:rPr>
          <w:sz w:val="28"/>
          <w:szCs w:val="28"/>
        </w:rPr>
        <w:t>1]</w:t>
      </w:r>
      <w:r w:rsidRPr="005A2F84">
        <w:rPr>
          <w:sz w:val="28"/>
          <w:szCs w:val="28"/>
        </w:rPr>
        <w:t xml:space="preserve">. </w:t>
      </w:r>
    </w:p>
    <w:p w14:paraId="5E56CB01" w14:textId="6FC62663" w:rsidR="007F4277" w:rsidRPr="005A2F84" w:rsidRDefault="007F4277" w:rsidP="00241901">
      <w:pPr>
        <w:autoSpaceDE w:val="0"/>
        <w:autoSpaceDN w:val="0"/>
        <w:adjustRightInd w:val="0"/>
        <w:spacing w:after="0" w:line="276" w:lineRule="auto"/>
        <w:ind w:firstLine="709"/>
        <w:jc w:val="both"/>
        <w:rPr>
          <w:rFonts w:ascii="Times New Roman" w:hAnsi="Times New Roman" w:cs="Times New Roman"/>
          <w:color w:val="000000"/>
          <w:sz w:val="28"/>
          <w:szCs w:val="28"/>
        </w:rPr>
      </w:pPr>
      <w:r w:rsidRPr="005A2F84">
        <w:rPr>
          <w:rFonts w:ascii="Times New Roman" w:hAnsi="Times New Roman" w:cs="Times New Roman"/>
          <w:color w:val="000000"/>
          <w:sz w:val="28"/>
          <w:szCs w:val="28"/>
        </w:rPr>
        <w:t xml:space="preserve">Сучасний урок географії складно уявити без мультимедійної презентації, адже завдяки їм вчитель може показати будь-який географічний об’єкт або процес, який в житті складно побачити, або ж охопити велику територію та ін. Із методичної точки зору цей засіб наочності сприяє кращому засвоєнню географічної інформації учнями. </w:t>
      </w:r>
    </w:p>
    <w:p w14:paraId="206E2FF8" w14:textId="08ADD5F8" w:rsidR="00CA65BD" w:rsidRPr="005A2F84" w:rsidRDefault="007F4277" w:rsidP="00241901">
      <w:pPr>
        <w:spacing w:after="0" w:line="276" w:lineRule="auto"/>
        <w:ind w:firstLine="709"/>
        <w:jc w:val="both"/>
        <w:rPr>
          <w:rFonts w:ascii="Times New Roman" w:hAnsi="Times New Roman" w:cs="Times New Roman"/>
          <w:sz w:val="28"/>
          <w:szCs w:val="28"/>
        </w:rPr>
      </w:pPr>
      <w:r w:rsidRPr="005A2F84">
        <w:rPr>
          <w:rFonts w:ascii="Times New Roman" w:hAnsi="Times New Roman" w:cs="Times New Roman"/>
          <w:color w:val="000000"/>
          <w:sz w:val="28"/>
          <w:szCs w:val="28"/>
        </w:rPr>
        <w:t xml:space="preserve">В умовах дистанційного навчання вчителі вже не обмежуються застосуванням програми MS PowerPoint MS Office, а можуть вибирати серед сервісів для створення мультимедійних презентацій: Canva, Prezi, ThingLink. А також інтерактивні ресурси, серед яких </w:t>
      </w:r>
      <w:r w:rsidRPr="005A2F84">
        <w:rPr>
          <w:rFonts w:ascii="Times New Roman" w:hAnsi="Times New Roman" w:cs="Times New Roman"/>
          <w:i/>
          <w:iCs/>
          <w:color w:val="000000"/>
          <w:sz w:val="28"/>
          <w:szCs w:val="28"/>
        </w:rPr>
        <w:t>Glogster</w:t>
      </w:r>
      <w:r w:rsidR="008002BC" w:rsidRPr="005A2F84">
        <w:rPr>
          <w:rFonts w:ascii="Times New Roman" w:hAnsi="Times New Roman" w:cs="Times New Roman"/>
          <w:i/>
          <w:iCs/>
          <w:color w:val="000000"/>
          <w:sz w:val="28"/>
          <w:szCs w:val="28"/>
        </w:rPr>
        <w:t xml:space="preserve"> </w:t>
      </w:r>
      <w:r w:rsidR="008002BC" w:rsidRPr="005A2F84">
        <w:rPr>
          <w:rFonts w:ascii="Times New Roman" w:hAnsi="Times New Roman" w:cs="Times New Roman"/>
          <w:sz w:val="28"/>
          <w:szCs w:val="28"/>
        </w:rPr>
        <w:t>[</w:t>
      </w:r>
      <w:r w:rsidR="002A7DB9" w:rsidRPr="005A2F84">
        <w:rPr>
          <w:rFonts w:ascii="Times New Roman" w:hAnsi="Times New Roman" w:cs="Times New Roman"/>
          <w:sz w:val="28"/>
          <w:szCs w:val="28"/>
        </w:rPr>
        <w:t>1</w:t>
      </w:r>
      <w:r w:rsidR="002A7DB9" w:rsidRPr="005A2F84">
        <w:rPr>
          <w:rFonts w:ascii="Times New Roman" w:hAnsi="Times New Roman" w:cs="Times New Roman"/>
          <w:sz w:val="28"/>
          <w:szCs w:val="28"/>
          <w:lang w:val="ru-RU"/>
        </w:rPr>
        <w:t>]</w:t>
      </w:r>
      <w:r w:rsidR="008002BC" w:rsidRPr="005A2F84">
        <w:rPr>
          <w:rFonts w:ascii="Times New Roman" w:hAnsi="Times New Roman" w:cs="Times New Roman"/>
          <w:sz w:val="28"/>
          <w:szCs w:val="28"/>
        </w:rPr>
        <w:t>.</w:t>
      </w:r>
    </w:p>
    <w:p w14:paraId="6DD74493" w14:textId="63D01990" w:rsidR="00302699" w:rsidRPr="005A2F84" w:rsidRDefault="00302699" w:rsidP="00241901">
      <w:pPr>
        <w:pStyle w:val="Default"/>
        <w:spacing w:line="276" w:lineRule="auto"/>
        <w:ind w:firstLine="709"/>
        <w:jc w:val="both"/>
        <w:rPr>
          <w:color w:val="auto"/>
          <w:sz w:val="28"/>
          <w:szCs w:val="28"/>
        </w:rPr>
      </w:pPr>
      <w:r w:rsidRPr="005A2F84">
        <w:rPr>
          <w:color w:val="auto"/>
          <w:sz w:val="28"/>
          <w:szCs w:val="28"/>
        </w:rPr>
        <w:t>У наш час існує багато цифрових засобів наочності. До прикладу, онлайн-платформа Seterra Online – одна із найбільш захоплюючих та популярних географічних вікторин у світі. ЇЇ можна застосовувати для вивчення географічної номенклатури. Coogle Street View – функція перегляду панорамного маршруту. Існує безліч сайтів де в реальному часі можна подивитись карту землетрусів, відслідкувати рух повітряних мас, хмарність, розподіл температури та опадів у світі та ін. Такі інноваційні технології сприяють формуванню в учнів предметних компетентностей, підвищують концентрацію уваги на уроці, збільшуючи його ефективність</w:t>
      </w:r>
      <w:r w:rsidR="00DA3221">
        <w:rPr>
          <w:color w:val="auto"/>
          <w:sz w:val="28"/>
          <w:szCs w:val="28"/>
        </w:rPr>
        <w:t xml:space="preserve"> </w:t>
      </w:r>
      <w:r w:rsidRPr="005A2F84">
        <w:rPr>
          <w:color w:val="auto"/>
          <w:sz w:val="28"/>
          <w:szCs w:val="28"/>
        </w:rPr>
        <w:t>[</w:t>
      </w:r>
      <w:r w:rsidR="00E874E0" w:rsidRPr="005A2F84">
        <w:rPr>
          <w:color w:val="auto"/>
          <w:sz w:val="28"/>
          <w:szCs w:val="28"/>
        </w:rPr>
        <w:t>2</w:t>
      </w:r>
      <w:r w:rsidRPr="005A2F84">
        <w:rPr>
          <w:color w:val="auto"/>
          <w:sz w:val="28"/>
          <w:szCs w:val="28"/>
        </w:rPr>
        <w:t>]</w:t>
      </w:r>
      <w:r w:rsidR="00DA3221">
        <w:rPr>
          <w:color w:val="auto"/>
          <w:sz w:val="28"/>
          <w:szCs w:val="28"/>
        </w:rPr>
        <w:t>.</w:t>
      </w:r>
    </w:p>
    <w:p w14:paraId="715C8213" w14:textId="2D313220" w:rsidR="006E4193" w:rsidRPr="00FA6A45" w:rsidRDefault="00387728" w:rsidP="00241901">
      <w:pPr>
        <w:spacing w:after="0" w:line="276" w:lineRule="auto"/>
        <w:ind w:firstLine="709"/>
        <w:jc w:val="both"/>
        <w:rPr>
          <w:rFonts w:ascii="Times New Roman" w:hAnsi="Times New Roman" w:cs="Times New Roman"/>
          <w:sz w:val="28"/>
          <w:szCs w:val="28"/>
        </w:rPr>
      </w:pPr>
      <w:r w:rsidRPr="005A2F84">
        <w:rPr>
          <w:rFonts w:ascii="Times New Roman" w:hAnsi="Times New Roman" w:cs="Times New Roman"/>
          <w:b/>
          <w:bCs/>
          <w:sz w:val="28"/>
          <w:szCs w:val="28"/>
        </w:rPr>
        <w:lastRenderedPageBreak/>
        <w:t>Висновки</w:t>
      </w:r>
      <w:r w:rsidRPr="005A2F84">
        <w:rPr>
          <w:rFonts w:ascii="Times New Roman" w:hAnsi="Times New Roman" w:cs="Times New Roman"/>
          <w:sz w:val="28"/>
          <w:szCs w:val="28"/>
        </w:rPr>
        <w:t>.</w:t>
      </w:r>
      <w:r w:rsidR="00B92437" w:rsidRPr="005A2F84">
        <w:rPr>
          <w:rFonts w:ascii="Times New Roman" w:hAnsi="Times New Roman" w:cs="Times New Roman"/>
          <w:sz w:val="28"/>
          <w:szCs w:val="28"/>
        </w:rPr>
        <w:t xml:space="preserve"> Можна зазначити,</w:t>
      </w:r>
      <w:r w:rsidR="00B71E0D" w:rsidRPr="005A2F84">
        <w:rPr>
          <w:rFonts w:ascii="Times New Roman" w:hAnsi="Times New Roman" w:cs="Times New Roman"/>
          <w:sz w:val="28"/>
          <w:szCs w:val="28"/>
        </w:rPr>
        <w:t xml:space="preserve"> що ІКТ пройшли тривалий етап розвитку перше ніж інтегруватися в освіту та набули нових переваг із запровадженням дистанційного навчання</w:t>
      </w:r>
      <w:r w:rsidR="004C6214" w:rsidRPr="005A2F84">
        <w:rPr>
          <w:rFonts w:ascii="Times New Roman" w:hAnsi="Times New Roman" w:cs="Times New Roman"/>
          <w:sz w:val="28"/>
          <w:szCs w:val="28"/>
        </w:rPr>
        <w:t xml:space="preserve">. </w:t>
      </w:r>
      <w:r w:rsidRPr="005A2F84">
        <w:rPr>
          <w:rFonts w:ascii="Times New Roman" w:hAnsi="Times New Roman" w:cs="Times New Roman"/>
          <w:sz w:val="28"/>
          <w:szCs w:val="28"/>
        </w:rPr>
        <w:t>Сучасні інформаційні технології, які використовують під час дистанційного навчання при вивченні географії, дозволяють вчителю всебічно подавати та висвітлювати навчальний матеріал, застосовуючи різноманітні інтерактивні форми роботи, активізувати творчий потенціал здобувачів освіти та формувати в них вміння та навички користування сучасними ресурсами.</w:t>
      </w:r>
      <w:r w:rsidR="004C6214" w:rsidRPr="005A2F84">
        <w:rPr>
          <w:rFonts w:ascii="Times New Roman" w:hAnsi="Times New Roman" w:cs="Times New Roman"/>
          <w:sz w:val="28"/>
          <w:szCs w:val="28"/>
        </w:rPr>
        <w:t xml:space="preserve"> </w:t>
      </w:r>
      <w:r w:rsidR="00D56B94" w:rsidRPr="005A2F84">
        <w:rPr>
          <w:rFonts w:ascii="Times New Roman" w:hAnsi="Times New Roman" w:cs="Times New Roman"/>
          <w:sz w:val="28"/>
          <w:szCs w:val="28"/>
        </w:rPr>
        <w:t>Застосування таких технологій</w:t>
      </w:r>
      <w:r w:rsidR="00B0106B" w:rsidRPr="005A2F84">
        <w:rPr>
          <w:rFonts w:ascii="Times New Roman" w:hAnsi="Times New Roman" w:cs="Times New Roman"/>
          <w:sz w:val="28"/>
          <w:szCs w:val="28"/>
        </w:rPr>
        <w:t xml:space="preserve"> і форм</w:t>
      </w:r>
      <w:r w:rsidR="00D56B94" w:rsidRPr="005A2F84">
        <w:rPr>
          <w:rFonts w:ascii="Times New Roman" w:hAnsi="Times New Roman" w:cs="Times New Roman"/>
          <w:sz w:val="28"/>
          <w:szCs w:val="28"/>
        </w:rPr>
        <w:t xml:space="preserve"> навчання в освітньому процесі є нагальною вимогою сьогодення.</w:t>
      </w:r>
    </w:p>
    <w:p w14:paraId="4A1372CE" w14:textId="062916CE" w:rsidR="008002BC" w:rsidRPr="005A2F84" w:rsidRDefault="0038653D" w:rsidP="00241901">
      <w:pPr>
        <w:spacing w:after="0" w:line="276" w:lineRule="auto"/>
        <w:ind w:firstLine="709"/>
        <w:jc w:val="both"/>
        <w:rPr>
          <w:rFonts w:ascii="Times New Roman" w:hAnsi="Times New Roman" w:cs="Times New Roman"/>
          <w:b/>
          <w:sz w:val="28"/>
          <w:szCs w:val="28"/>
          <w:lang w:val="ru-RU"/>
        </w:rPr>
      </w:pPr>
      <w:r w:rsidRPr="005A2F84">
        <w:rPr>
          <w:rFonts w:ascii="Times New Roman" w:hAnsi="Times New Roman" w:cs="Times New Roman"/>
          <w:b/>
          <w:sz w:val="28"/>
          <w:szCs w:val="28"/>
        </w:rPr>
        <w:t>Література:</w:t>
      </w:r>
    </w:p>
    <w:p w14:paraId="21F5A3F4" w14:textId="66822399" w:rsidR="00FC079F" w:rsidRPr="00DF573F" w:rsidRDefault="00704DD4" w:rsidP="00DF573F">
      <w:pPr>
        <w:pStyle w:val="a7"/>
        <w:numPr>
          <w:ilvl w:val="0"/>
          <w:numId w:val="1"/>
        </w:numPr>
        <w:spacing w:after="0" w:line="360" w:lineRule="auto"/>
        <w:rPr>
          <w:rFonts w:ascii="Times New Roman" w:hAnsi="Times New Roman" w:cs="Times New Roman"/>
          <w:sz w:val="28"/>
          <w:szCs w:val="28"/>
        </w:rPr>
      </w:pPr>
      <w:r w:rsidRPr="00B35185">
        <w:rPr>
          <w:rFonts w:ascii="Times New Roman" w:hAnsi="Times New Roman" w:cs="Times New Roman"/>
          <w:color w:val="000000"/>
          <w:sz w:val="28"/>
          <w:szCs w:val="28"/>
        </w:rPr>
        <w:t xml:space="preserve">Дистанційне навчання географії, фізики, біології. Режим доступу: </w:t>
      </w:r>
      <w:hyperlink r:id="rId6" w:history="1">
        <w:r w:rsidR="00FC079F" w:rsidRPr="00721D19">
          <w:rPr>
            <w:rStyle w:val="a4"/>
            <w:rFonts w:ascii="Times New Roman" w:hAnsi="Times New Roman" w:cs="Times New Roman"/>
            <w:sz w:val="28"/>
            <w:szCs w:val="28"/>
          </w:rPr>
          <w:t>https://www.golosiivruo.gov.ua/docs/section/Geografija_Fizika__Biologija.pdf</w:t>
        </w:r>
      </w:hyperlink>
      <w:r w:rsidR="00DF573F">
        <w:rPr>
          <w:rStyle w:val="a4"/>
          <w:rFonts w:ascii="Times New Roman" w:hAnsi="Times New Roman" w:cs="Times New Roman"/>
          <w:sz w:val="28"/>
          <w:szCs w:val="28"/>
        </w:rPr>
        <w:t xml:space="preserve"> </w:t>
      </w:r>
      <w:r w:rsidR="00DF573F" w:rsidRPr="00E97723">
        <w:rPr>
          <w:rFonts w:ascii="Times New Roman" w:hAnsi="Times New Roman" w:cs="Times New Roman"/>
          <w:sz w:val="28"/>
          <w:szCs w:val="28"/>
        </w:rPr>
        <w:t xml:space="preserve">(дата звернення: </w:t>
      </w:r>
      <w:r w:rsidR="00DF573F">
        <w:rPr>
          <w:rFonts w:ascii="Times New Roman" w:hAnsi="Times New Roman" w:cs="Times New Roman"/>
          <w:sz w:val="28"/>
          <w:szCs w:val="28"/>
        </w:rPr>
        <w:t>25</w:t>
      </w:r>
      <w:r w:rsidR="00DF573F" w:rsidRPr="00E97723">
        <w:rPr>
          <w:rFonts w:ascii="Times New Roman" w:hAnsi="Times New Roman" w:cs="Times New Roman"/>
          <w:sz w:val="28"/>
          <w:szCs w:val="28"/>
        </w:rPr>
        <w:t>.1</w:t>
      </w:r>
      <w:r w:rsidR="00DF573F">
        <w:rPr>
          <w:rFonts w:ascii="Times New Roman" w:hAnsi="Times New Roman" w:cs="Times New Roman"/>
          <w:sz w:val="28"/>
          <w:szCs w:val="28"/>
        </w:rPr>
        <w:t>0</w:t>
      </w:r>
      <w:r w:rsidR="00DF573F" w:rsidRPr="00E97723">
        <w:rPr>
          <w:rFonts w:ascii="Times New Roman" w:hAnsi="Times New Roman" w:cs="Times New Roman"/>
          <w:sz w:val="28"/>
          <w:szCs w:val="28"/>
        </w:rPr>
        <w:t>.202</w:t>
      </w:r>
      <w:r w:rsidR="00DF573F">
        <w:rPr>
          <w:rFonts w:ascii="Times New Roman" w:hAnsi="Times New Roman" w:cs="Times New Roman"/>
          <w:sz w:val="28"/>
          <w:szCs w:val="28"/>
        </w:rPr>
        <w:t>3</w:t>
      </w:r>
      <w:r w:rsidR="00DF573F" w:rsidRPr="00E97723">
        <w:rPr>
          <w:rFonts w:ascii="Times New Roman" w:hAnsi="Times New Roman" w:cs="Times New Roman"/>
          <w:sz w:val="28"/>
          <w:szCs w:val="28"/>
        </w:rPr>
        <w:t>);</w:t>
      </w:r>
    </w:p>
    <w:p w14:paraId="341F08DB" w14:textId="2A71DCD1" w:rsidR="00DF573F" w:rsidRDefault="00B154C3" w:rsidP="00DF573F">
      <w:pPr>
        <w:pStyle w:val="a7"/>
        <w:numPr>
          <w:ilvl w:val="0"/>
          <w:numId w:val="1"/>
        </w:numPr>
        <w:spacing w:after="0" w:line="360" w:lineRule="auto"/>
        <w:rPr>
          <w:rStyle w:val="a4"/>
          <w:rFonts w:ascii="Times New Roman" w:hAnsi="Times New Roman" w:cs="Times New Roman"/>
          <w:sz w:val="28"/>
          <w:szCs w:val="28"/>
        </w:rPr>
      </w:pPr>
      <w:r w:rsidRPr="00FC079F">
        <w:rPr>
          <w:rFonts w:ascii="Times New Roman" w:hAnsi="Times New Roman" w:cs="Times New Roman"/>
          <w:sz w:val="28"/>
          <w:szCs w:val="28"/>
        </w:rPr>
        <w:t>Додатки і платформи для змішаного та дистанційного навчання. Режим доступу:</w:t>
      </w:r>
      <w:r w:rsidR="00056931" w:rsidRPr="00FC079F">
        <w:rPr>
          <w:rFonts w:ascii="Times New Roman" w:hAnsi="Times New Roman" w:cs="Times New Roman"/>
          <w:sz w:val="28"/>
          <w:szCs w:val="28"/>
        </w:rPr>
        <w:t xml:space="preserve"> </w:t>
      </w:r>
      <w:hyperlink r:id="rId7" w:history="1">
        <w:r w:rsidR="00FC079F" w:rsidRPr="00721D19">
          <w:rPr>
            <w:rStyle w:val="a4"/>
            <w:rFonts w:ascii="Times New Roman" w:hAnsi="Times New Roman" w:cs="Times New Roman"/>
            <w:sz w:val="28"/>
            <w:szCs w:val="28"/>
          </w:rPr>
          <w:t>https://osvitanova.com.ua/posts/4264-dodatky-i-platformy-dlia-zmishanoho-ta-dystantsiinoho-navchanni</w:t>
        </w:r>
      </w:hyperlink>
      <w:r w:rsidR="00DF573F">
        <w:rPr>
          <w:rStyle w:val="a4"/>
          <w:rFonts w:ascii="Times New Roman" w:hAnsi="Times New Roman" w:cs="Times New Roman"/>
          <w:sz w:val="28"/>
          <w:szCs w:val="28"/>
        </w:rPr>
        <w:t xml:space="preserve"> </w:t>
      </w:r>
    </w:p>
    <w:p w14:paraId="5ADA0D94" w14:textId="45785343" w:rsidR="00FC079F" w:rsidRPr="00DF573F" w:rsidRDefault="00DF573F" w:rsidP="00DF573F">
      <w:pPr>
        <w:pStyle w:val="a7"/>
        <w:spacing w:after="0" w:line="360" w:lineRule="auto"/>
        <w:ind w:left="1093"/>
        <w:rPr>
          <w:rFonts w:ascii="Times New Roman" w:hAnsi="Times New Roman" w:cs="Times New Roman"/>
          <w:sz w:val="28"/>
          <w:szCs w:val="28"/>
        </w:rPr>
      </w:pPr>
      <w:r w:rsidRPr="00E97723">
        <w:rPr>
          <w:rFonts w:ascii="Times New Roman" w:hAnsi="Times New Roman" w:cs="Times New Roman"/>
          <w:sz w:val="28"/>
          <w:szCs w:val="28"/>
        </w:rPr>
        <w:t xml:space="preserve">(дата звернення: </w:t>
      </w:r>
      <w:r>
        <w:rPr>
          <w:rFonts w:ascii="Times New Roman" w:hAnsi="Times New Roman" w:cs="Times New Roman"/>
          <w:sz w:val="28"/>
          <w:szCs w:val="28"/>
        </w:rPr>
        <w:t>25</w:t>
      </w:r>
      <w:r w:rsidRPr="00E97723">
        <w:rPr>
          <w:rFonts w:ascii="Times New Roman" w:hAnsi="Times New Roman" w:cs="Times New Roman"/>
          <w:sz w:val="28"/>
          <w:szCs w:val="28"/>
        </w:rPr>
        <w:t>.1</w:t>
      </w:r>
      <w:r>
        <w:rPr>
          <w:rFonts w:ascii="Times New Roman" w:hAnsi="Times New Roman" w:cs="Times New Roman"/>
          <w:sz w:val="28"/>
          <w:szCs w:val="28"/>
        </w:rPr>
        <w:t>0</w:t>
      </w:r>
      <w:r w:rsidRPr="00E97723">
        <w:rPr>
          <w:rFonts w:ascii="Times New Roman" w:hAnsi="Times New Roman" w:cs="Times New Roman"/>
          <w:sz w:val="28"/>
          <w:szCs w:val="28"/>
        </w:rPr>
        <w:t>.202</w:t>
      </w:r>
      <w:r>
        <w:rPr>
          <w:rFonts w:ascii="Times New Roman" w:hAnsi="Times New Roman" w:cs="Times New Roman"/>
          <w:sz w:val="28"/>
          <w:szCs w:val="28"/>
        </w:rPr>
        <w:t>3</w:t>
      </w:r>
      <w:r w:rsidRPr="00E97723">
        <w:rPr>
          <w:rFonts w:ascii="Times New Roman" w:hAnsi="Times New Roman" w:cs="Times New Roman"/>
          <w:sz w:val="28"/>
          <w:szCs w:val="28"/>
        </w:rPr>
        <w:t>);</w:t>
      </w:r>
    </w:p>
    <w:p w14:paraId="12B82E0A" w14:textId="6F5ED000" w:rsidR="00DF573F" w:rsidRDefault="006B14A5" w:rsidP="00DF573F">
      <w:pPr>
        <w:pStyle w:val="a7"/>
        <w:numPr>
          <w:ilvl w:val="0"/>
          <w:numId w:val="1"/>
        </w:numPr>
        <w:spacing w:after="0" w:line="360" w:lineRule="auto"/>
        <w:rPr>
          <w:rStyle w:val="a4"/>
          <w:rFonts w:ascii="Times New Roman" w:hAnsi="Times New Roman" w:cs="Times New Roman"/>
          <w:sz w:val="28"/>
          <w:szCs w:val="28"/>
        </w:rPr>
      </w:pPr>
      <w:r w:rsidRPr="00FC079F">
        <w:rPr>
          <w:rFonts w:ascii="Times New Roman" w:hAnsi="Times New Roman" w:cs="Times New Roman"/>
          <w:color w:val="000000"/>
          <w:sz w:val="28"/>
          <w:szCs w:val="28"/>
        </w:rPr>
        <w:t xml:space="preserve">МОН та МІНЦИФРИ запустили платформу «Всеукраїнська школа онлайн». Режим доступу: </w:t>
      </w:r>
      <w:hyperlink r:id="rId8" w:history="1">
        <w:r w:rsidR="00FC079F" w:rsidRPr="00721D19">
          <w:rPr>
            <w:rStyle w:val="a4"/>
            <w:rFonts w:ascii="Times New Roman" w:hAnsi="Times New Roman" w:cs="Times New Roman"/>
            <w:sz w:val="28"/>
            <w:szCs w:val="28"/>
          </w:rPr>
          <w:t>https://mon.gov.ua/ua/news/mon-ta-mincifri-zapustili-platformu-vseukrayinska-shkola-onlajn</w:t>
        </w:r>
      </w:hyperlink>
      <w:r w:rsidR="00DF573F">
        <w:rPr>
          <w:rStyle w:val="a4"/>
          <w:rFonts w:ascii="Times New Roman" w:hAnsi="Times New Roman" w:cs="Times New Roman"/>
          <w:sz w:val="28"/>
          <w:szCs w:val="28"/>
        </w:rPr>
        <w:t xml:space="preserve"> </w:t>
      </w:r>
    </w:p>
    <w:p w14:paraId="4383ECC9" w14:textId="71F9AEEA" w:rsidR="00FC079F" w:rsidRPr="00DF573F" w:rsidRDefault="00DF573F" w:rsidP="00DF573F">
      <w:pPr>
        <w:pStyle w:val="a7"/>
        <w:spacing w:after="0" w:line="360" w:lineRule="auto"/>
        <w:ind w:left="1093"/>
        <w:rPr>
          <w:rFonts w:ascii="Times New Roman" w:hAnsi="Times New Roman" w:cs="Times New Roman"/>
          <w:sz w:val="28"/>
          <w:szCs w:val="28"/>
        </w:rPr>
      </w:pPr>
      <w:r w:rsidRPr="00E97723">
        <w:rPr>
          <w:rFonts w:ascii="Times New Roman" w:hAnsi="Times New Roman" w:cs="Times New Roman"/>
          <w:sz w:val="28"/>
          <w:szCs w:val="28"/>
        </w:rPr>
        <w:t xml:space="preserve">(дата звернення: </w:t>
      </w:r>
      <w:r>
        <w:rPr>
          <w:rFonts w:ascii="Times New Roman" w:hAnsi="Times New Roman" w:cs="Times New Roman"/>
          <w:sz w:val="28"/>
          <w:szCs w:val="28"/>
        </w:rPr>
        <w:t>25</w:t>
      </w:r>
      <w:r w:rsidRPr="00E97723">
        <w:rPr>
          <w:rFonts w:ascii="Times New Roman" w:hAnsi="Times New Roman" w:cs="Times New Roman"/>
          <w:sz w:val="28"/>
          <w:szCs w:val="28"/>
        </w:rPr>
        <w:t>.1</w:t>
      </w:r>
      <w:r>
        <w:rPr>
          <w:rFonts w:ascii="Times New Roman" w:hAnsi="Times New Roman" w:cs="Times New Roman"/>
          <w:sz w:val="28"/>
          <w:szCs w:val="28"/>
        </w:rPr>
        <w:t>0</w:t>
      </w:r>
      <w:r w:rsidRPr="00E97723">
        <w:rPr>
          <w:rFonts w:ascii="Times New Roman" w:hAnsi="Times New Roman" w:cs="Times New Roman"/>
          <w:sz w:val="28"/>
          <w:szCs w:val="28"/>
        </w:rPr>
        <w:t>.202</w:t>
      </w:r>
      <w:r>
        <w:rPr>
          <w:rFonts w:ascii="Times New Roman" w:hAnsi="Times New Roman" w:cs="Times New Roman"/>
          <w:sz w:val="28"/>
          <w:szCs w:val="28"/>
        </w:rPr>
        <w:t>3</w:t>
      </w:r>
      <w:r w:rsidRPr="00E97723">
        <w:rPr>
          <w:rFonts w:ascii="Times New Roman" w:hAnsi="Times New Roman" w:cs="Times New Roman"/>
          <w:sz w:val="28"/>
          <w:szCs w:val="28"/>
        </w:rPr>
        <w:t>);</w:t>
      </w:r>
    </w:p>
    <w:p w14:paraId="2660CB4C" w14:textId="255EC77E" w:rsidR="00FC079F" w:rsidRPr="00DF573F" w:rsidRDefault="00D27079" w:rsidP="00DF573F">
      <w:pPr>
        <w:pStyle w:val="a7"/>
        <w:numPr>
          <w:ilvl w:val="0"/>
          <w:numId w:val="1"/>
        </w:numPr>
        <w:spacing w:after="0" w:line="360" w:lineRule="auto"/>
        <w:rPr>
          <w:rFonts w:ascii="Times New Roman" w:hAnsi="Times New Roman" w:cs="Times New Roman"/>
          <w:sz w:val="28"/>
          <w:szCs w:val="28"/>
        </w:rPr>
      </w:pPr>
      <w:r w:rsidRPr="00FC079F">
        <w:rPr>
          <w:rFonts w:ascii="Times New Roman" w:hAnsi="Times New Roman" w:cs="Times New Roman"/>
          <w:color w:val="000000"/>
          <w:sz w:val="28"/>
          <w:szCs w:val="28"/>
        </w:rPr>
        <w:t xml:space="preserve">Недяк, Н. В. Використання інформаційно-комунікаційних технологій на уроках географії як засіб активізації навчально-пізнавальної діяльності учнів. Режим доступу: </w:t>
      </w:r>
      <w:hyperlink r:id="rId9" w:history="1">
        <w:r w:rsidR="00FC079F" w:rsidRPr="00721D19">
          <w:rPr>
            <w:rStyle w:val="a4"/>
            <w:rFonts w:ascii="Times New Roman" w:hAnsi="Times New Roman" w:cs="Times New Roman"/>
            <w:sz w:val="28"/>
            <w:szCs w:val="28"/>
          </w:rPr>
          <w:t>https://mon.gov.ua/ua/news/mon-ta-mincifri-zapustili-platformu-vseukrayinska-shkola-onlajn</w:t>
        </w:r>
      </w:hyperlink>
      <w:r w:rsidR="00DF573F">
        <w:rPr>
          <w:rStyle w:val="a4"/>
          <w:rFonts w:ascii="Times New Roman" w:hAnsi="Times New Roman" w:cs="Times New Roman"/>
          <w:sz w:val="28"/>
          <w:szCs w:val="28"/>
        </w:rPr>
        <w:t xml:space="preserve">  </w:t>
      </w:r>
      <w:r w:rsidR="00DF573F" w:rsidRPr="00E97723">
        <w:rPr>
          <w:rFonts w:ascii="Times New Roman" w:hAnsi="Times New Roman" w:cs="Times New Roman"/>
          <w:sz w:val="28"/>
          <w:szCs w:val="28"/>
        </w:rPr>
        <w:t xml:space="preserve">(дата звернення: </w:t>
      </w:r>
      <w:r w:rsidR="00DF573F">
        <w:rPr>
          <w:rFonts w:ascii="Times New Roman" w:hAnsi="Times New Roman" w:cs="Times New Roman"/>
          <w:sz w:val="28"/>
          <w:szCs w:val="28"/>
        </w:rPr>
        <w:t>25</w:t>
      </w:r>
      <w:r w:rsidR="00DF573F" w:rsidRPr="00E97723">
        <w:rPr>
          <w:rFonts w:ascii="Times New Roman" w:hAnsi="Times New Roman" w:cs="Times New Roman"/>
          <w:sz w:val="28"/>
          <w:szCs w:val="28"/>
        </w:rPr>
        <w:t>.1</w:t>
      </w:r>
      <w:r w:rsidR="00DF573F">
        <w:rPr>
          <w:rFonts w:ascii="Times New Roman" w:hAnsi="Times New Roman" w:cs="Times New Roman"/>
          <w:sz w:val="28"/>
          <w:szCs w:val="28"/>
        </w:rPr>
        <w:t>0</w:t>
      </w:r>
      <w:r w:rsidR="00DF573F" w:rsidRPr="00E97723">
        <w:rPr>
          <w:rFonts w:ascii="Times New Roman" w:hAnsi="Times New Roman" w:cs="Times New Roman"/>
          <w:sz w:val="28"/>
          <w:szCs w:val="28"/>
        </w:rPr>
        <w:t>.202</w:t>
      </w:r>
      <w:r w:rsidR="00DF573F">
        <w:rPr>
          <w:rFonts w:ascii="Times New Roman" w:hAnsi="Times New Roman" w:cs="Times New Roman"/>
          <w:sz w:val="28"/>
          <w:szCs w:val="28"/>
        </w:rPr>
        <w:t>3</w:t>
      </w:r>
      <w:r w:rsidR="00DF573F" w:rsidRPr="00E97723">
        <w:rPr>
          <w:rFonts w:ascii="Times New Roman" w:hAnsi="Times New Roman" w:cs="Times New Roman"/>
          <w:sz w:val="28"/>
          <w:szCs w:val="28"/>
        </w:rPr>
        <w:t>);</w:t>
      </w:r>
    </w:p>
    <w:p w14:paraId="01C8776C" w14:textId="3D92089A" w:rsidR="00AA25FB" w:rsidRPr="00FC079F" w:rsidRDefault="00AA25FB" w:rsidP="00241901">
      <w:pPr>
        <w:pStyle w:val="a7"/>
        <w:numPr>
          <w:ilvl w:val="0"/>
          <w:numId w:val="1"/>
        </w:numPr>
        <w:autoSpaceDE w:val="0"/>
        <w:autoSpaceDN w:val="0"/>
        <w:adjustRightInd w:val="0"/>
        <w:spacing w:after="0" w:line="276" w:lineRule="auto"/>
        <w:jc w:val="both"/>
        <w:rPr>
          <w:rFonts w:ascii="Times New Roman" w:hAnsi="Times New Roman" w:cs="Times New Roman"/>
          <w:sz w:val="28"/>
          <w:szCs w:val="28"/>
        </w:rPr>
      </w:pPr>
      <w:r w:rsidRPr="00FC079F">
        <w:rPr>
          <w:rFonts w:ascii="Times New Roman" w:hAnsi="Times New Roman" w:cs="Times New Roman"/>
          <w:color w:val="000000"/>
          <w:sz w:val="28"/>
          <w:szCs w:val="28"/>
        </w:rPr>
        <w:t xml:space="preserve">Патрушева, І. А., Гера, О. М., Діденко, Н. В., Павлюк, Л. А., Сафроненко, О. Л. (2019). Мобільні технології в школі: посіб. для вчителів. Київ: Видавничий дім «Освіта». </w:t>
      </w:r>
    </w:p>
    <w:p w14:paraId="77A5D22B" w14:textId="77777777" w:rsidR="00DF573F" w:rsidRPr="00DF573F" w:rsidRDefault="002036B9" w:rsidP="00DF573F">
      <w:pPr>
        <w:pStyle w:val="a7"/>
        <w:numPr>
          <w:ilvl w:val="0"/>
          <w:numId w:val="1"/>
        </w:numPr>
        <w:spacing w:after="0" w:line="360" w:lineRule="auto"/>
        <w:rPr>
          <w:rStyle w:val="a4"/>
          <w:rFonts w:ascii="Times New Roman" w:hAnsi="Times New Roman" w:cs="Times New Roman"/>
          <w:color w:val="auto"/>
          <w:sz w:val="28"/>
          <w:szCs w:val="28"/>
          <w:u w:val="none"/>
        </w:rPr>
      </w:pPr>
      <w:r w:rsidRPr="00FC079F">
        <w:rPr>
          <w:rFonts w:ascii="Times New Roman" w:hAnsi="Times New Roman" w:cs="Times New Roman"/>
          <w:color w:val="000000"/>
          <w:sz w:val="28"/>
          <w:szCs w:val="28"/>
        </w:rPr>
        <w:t xml:space="preserve">Google Earth. Retrieved from: </w:t>
      </w:r>
      <w:hyperlink r:id="rId10" w:history="1">
        <w:r w:rsidR="00FC079F" w:rsidRPr="00721D19">
          <w:rPr>
            <w:rStyle w:val="a4"/>
            <w:rFonts w:ascii="Times New Roman" w:hAnsi="Times New Roman" w:cs="Times New Roman"/>
            <w:sz w:val="28"/>
            <w:szCs w:val="28"/>
          </w:rPr>
          <w:t>https://uk.wikipedia.org/wiki/Google_Earth</w:t>
        </w:r>
      </w:hyperlink>
      <w:r w:rsidR="00DF573F">
        <w:rPr>
          <w:rStyle w:val="a4"/>
          <w:rFonts w:ascii="Times New Roman" w:hAnsi="Times New Roman" w:cs="Times New Roman"/>
          <w:sz w:val="28"/>
          <w:szCs w:val="28"/>
        </w:rPr>
        <w:t xml:space="preserve"> </w:t>
      </w:r>
    </w:p>
    <w:p w14:paraId="5AB17D60" w14:textId="74A1A0E1" w:rsidR="00DF573F" w:rsidRPr="00E97723" w:rsidRDefault="00DF573F" w:rsidP="00DF573F">
      <w:pPr>
        <w:pStyle w:val="a7"/>
        <w:spacing w:after="0" w:line="360" w:lineRule="auto"/>
        <w:ind w:left="1093"/>
        <w:rPr>
          <w:rFonts w:ascii="Times New Roman" w:hAnsi="Times New Roman" w:cs="Times New Roman"/>
          <w:sz w:val="28"/>
          <w:szCs w:val="28"/>
        </w:rPr>
      </w:pPr>
      <w:r w:rsidRPr="00E97723">
        <w:rPr>
          <w:rFonts w:ascii="Times New Roman" w:hAnsi="Times New Roman" w:cs="Times New Roman"/>
          <w:sz w:val="28"/>
          <w:szCs w:val="28"/>
        </w:rPr>
        <w:t xml:space="preserve">(дата звернення: </w:t>
      </w:r>
      <w:r>
        <w:rPr>
          <w:rFonts w:ascii="Times New Roman" w:hAnsi="Times New Roman" w:cs="Times New Roman"/>
          <w:sz w:val="28"/>
          <w:szCs w:val="28"/>
        </w:rPr>
        <w:t>25</w:t>
      </w:r>
      <w:r w:rsidRPr="00E97723">
        <w:rPr>
          <w:rFonts w:ascii="Times New Roman" w:hAnsi="Times New Roman" w:cs="Times New Roman"/>
          <w:sz w:val="28"/>
          <w:szCs w:val="28"/>
        </w:rPr>
        <w:t>.1</w:t>
      </w:r>
      <w:r>
        <w:rPr>
          <w:rFonts w:ascii="Times New Roman" w:hAnsi="Times New Roman" w:cs="Times New Roman"/>
          <w:sz w:val="28"/>
          <w:szCs w:val="28"/>
        </w:rPr>
        <w:t>0</w:t>
      </w:r>
      <w:r w:rsidRPr="00E97723">
        <w:rPr>
          <w:rFonts w:ascii="Times New Roman" w:hAnsi="Times New Roman" w:cs="Times New Roman"/>
          <w:sz w:val="28"/>
          <w:szCs w:val="28"/>
        </w:rPr>
        <w:t>.202</w:t>
      </w:r>
      <w:r>
        <w:rPr>
          <w:rFonts w:ascii="Times New Roman" w:hAnsi="Times New Roman" w:cs="Times New Roman"/>
          <w:sz w:val="28"/>
          <w:szCs w:val="28"/>
        </w:rPr>
        <w:t>3</w:t>
      </w:r>
      <w:r w:rsidRPr="00E97723">
        <w:rPr>
          <w:rFonts w:ascii="Times New Roman" w:hAnsi="Times New Roman" w:cs="Times New Roman"/>
          <w:sz w:val="28"/>
          <w:szCs w:val="28"/>
        </w:rPr>
        <w:t>);</w:t>
      </w:r>
    </w:p>
    <w:p w14:paraId="338EF84A" w14:textId="6623BCF1" w:rsidR="00FC079F" w:rsidRPr="00FC079F" w:rsidRDefault="00FC079F" w:rsidP="00DF573F">
      <w:pPr>
        <w:pStyle w:val="a7"/>
        <w:autoSpaceDE w:val="0"/>
        <w:autoSpaceDN w:val="0"/>
        <w:adjustRightInd w:val="0"/>
        <w:spacing w:after="0" w:line="276" w:lineRule="auto"/>
        <w:ind w:left="1093"/>
        <w:jc w:val="both"/>
        <w:rPr>
          <w:rFonts w:ascii="Times New Roman" w:hAnsi="Times New Roman" w:cs="Times New Roman"/>
          <w:color w:val="000000"/>
          <w:sz w:val="28"/>
          <w:szCs w:val="28"/>
        </w:rPr>
      </w:pPr>
    </w:p>
    <w:sectPr w:rsidR="00FC079F" w:rsidRPr="00FC079F" w:rsidSect="00A046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6CE"/>
    <w:multiLevelType w:val="hybridMultilevel"/>
    <w:tmpl w:val="5338E9AE"/>
    <w:lvl w:ilvl="0" w:tplc="68FC0CA0">
      <w:start w:val="1"/>
      <w:numFmt w:val="decimal"/>
      <w:lvlText w:val="%1."/>
      <w:lvlJc w:val="left"/>
      <w:pPr>
        <w:ind w:left="1093" w:hanging="384"/>
      </w:pPr>
      <w:rPr>
        <w:rFonts w:ascii="Times New Roman" w:eastAsiaTheme="minorHAnsi" w:hAnsi="Times New Roman" w:cs="Times New Roman"/>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FB"/>
    <w:rsid w:val="0001011E"/>
    <w:rsid w:val="0003239A"/>
    <w:rsid w:val="00056931"/>
    <w:rsid w:val="000C3551"/>
    <w:rsid w:val="000D7329"/>
    <w:rsid w:val="0012174F"/>
    <w:rsid w:val="002036B9"/>
    <w:rsid w:val="00205CFD"/>
    <w:rsid w:val="00224CBD"/>
    <w:rsid w:val="00241901"/>
    <w:rsid w:val="00250584"/>
    <w:rsid w:val="002A7DB9"/>
    <w:rsid w:val="002C390E"/>
    <w:rsid w:val="00302699"/>
    <w:rsid w:val="00335B6B"/>
    <w:rsid w:val="0038653D"/>
    <w:rsid w:val="00387728"/>
    <w:rsid w:val="003A412C"/>
    <w:rsid w:val="003D3E91"/>
    <w:rsid w:val="003D75AD"/>
    <w:rsid w:val="003E3859"/>
    <w:rsid w:val="003F1373"/>
    <w:rsid w:val="003F1A01"/>
    <w:rsid w:val="004913F3"/>
    <w:rsid w:val="00492F99"/>
    <w:rsid w:val="004B6912"/>
    <w:rsid w:val="004C0876"/>
    <w:rsid w:val="004C6214"/>
    <w:rsid w:val="00542423"/>
    <w:rsid w:val="0056478B"/>
    <w:rsid w:val="00565FF5"/>
    <w:rsid w:val="005A2F84"/>
    <w:rsid w:val="005B6EB8"/>
    <w:rsid w:val="006042C2"/>
    <w:rsid w:val="00620D85"/>
    <w:rsid w:val="006305BB"/>
    <w:rsid w:val="006466FB"/>
    <w:rsid w:val="006660B8"/>
    <w:rsid w:val="00697557"/>
    <w:rsid w:val="006B14A5"/>
    <w:rsid w:val="006E4193"/>
    <w:rsid w:val="006F0C92"/>
    <w:rsid w:val="00701177"/>
    <w:rsid w:val="00704DD4"/>
    <w:rsid w:val="00705FE2"/>
    <w:rsid w:val="00737E70"/>
    <w:rsid w:val="00762968"/>
    <w:rsid w:val="007B12F6"/>
    <w:rsid w:val="007B26B3"/>
    <w:rsid w:val="007B34E9"/>
    <w:rsid w:val="007F4277"/>
    <w:rsid w:val="008002BC"/>
    <w:rsid w:val="008207C2"/>
    <w:rsid w:val="00847442"/>
    <w:rsid w:val="008B62B7"/>
    <w:rsid w:val="008C405A"/>
    <w:rsid w:val="008D5750"/>
    <w:rsid w:val="008E1EF4"/>
    <w:rsid w:val="008E5862"/>
    <w:rsid w:val="00975058"/>
    <w:rsid w:val="0099172C"/>
    <w:rsid w:val="009A08EA"/>
    <w:rsid w:val="009F7E1B"/>
    <w:rsid w:val="00A00F7B"/>
    <w:rsid w:val="00A046DA"/>
    <w:rsid w:val="00A36920"/>
    <w:rsid w:val="00A37BBF"/>
    <w:rsid w:val="00A855F8"/>
    <w:rsid w:val="00AA25FB"/>
    <w:rsid w:val="00B0106B"/>
    <w:rsid w:val="00B150E8"/>
    <w:rsid w:val="00B154C3"/>
    <w:rsid w:val="00B35185"/>
    <w:rsid w:val="00B601FB"/>
    <w:rsid w:val="00B71E0D"/>
    <w:rsid w:val="00B92437"/>
    <w:rsid w:val="00BA0690"/>
    <w:rsid w:val="00BE37FA"/>
    <w:rsid w:val="00C11FB2"/>
    <w:rsid w:val="00C4469B"/>
    <w:rsid w:val="00C71222"/>
    <w:rsid w:val="00C71F2F"/>
    <w:rsid w:val="00CA65BD"/>
    <w:rsid w:val="00CC6EDB"/>
    <w:rsid w:val="00CE4722"/>
    <w:rsid w:val="00CF3E48"/>
    <w:rsid w:val="00D20CBA"/>
    <w:rsid w:val="00D27079"/>
    <w:rsid w:val="00D50608"/>
    <w:rsid w:val="00D54D1D"/>
    <w:rsid w:val="00D56B94"/>
    <w:rsid w:val="00DA3221"/>
    <w:rsid w:val="00DD0795"/>
    <w:rsid w:val="00DF573F"/>
    <w:rsid w:val="00E874E0"/>
    <w:rsid w:val="00ED7040"/>
    <w:rsid w:val="00F10E9A"/>
    <w:rsid w:val="00F23452"/>
    <w:rsid w:val="00F2368A"/>
    <w:rsid w:val="00FA6A45"/>
    <w:rsid w:val="00FC07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E37D"/>
  <w15:chartTrackingRefBased/>
  <w15:docId w15:val="{316F5844-A884-4B0C-A9CA-63BF0DAE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5FE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2505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Hyperlink"/>
    <w:basedOn w:val="a0"/>
    <w:uiPriority w:val="99"/>
    <w:unhideWhenUsed/>
    <w:rsid w:val="00B154C3"/>
    <w:rPr>
      <w:color w:val="0563C1" w:themeColor="hyperlink"/>
      <w:u w:val="single"/>
    </w:rPr>
  </w:style>
  <w:style w:type="character" w:styleId="a5">
    <w:name w:val="Unresolved Mention"/>
    <w:basedOn w:val="a0"/>
    <w:uiPriority w:val="99"/>
    <w:semiHidden/>
    <w:unhideWhenUsed/>
    <w:rsid w:val="00B154C3"/>
    <w:rPr>
      <w:color w:val="605E5C"/>
      <w:shd w:val="clear" w:color="auto" w:fill="E1DFDD"/>
    </w:rPr>
  </w:style>
  <w:style w:type="character" w:styleId="a6">
    <w:name w:val="FollowedHyperlink"/>
    <w:basedOn w:val="a0"/>
    <w:uiPriority w:val="99"/>
    <w:semiHidden/>
    <w:unhideWhenUsed/>
    <w:rsid w:val="00056931"/>
    <w:rPr>
      <w:color w:val="954F72" w:themeColor="followedHyperlink"/>
      <w:u w:val="single"/>
    </w:rPr>
  </w:style>
  <w:style w:type="paragraph" w:styleId="a7">
    <w:name w:val="List Paragraph"/>
    <w:basedOn w:val="a"/>
    <w:uiPriority w:val="34"/>
    <w:qFormat/>
    <w:rsid w:val="00B35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ews/mon-ta-mincifri-zapustili-platformu-vseukrayinska-shkola-onlajn" TargetMode="External"/><Relationship Id="rId3" Type="http://schemas.openxmlformats.org/officeDocument/2006/relationships/styles" Target="styles.xml"/><Relationship Id="rId7" Type="http://schemas.openxmlformats.org/officeDocument/2006/relationships/hyperlink" Target="https://osvitanova.com.ua/posts/4264-dodatky-i-platformy-dlia-zmishanoho-ta-dystantsiinoho-navchann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losiivruo.gov.ua/docs/section/Geografija_Fizika__Biologija.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Google_Earth" TargetMode="External"/><Relationship Id="rId4" Type="http://schemas.openxmlformats.org/officeDocument/2006/relationships/settings" Target="settings.xml"/><Relationship Id="rId9" Type="http://schemas.openxmlformats.org/officeDocument/2006/relationships/hyperlink" Target="https://mon.gov.ua/ua/news/mon-ta-mincifri-zapustili-platformu-vseukrayinska-shkola-onlaj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8E5FA-4D79-43D6-ACCA-872DF4B9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Pages>
  <Words>7949</Words>
  <Characters>4532</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106</cp:revision>
  <dcterms:created xsi:type="dcterms:W3CDTF">2023-10-22T12:37:00Z</dcterms:created>
  <dcterms:modified xsi:type="dcterms:W3CDTF">2023-10-29T15:05:00Z</dcterms:modified>
</cp:coreProperties>
</file>