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751" w:rsidRPr="00B81E54" w:rsidRDefault="00AF7751" w:rsidP="00AF7751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81E5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УДК</w:t>
      </w:r>
      <w:r w:rsidRPr="00B81E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81E5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378.147</w:t>
      </w:r>
      <w:r w:rsidRPr="00B81E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                       </w:t>
      </w:r>
      <w:r w:rsidRPr="00B81E5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Н. А. </w:t>
      </w:r>
      <w:proofErr w:type="spellStart"/>
      <w:r w:rsidRPr="00B81E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Несторук</w:t>
      </w:r>
      <w:proofErr w:type="spellEnd"/>
      <w:r w:rsidRPr="00B81E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B81E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к.пед.н</w:t>
      </w:r>
      <w:proofErr w:type="spellEnd"/>
      <w:r w:rsidRPr="00B81E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., </w:t>
      </w:r>
      <w:proofErr w:type="spellStart"/>
      <w:r w:rsidRPr="00B81E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доц</w:t>
      </w:r>
      <w:proofErr w:type="spellEnd"/>
      <w:r w:rsidRPr="00B81E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</w:p>
    <w:p w:rsidR="00AF7751" w:rsidRPr="00B81E54" w:rsidRDefault="00AF7751" w:rsidP="00AF7751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81E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І. Г. Філіппова, </w:t>
      </w:r>
      <w:proofErr w:type="spellStart"/>
      <w:r w:rsidRPr="00B81E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магістрантка</w:t>
      </w:r>
      <w:proofErr w:type="spellEnd"/>
      <w:r w:rsidRPr="00B81E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гр.</w:t>
      </w:r>
      <w:r w:rsidR="00815407" w:rsidRPr="00B81E54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 xml:space="preserve"> </w:t>
      </w:r>
      <w:r w:rsidR="00815407" w:rsidRPr="00B81E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504а</w:t>
      </w:r>
      <w:r w:rsidRPr="00B81E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</w:p>
    <w:p w:rsidR="00AF7751" w:rsidRPr="00B81E54" w:rsidRDefault="00AF7751" w:rsidP="00AF7751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81E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Дніпро</w:t>
      </w:r>
    </w:p>
    <w:p w:rsidR="008D0E1D" w:rsidRPr="00B81E54" w:rsidRDefault="00134052" w:rsidP="00AF7751">
      <w:pPr>
        <w:pStyle w:val="1"/>
        <w:ind w:firstLine="567"/>
      </w:pPr>
      <w:r w:rsidRPr="00B81E54">
        <w:t>ПСИХОЛОГО-ПЕДАГОГІЧНІ АСПЕКТИ ПозитивнОЇ психологіЇ</w:t>
      </w:r>
      <w:r w:rsidR="008D0E1D" w:rsidRPr="00B81E54">
        <w:t xml:space="preserve"> на уроках англійської мови в старшій школі</w:t>
      </w:r>
    </w:p>
    <w:p w:rsidR="008D0E1D" w:rsidRPr="00B81E54" w:rsidRDefault="008D0E1D" w:rsidP="00AF7751">
      <w:pPr>
        <w:pStyle w:val="a0"/>
      </w:pPr>
      <w:r w:rsidRPr="00B81E54">
        <w:t xml:space="preserve">Сучасна освіта ставить перед собою завдання не тільки передати знання </w:t>
      </w:r>
      <w:r w:rsidR="003762A6" w:rsidRPr="00B81E54">
        <w:t>здобувачам освіти</w:t>
      </w:r>
      <w:r w:rsidRPr="00B81E54">
        <w:t xml:space="preserve">, але й сприяти їхньому розвитку та психологічному самопочуттю. В цьому контексті позитивна психологія, яка вивчає фактори, що сприяють щасливому та задоволеному життю, набуває все більшої актуальності в освітній сфері. Одним із пріоритетних напрямків застосування позитивної психології є її використання в старшій школі, в період, коли підлітки стикаються з одними із найбільш складних викликів </w:t>
      </w:r>
      <w:r w:rsidR="003762A6" w:rsidRPr="00B81E54">
        <w:t>–</w:t>
      </w:r>
      <w:r w:rsidRPr="00B81E54">
        <w:t xml:space="preserve"> фізіологічними, психологічними і соціальними змінами, що супроводжують перехід від дитинства до дорослості. Даний перехід, в свою чергу, часто викликає стрес, невизначеність та внутрішні конфлікти. Позитивна психологія надає підліткам інструменти для вирішення цих викликів і розвитку позитивних навичок, що є особливо актуальним завданням в умовах війни.</w:t>
      </w:r>
    </w:p>
    <w:p w:rsidR="008D0E1D" w:rsidRPr="00B81E54" w:rsidRDefault="008D0E1D" w:rsidP="00AF7751">
      <w:pPr>
        <w:pStyle w:val="a0"/>
      </w:pPr>
      <w:r w:rsidRPr="00B81E54">
        <w:t>Вивчення англійської мови є важливим аспектом освіти, оскільки вона відкриває доступ до глобальної спільноти та можливостей міжнародного спілкування. Проте, навчання може бути важким і викликати стрес в учнів, особливо старших класів, коли навантаження зростає, і ставляться вимоги до успіху на ЗНО та ДПА. Використання позитивної психології може допомогти учням більш ефективно вчитися, краще впоратися зі стресом, підвищити мотивацію та знайти радість у навчанні.</w:t>
      </w:r>
    </w:p>
    <w:p w:rsidR="008D0E1D" w:rsidRPr="00B81E54" w:rsidRDefault="008D0E1D" w:rsidP="00AF7751">
      <w:pPr>
        <w:pStyle w:val="a0"/>
      </w:pPr>
      <w:r w:rsidRPr="00B81E54">
        <w:t xml:space="preserve">Метою роботи є визначення можливості та потенціалу використання позитивної психології на </w:t>
      </w:r>
      <w:proofErr w:type="spellStart"/>
      <w:r w:rsidRPr="00B81E54">
        <w:t>уроках</w:t>
      </w:r>
      <w:proofErr w:type="spellEnd"/>
      <w:r w:rsidRPr="00B81E54">
        <w:t xml:space="preserve"> англійської мови в старшій школі.</w:t>
      </w:r>
    </w:p>
    <w:p w:rsidR="008D0E1D" w:rsidRPr="00B81E54" w:rsidRDefault="008D0E1D" w:rsidP="00AF7751">
      <w:pPr>
        <w:pStyle w:val="a0"/>
      </w:pPr>
      <w:r w:rsidRPr="00B81E54">
        <w:t xml:space="preserve">У другій половині ХХ століття зародилася особлива галузь психологічної науки, відома як «позитивна психологія». Основним об'єктом дослідження в цій галузі є такі аспекти, як оптимізм, суб'єктивне благополуччя, щастя, креативність, мудрість, психологічне здоров'я та інші позитивні аспекти </w:t>
      </w:r>
      <w:r w:rsidRPr="00B81E54">
        <w:lastRenderedPageBreak/>
        <w:t>людського життя. Одним з перших словосполучення «позитивна псих</w:t>
      </w:r>
      <w:r w:rsidR="003762A6" w:rsidRPr="00B81E54">
        <w:t>ологія» став використовувати А. </w:t>
      </w:r>
      <w:r w:rsidRPr="00B81E54">
        <w:t xml:space="preserve">Маслоу, коли створював психологічний портрет особистості, що </w:t>
      </w:r>
      <w:proofErr w:type="spellStart"/>
      <w:r w:rsidRPr="00B81E54">
        <w:t>самоактуалізується</w:t>
      </w:r>
      <w:proofErr w:type="spellEnd"/>
      <w:r w:rsidRPr="00B81E54">
        <w:t xml:space="preserve"> [</w:t>
      </w:r>
      <w:r w:rsidR="00DE5A89" w:rsidRPr="00B81E54">
        <w:t>3</w:t>
      </w:r>
      <w:r w:rsidRPr="00B81E54">
        <w:t>].</w:t>
      </w:r>
    </w:p>
    <w:p w:rsidR="008D0E1D" w:rsidRPr="00B81E54" w:rsidRDefault="008D0E1D" w:rsidP="00AF7751">
      <w:pPr>
        <w:pStyle w:val="a0"/>
      </w:pPr>
      <w:r w:rsidRPr="00B81E54">
        <w:t>Наприкінці 90-</w:t>
      </w:r>
      <w:r w:rsidR="003762A6" w:rsidRPr="00B81E54">
        <w:t>х років ХХ століття в працях М. </w:t>
      </w:r>
      <w:proofErr w:type="spellStart"/>
      <w:r w:rsidR="003762A6" w:rsidRPr="00B81E54">
        <w:t>Селігамана</w:t>
      </w:r>
      <w:proofErr w:type="spellEnd"/>
      <w:r w:rsidR="003762A6" w:rsidRPr="00B81E54">
        <w:t>, К. </w:t>
      </w:r>
      <w:proofErr w:type="spellStart"/>
      <w:r w:rsidR="003762A6" w:rsidRPr="00B81E54">
        <w:t>Петерсона</w:t>
      </w:r>
      <w:proofErr w:type="spellEnd"/>
      <w:r w:rsidR="003762A6" w:rsidRPr="00B81E54">
        <w:t>, Е. </w:t>
      </w:r>
      <w:proofErr w:type="spellStart"/>
      <w:r w:rsidR="003762A6" w:rsidRPr="00B81E54">
        <w:t>Дінера</w:t>
      </w:r>
      <w:proofErr w:type="spellEnd"/>
      <w:r w:rsidR="003762A6" w:rsidRPr="00B81E54">
        <w:t xml:space="preserve"> та М. </w:t>
      </w:r>
      <w:proofErr w:type="spellStart"/>
      <w:r w:rsidRPr="00B81E54">
        <w:t>Чиксентмігаї</w:t>
      </w:r>
      <w:proofErr w:type="spellEnd"/>
      <w:r w:rsidRPr="00B81E54">
        <w:t xml:space="preserve"> почали активно досліджуватись позитивні аспекти психології, такі як щастя, задоволення життям, оптимізм, радість та інші. Це призвело до створення нових </w:t>
      </w:r>
      <w:proofErr w:type="spellStart"/>
      <w:r w:rsidRPr="00B81E54">
        <w:t>методик</w:t>
      </w:r>
      <w:proofErr w:type="spellEnd"/>
      <w:r w:rsidRPr="00B81E54">
        <w:t xml:space="preserve"> дослідження і вимірювання позитивних явищ, які допомогли </w:t>
      </w:r>
      <w:r w:rsidR="003762A6" w:rsidRPr="00B81E54">
        <w:t>розвинути цей напрямок. Так, М. </w:t>
      </w:r>
      <w:proofErr w:type="spellStart"/>
      <w:r w:rsidRPr="00B81E54">
        <w:t>Селігман</w:t>
      </w:r>
      <w:proofErr w:type="spellEnd"/>
      <w:r w:rsidRPr="00B81E54">
        <w:t>, роботи якого сприяли перетворенню позитивної психології на особливу галузь, що має усі ознаки академічної науки, вважав, що вона вивчає чинники оптимального функціонування і благополуччя людини та людських співтовариств [</w:t>
      </w:r>
      <w:r w:rsidR="00DE5A89" w:rsidRPr="00B81E54">
        <w:t>5</w:t>
      </w:r>
      <w:r w:rsidRPr="00B81E54">
        <w:t>, с. 13].</w:t>
      </w:r>
    </w:p>
    <w:p w:rsidR="008D0E1D" w:rsidRPr="00B81E54" w:rsidRDefault="008D0E1D" w:rsidP="00AF7751">
      <w:pPr>
        <w:pStyle w:val="a0"/>
      </w:pPr>
      <w:r w:rsidRPr="00B81E54">
        <w:t xml:space="preserve">При цьому позитивна психологія істотно відрізняється від традиційних підходів, що акцентують увагу на патології, проблемах і недоліках людей. Її цікавить, передусім, потенціал </w:t>
      </w:r>
      <w:r w:rsidR="003762A6" w:rsidRPr="00B81E54">
        <w:t>людини і її здатність діяти. І. </w:t>
      </w:r>
      <w:proofErr w:type="spellStart"/>
      <w:r w:rsidRPr="00B81E54">
        <w:t>Бонівел</w:t>
      </w:r>
      <w:proofErr w:type="spellEnd"/>
      <w:r w:rsidRPr="00B81E54">
        <w:t xml:space="preserve"> відмічає, що «позитивна психологія – це наука про позитивні аспекти людського життя, такі як щастя, благополуччя і процвітання» [</w:t>
      </w:r>
      <w:r w:rsidR="00DE5A89" w:rsidRPr="00B81E54">
        <w:t>2</w:t>
      </w:r>
      <w:r w:rsidR="00E6511F" w:rsidRPr="00B81E54">
        <w:t>, с. 148</w:t>
      </w:r>
      <w:r w:rsidRPr="00B81E54">
        <w:t>].</w:t>
      </w:r>
    </w:p>
    <w:p w:rsidR="008D0E1D" w:rsidRPr="00B81E54" w:rsidRDefault="00BA7D51" w:rsidP="00AF7751">
      <w:pPr>
        <w:pStyle w:val="a0"/>
      </w:pPr>
      <w:r w:rsidRPr="00B81E54">
        <w:t xml:space="preserve">Основною ідеєю позитивної психології є переконання, що психічне здоров'я та щастя людини не обмежується відсутністю психічних розладів, а включає в себе позитивні аспекти, такі як сенс життя, самореалізація, задоволення від досягнень та позитивні взаємовідносини. </w:t>
      </w:r>
      <w:r w:rsidR="008D0E1D" w:rsidRPr="00B81E54">
        <w:t>Позитивна психологія дала поштовх для розвитку нових методів та інструментів, спрямованих на підвищення життєвого задоволення та психічного благополуччя. Ці інтервенції використовуються в практиці психологічної допомоги, освіті, бізнесі та інших сферах.</w:t>
      </w:r>
    </w:p>
    <w:p w:rsidR="00B81E54" w:rsidRPr="00B81E54" w:rsidRDefault="008D0E1D" w:rsidP="00B81E54">
      <w:pPr>
        <w:pStyle w:val="a0"/>
      </w:pPr>
      <w:r w:rsidRPr="00B81E54">
        <w:t xml:space="preserve">Сьогоденне становище позитивної психології, незважаючи на певний критичний настрій, все ж знаходить свій шлях у навчально‐виховному процесі деяких зарубіжних середніх шкіл. Зокрема, в одній з найпрестижніших приватних шкіл Великої Британії, </w:t>
      </w:r>
      <w:proofErr w:type="spellStart"/>
      <w:r w:rsidRPr="00B81E54">
        <w:t>Велінгтон</w:t>
      </w:r>
      <w:proofErr w:type="spellEnd"/>
      <w:r w:rsidRPr="00B81E54">
        <w:t>‐коледжі, починаючи з 20</w:t>
      </w:r>
      <w:r w:rsidR="00134052" w:rsidRPr="00B81E54">
        <w:t xml:space="preserve">06 року, впроваджуються </w:t>
      </w:r>
      <w:proofErr w:type="spellStart"/>
      <w:r w:rsidR="00134052" w:rsidRPr="00B81E54">
        <w:t>уроки</w:t>
      </w:r>
      <w:proofErr w:type="spellEnd"/>
      <w:r w:rsidR="00134052" w:rsidRPr="00B81E54">
        <w:t xml:space="preserve"> «я</w:t>
      </w:r>
      <w:r w:rsidRPr="00B81E54">
        <w:t xml:space="preserve">к бути щасливими» для школярів від 11 до 18 років. Ініціатором впровадження революційної інновації став директор </w:t>
      </w:r>
      <w:proofErr w:type="spellStart"/>
      <w:r w:rsidRPr="00B81E54">
        <w:t>Велінгтон‐</w:t>
      </w:r>
      <w:r w:rsidRPr="00B81E54">
        <w:lastRenderedPageBreak/>
        <w:t>коледжа</w:t>
      </w:r>
      <w:proofErr w:type="spellEnd"/>
      <w:r w:rsidRPr="00B81E54">
        <w:t>,</w:t>
      </w:r>
      <w:r w:rsidR="00134052" w:rsidRPr="00B81E54">
        <w:t xml:space="preserve"> відомий британський історик Е. </w:t>
      </w:r>
      <w:proofErr w:type="spellStart"/>
      <w:r w:rsidRPr="00B81E54">
        <w:t>Селдон</w:t>
      </w:r>
      <w:proofErr w:type="spellEnd"/>
      <w:r w:rsidRPr="00B81E54">
        <w:t xml:space="preserve">, автор біографій </w:t>
      </w:r>
      <w:proofErr w:type="spellStart"/>
      <w:r w:rsidRPr="00B81E54">
        <w:t>Уінс</w:t>
      </w:r>
      <w:r w:rsidR="00B81E54" w:rsidRPr="00B81E54">
        <w:t>тона</w:t>
      </w:r>
      <w:proofErr w:type="spellEnd"/>
      <w:r w:rsidR="00B81E54" w:rsidRPr="00B81E54">
        <w:t xml:space="preserve"> Черчіля і Маргарет Тетчер</w:t>
      </w:r>
      <w:r w:rsidRPr="00B81E54">
        <w:t xml:space="preserve">. </w:t>
      </w:r>
      <w:r w:rsidR="00B81E54" w:rsidRPr="00B81E54">
        <w:t>Згідно з думкою С. Іванова та Л. Іванової, в умовах зростання в Україні рівня депресійного стану населення, зокрема, молоді, особливого значення набуває психологічна робота з підлітками у напряму формування позитивного світосприйняття. Основою для подібної діяльності в сучасній школі може слугувати саме позитивна психологія, ключовим конструктом якої є конструкт «щасливе життя», тобто, «отримання істинного задоволення, реалізуючи власні індивідуальні гідності, незалежно від того, чим людина займається» [1, с. 86].</w:t>
      </w:r>
    </w:p>
    <w:p w:rsidR="008D0E1D" w:rsidRPr="00B81E54" w:rsidRDefault="00134052" w:rsidP="00AF7751">
      <w:pPr>
        <w:pStyle w:val="a0"/>
      </w:pPr>
      <w:r w:rsidRPr="00B81E54">
        <w:t>За Е. </w:t>
      </w:r>
      <w:proofErr w:type="spellStart"/>
      <w:r w:rsidRPr="00B81E54">
        <w:t>Селдоном</w:t>
      </w:r>
      <w:proofErr w:type="spellEnd"/>
      <w:r w:rsidRPr="00B81E54">
        <w:t>, такі «</w:t>
      </w:r>
      <w:proofErr w:type="spellStart"/>
      <w:r w:rsidRPr="00B81E54">
        <w:t>у</w:t>
      </w:r>
      <w:r w:rsidR="008D0E1D" w:rsidRPr="00B81E54">
        <w:t>роки</w:t>
      </w:r>
      <w:proofErr w:type="spellEnd"/>
      <w:r w:rsidR="008D0E1D" w:rsidRPr="00B81E54">
        <w:t xml:space="preserve"> щастя» мають на меті спонукати учнів відчути потребу в щасті та розуміти, що може зробити їх щасливими і як до цього дійти. Ці </w:t>
      </w:r>
      <w:proofErr w:type="spellStart"/>
      <w:r w:rsidR="008D0E1D" w:rsidRPr="00B81E54">
        <w:t>уроки</w:t>
      </w:r>
      <w:proofErr w:type="spellEnd"/>
      <w:r w:rsidR="008D0E1D" w:rsidRPr="00B81E54">
        <w:t xml:space="preserve"> спрямовані на самопізнання і рефлексію, а не на засвоєння конкретного обсягу інформації. На них </w:t>
      </w:r>
      <w:r w:rsidR="0065506B" w:rsidRPr="00B81E54">
        <w:t>здобувачі освіти</w:t>
      </w:r>
      <w:r w:rsidR="008D0E1D" w:rsidRPr="00B81E54">
        <w:t>, перш за все, повинні розмірковувати про своє власне життя і займатися самооцінкою. Науковець стверджує, що неможливо реалізувати свій власний потенціал, не знаючи, хто ти є</w:t>
      </w:r>
      <w:r w:rsidR="008D0E1D" w:rsidRPr="00B81E54">
        <w:rPr>
          <w:lang w:val="ru-RU"/>
        </w:rPr>
        <w:t xml:space="preserve"> [</w:t>
      </w:r>
      <w:r w:rsidR="00DE5A89" w:rsidRPr="00B81E54">
        <w:rPr>
          <w:lang w:val="ru-RU"/>
        </w:rPr>
        <w:t>4</w:t>
      </w:r>
      <w:r w:rsidR="008D0E1D" w:rsidRPr="00B81E54">
        <w:rPr>
          <w:lang w:val="ru-RU"/>
        </w:rPr>
        <w:t>, с. 46]</w:t>
      </w:r>
      <w:r w:rsidR="008D0E1D" w:rsidRPr="00B81E54">
        <w:t>. Відповідно, головною метою цих уроків є навчити дітей, як будувати та підтримувати поз</w:t>
      </w:r>
      <w:r w:rsidR="00E6511F" w:rsidRPr="00B81E54">
        <w:t>итивні стосунки з іншими людьми.</w:t>
      </w:r>
    </w:p>
    <w:p w:rsidR="008D0E1D" w:rsidRPr="00B81E54" w:rsidRDefault="008D0E1D" w:rsidP="00AF7751">
      <w:pPr>
        <w:pStyle w:val="a0"/>
      </w:pPr>
      <w:r w:rsidRPr="00B81E54">
        <w:t xml:space="preserve">Зважаючи на розвиток сучасної освітньої парадигми та важливість психологічного благополуччя </w:t>
      </w:r>
      <w:r w:rsidR="003A58DE" w:rsidRPr="00B81E54">
        <w:t>здобувачів освіти</w:t>
      </w:r>
      <w:r w:rsidRPr="00B81E54">
        <w:t xml:space="preserve">, впровадження позитивної психології на </w:t>
      </w:r>
      <w:proofErr w:type="spellStart"/>
      <w:r w:rsidRPr="00B81E54">
        <w:t>уроках</w:t>
      </w:r>
      <w:proofErr w:type="spellEnd"/>
      <w:r w:rsidRPr="00B81E54">
        <w:t xml:space="preserve"> англійської мови в старшій школі стає актуальною і багатообіцяючою ініціативою, яка може вигідно вплинути на навчання та психологічний стан учнів, особливо під час навчання англійської мови. </w:t>
      </w:r>
    </w:p>
    <w:p w:rsidR="008D0E1D" w:rsidRPr="00B81E54" w:rsidRDefault="004C329A" w:rsidP="00AF7751">
      <w:pPr>
        <w:pStyle w:val="a0"/>
      </w:pPr>
      <w:r w:rsidRPr="00B81E54">
        <w:t>Отже, виз</w:t>
      </w:r>
      <w:r w:rsidR="003A58DE" w:rsidRPr="00B81E54">
        <w:t>начивши можливості та потенціал</w:t>
      </w:r>
      <w:r w:rsidRPr="00B81E54">
        <w:t xml:space="preserve"> використання позитивної психології на </w:t>
      </w:r>
      <w:proofErr w:type="spellStart"/>
      <w:r w:rsidRPr="00B81E54">
        <w:t>уроках</w:t>
      </w:r>
      <w:proofErr w:type="spellEnd"/>
      <w:r w:rsidRPr="00B81E54">
        <w:t xml:space="preserve"> англійської мови в старшій школі, ми з’ясували, що </w:t>
      </w:r>
      <w:r w:rsidR="003A58DE" w:rsidRPr="00B81E54">
        <w:t xml:space="preserve">її </w:t>
      </w:r>
      <w:r w:rsidRPr="00B81E54">
        <w:t>впро</w:t>
      </w:r>
      <w:r w:rsidR="008D0E1D" w:rsidRPr="00B81E54">
        <w:t xml:space="preserve">вадження сприяє збільшенню мотивації </w:t>
      </w:r>
      <w:r w:rsidR="003A58DE" w:rsidRPr="00B81E54">
        <w:t>здобувачів освіти</w:t>
      </w:r>
      <w:r w:rsidR="008D0E1D" w:rsidRPr="00B81E54">
        <w:t xml:space="preserve">. Цей підхід допомагає знайти позитивні сторони навчання мови, надихає на досягнення успіху та створює стимул для підвищення активності на </w:t>
      </w:r>
      <w:proofErr w:type="spellStart"/>
      <w:r w:rsidR="008D0E1D" w:rsidRPr="00B81E54">
        <w:t>уроках</w:t>
      </w:r>
      <w:proofErr w:type="spellEnd"/>
      <w:r w:rsidR="008D0E1D" w:rsidRPr="00B81E54">
        <w:t xml:space="preserve">. Другий важливий аспект </w:t>
      </w:r>
      <w:r w:rsidR="003A58DE" w:rsidRPr="00B81E54">
        <w:t>–</w:t>
      </w:r>
      <w:r w:rsidR="008D0E1D" w:rsidRPr="00B81E54">
        <w:t xml:space="preserve"> це покращення самооцінки. Позитивна психологія сприяє розвитку позитивного сприйняття себе, допомагаючи учням розкрити свій потенціал і розуміти власні досягнення. Крім того, позитивна психологія також </w:t>
      </w:r>
      <w:r w:rsidR="008D0E1D" w:rsidRPr="00B81E54">
        <w:lastRenderedPageBreak/>
        <w:t xml:space="preserve">допомагає зменшити стрес, який може виникати під час навчання, особливо перед важливими іспитами. Не менш важливий аспект </w:t>
      </w:r>
      <w:r w:rsidR="003A58DE" w:rsidRPr="00B81E54">
        <w:rPr>
          <w:lang w:val="ru-RU"/>
        </w:rPr>
        <w:t>–</w:t>
      </w:r>
      <w:r w:rsidR="008D0E1D" w:rsidRPr="00B81E54">
        <w:t xml:space="preserve"> це розвиток соціальних навичок та співпраці. Впровадження позитивної психології сприяє покращенню взаємин між </w:t>
      </w:r>
      <w:r w:rsidR="003A58DE" w:rsidRPr="00B81E54">
        <w:t>учасниками освітнього процесу</w:t>
      </w:r>
      <w:r w:rsidR="008D0E1D" w:rsidRPr="00B81E54">
        <w:t>, створюючи позитивну атмосферу в класі і сприяючи розвитку спільної роботи.</w:t>
      </w:r>
    </w:p>
    <w:p w:rsidR="008D0E1D" w:rsidRPr="00B81E54" w:rsidRDefault="008D0E1D" w:rsidP="00AF7751">
      <w:pPr>
        <w:pStyle w:val="1"/>
        <w:ind w:firstLine="567"/>
      </w:pPr>
      <w:r w:rsidRPr="00B81E54">
        <w:t>ЛІТЕРАТУРА</w:t>
      </w:r>
    </w:p>
    <w:p w:rsidR="008D0E1D" w:rsidRPr="00B81E54" w:rsidRDefault="00DE5A89" w:rsidP="003762A6">
      <w:pPr>
        <w:pStyle w:val="a0"/>
        <w:ind w:left="567" w:firstLine="0"/>
      </w:pPr>
      <w:r w:rsidRPr="00B81E54">
        <w:t xml:space="preserve">1. </w:t>
      </w:r>
      <w:r w:rsidR="008D0E1D" w:rsidRPr="00B81E54">
        <w:t>Іванов С., Іванова Л. Чи потрібна позитивна</w:t>
      </w:r>
      <w:r w:rsidR="00134052" w:rsidRPr="00B81E54">
        <w:t xml:space="preserve"> психологія українській школі? </w:t>
      </w:r>
      <w:r w:rsidR="008D0E1D" w:rsidRPr="00B81E54">
        <w:rPr>
          <w:i/>
          <w:iCs/>
        </w:rPr>
        <w:t>Проблеми сучасної психологі</w:t>
      </w:r>
      <w:r w:rsidR="00134052" w:rsidRPr="00B81E54">
        <w:rPr>
          <w:i/>
          <w:iCs/>
        </w:rPr>
        <w:t>ї: збірник наукових праць ДВНЗ «</w:t>
      </w:r>
      <w:r w:rsidR="008D0E1D" w:rsidRPr="00B81E54">
        <w:rPr>
          <w:i/>
          <w:iCs/>
        </w:rPr>
        <w:t>Запор</w:t>
      </w:r>
      <w:r w:rsidR="00134052" w:rsidRPr="00B81E54">
        <w:rPr>
          <w:i/>
          <w:iCs/>
        </w:rPr>
        <w:t>ізький національний університет»</w:t>
      </w:r>
      <w:r w:rsidR="008D0E1D" w:rsidRPr="00B81E54">
        <w:rPr>
          <w:i/>
          <w:iCs/>
        </w:rPr>
        <w:t xml:space="preserve"> та Інституту психології імені Г.</w:t>
      </w:r>
      <w:r w:rsidR="00134052" w:rsidRPr="00B81E54">
        <w:rPr>
          <w:i/>
          <w:iCs/>
        </w:rPr>
        <w:t> С. </w:t>
      </w:r>
      <w:r w:rsidR="008D0E1D" w:rsidRPr="00B81E54">
        <w:rPr>
          <w:i/>
          <w:iCs/>
        </w:rPr>
        <w:t>Костюка НАПН України</w:t>
      </w:r>
      <w:r w:rsidR="008D0E1D" w:rsidRPr="00B81E54">
        <w:t>. 2015. Т. 1, № 7. С. 81–87.</w:t>
      </w:r>
    </w:p>
    <w:p w:rsidR="00DE5A89" w:rsidRPr="00B81E54" w:rsidRDefault="00DE5A89" w:rsidP="00DE5A89">
      <w:pPr>
        <w:pStyle w:val="a0"/>
        <w:ind w:left="567" w:firstLine="0"/>
      </w:pPr>
      <w:r w:rsidRPr="00B81E54">
        <w:t xml:space="preserve">2. </w:t>
      </w:r>
      <w:r w:rsidRPr="00B81E54">
        <w:t>Кузнєцова М. М. Оптимізм в системі понять позитивної психології. </w:t>
      </w:r>
      <w:r w:rsidRPr="00B81E54">
        <w:rPr>
          <w:i/>
          <w:iCs/>
        </w:rPr>
        <w:t>Вісник Харківського національного педагогічного університету ім. Г. С. Сковороди. Психологія</w:t>
      </w:r>
      <w:r w:rsidRPr="00B81E54">
        <w:t xml:space="preserve">. 2017. </w:t>
      </w:r>
      <w:proofErr w:type="spellStart"/>
      <w:r w:rsidRPr="00B81E54">
        <w:t>Вип</w:t>
      </w:r>
      <w:proofErr w:type="spellEnd"/>
      <w:r w:rsidRPr="00B81E54">
        <w:t>. 56. С. 146–158.</w:t>
      </w:r>
    </w:p>
    <w:p w:rsidR="00DE5A89" w:rsidRPr="00B81E54" w:rsidRDefault="00DE5A89" w:rsidP="00B81E54">
      <w:pPr>
        <w:pStyle w:val="a0"/>
        <w:ind w:left="567" w:firstLine="0"/>
      </w:pPr>
      <w:r w:rsidRPr="00B81E54">
        <w:t xml:space="preserve">3. </w:t>
      </w:r>
      <w:proofErr w:type="spellStart"/>
      <w:r w:rsidRPr="00B81E54">
        <w:t>Abraham</w:t>
      </w:r>
      <w:proofErr w:type="spellEnd"/>
      <w:r w:rsidRPr="00B81E54">
        <w:t xml:space="preserve"> </w:t>
      </w:r>
      <w:proofErr w:type="spellStart"/>
      <w:r w:rsidRPr="00B81E54">
        <w:t>Harold</w:t>
      </w:r>
      <w:proofErr w:type="spellEnd"/>
      <w:r w:rsidRPr="00B81E54">
        <w:t xml:space="preserve"> </w:t>
      </w:r>
      <w:proofErr w:type="spellStart"/>
      <w:r w:rsidRPr="00B81E54">
        <w:t>Maslow</w:t>
      </w:r>
      <w:proofErr w:type="spellEnd"/>
      <w:r w:rsidRPr="00B81E54">
        <w:t xml:space="preserve">, </w:t>
      </w:r>
      <w:proofErr w:type="spellStart"/>
      <w:r w:rsidRPr="00B81E54">
        <w:t>Robert</w:t>
      </w:r>
      <w:proofErr w:type="spellEnd"/>
      <w:r w:rsidRPr="00B81E54">
        <w:t xml:space="preserve">, PH.D. </w:t>
      </w:r>
      <w:proofErr w:type="spellStart"/>
      <w:r w:rsidRPr="00B81E54">
        <w:t>Frager</w:t>
      </w:r>
      <w:proofErr w:type="spellEnd"/>
      <w:r w:rsidRPr="00B81E54">
        <w:t xml:space="preserve"> </w:t>
      </w:r>
      <w:proofErr w:type="spellStart"/>
      <w:r w:rsidRPr="00B81E54">
        <w:t>and</w:t>
      </w:r>
      <w:proofErr w:type="spellEnd"/>
      <w:r w:rsidRPr="00B81E54">
        <w:t xml:space="preserve"> </w:t>
      </w:r>
      <w:proofErr w:type="spellStart"/>
      <w:r w:rsidRPr="00B81E54">
        <w:t>James</w:t>
      </w:r>
      <w:proofErr w:type="spellEnd"/>
      <w:r w:rsidRPr="00B81E54">
        <w:t xml:space="preserve"> </w:t>
      </w:r>
      <w:proofErr w:type="spellStart"/>
      <w:r w:rsidRPr="00B81E54">
        <w:t>Fadiman</w:t>
      </w:r>
      <w:proofErr w:type="spellEnd"/>
      <w:r w:rsidRPr="00B81E54">
        <w:t xml:space="preserve">. </w:t>
      </w:r>
      <w:proofErr w:type="spellStart"/>
      <w:r w:rsidRPr="00B81E54">
        <w:t>Motivation</w:t>
      </w:r>
      <w:proofErr w:type="spellEnd"/>
      <w:r w:rsidRPr="00B81E54">
        <w:t xml:space="preserve"> &amp; </w:t>
      </w:r>
      <w:proofErr w:type="spellStart"/>
      <w:r w:rsidRPr="00B81E54">
        <w:t>personality</w:t>
      </w:r>
      <w:proofErr w:type="spellEnd"/>
      <w:r w:rsidRPr="00B81E54">
        <w:t>. TBS, 1987. 290 р.</w:t>
      </w:r>
    </w:p>
    <w:p w:rsidR="008D0E1D" w:rsidRPr="00B81E54" w:rsidRDefault="00DE5A89" w:rsidP="003762A6">
      <w:pPr>
        <w:pStyle w:val="a0"/>
        <w:ind w:left="567" w:firstLine="0"/>
      </w:pPr>
      <w:r w:rsidRPr="00B81E54">
        <w:t xml:space="preserve">4. </w:t>
      </w:r>
      <w:proofErr w:type="spellStart"/>
      <w:r w:rsidR="008D0E1D" w:rsidRPr="00B81E54">
        <w:t>Seldon</w:t>
      </w:r>
      <w:proofErr w:type="spellEnd"/>
      <w:r w:rsidR="008D0E1D" w:rsidRPr="00B81E54">
        <w:t xml:space="preserve"> A. </w:t>
      </w:r>
      <w:proofErr w:type="spellStart"/>
      <w:r w:rsidR="008D0E1D" w:rsidRPr="00B81E54">
        <w:t>Beyond</w:t>
      </w:r>
      <w:proofErr w:type="spellEnd"/>
      <w:r w:rsidR="008D0E1D" w:rsidRPr="00B81E54">
        <w:t xml:space="preserve"> </w:t>
      </w:r>
      <w:proofErr w:type="spellStart"/>
      <w:r w:rsidR="008D0E1D" w:rsidRPr="00B81E54">
        <w:t>Happiness</w:t>
      </w:r>
      <w:proofErr w:type="spellEnd"/>
      <w:r w:rsidR="008D0E1D" w:rsidRPr="00B81E54">
        <w:t xml:space="preserve">: </w:t>
      </w:r>
      <w:proofErr w:type="spellStart"/>
      <w:r w:rsidR="008D0E1D" w:rsidRPr="00B81E54">
        <w:t>The</w:t>
      </w:r>
      <w:proofErr w:type="spellEnd"/>
      <w:r w:rsidR="008D0E1D" w:rsidRPr="00B81E54">
        <w:t xml:space="preserve"> </w:t>
      </w:r>
      <w:proofErr w:type="spellStart"/>
      <w:r w:rsidR="008D0E1D" w:rsidRPr="00B81E54">
        <w:t>Trap</w:t>
      </w:r>
      <w:proofErr w:type="spellEnd"/>
      <w:r w:rsidR="008D0E1D" w:rsidRPr="00B81E54">
        <w:t xml:space="preserve"> </w:t>
      </w:r>
      <w:proofErr w:type="spellStart"/>
      <w:r w:rsidR="008D0E1D" w:rsidRPr="00B81E54">
        <w:t>of</w:t>
      </w:r>
      <w:proofErr w:type="spellEnd"/>
      <w:r w:rsidR="008D0E1D" w:rsidRPr="00B81E54">
        <w:t xml:space="preserve"> </w:t>
      </w:r>
      <w:proofErr w:type="spellStart"/>
      <w:r w:rsidR="008D0E1D" w:rsidRPr="00B81E54">
        <w:t>Happiness</w:t>
      </w:r>
      <w:proofErr w:type="spellEnd"/>
      <w:r w:rsidR="008D0E1D" w:rsidRPr="00B81E54">
        <w:t xml:space="preserve"> </w:t>
      </w:r>
      <w:proofErr w:type="spellStart"/>
      <w:r w:rsidR="008D0E1D" w:rsidRPr="00B81E54">
        <w:t>and</w:t>
      </w:r>
      <w:proofErr w:type="spellEnd"/>
      <w:r w:rsidR="008D0E1D" w:rsidRPr="00B81E54">
        <w:t xml:space="preserve"> </w:t>
      </w:r>
      <w:proofErr w:type="spellStart"/>
      <w:r w:rsidR="008D0E1D" w:rsidRPr="00B81E54">
        <w:t>How</w:t>
      </w:r>
      <w:proofErr w:type="spellEnd"/>
      <w:r w:rsidR="008D0E1D" w:rsidRPr="00B81E54">
        <w:t xml:space="preserve"> </w:t>
      </w:r>
      <w:proofErr w:type="spellStart"/>
      <w:r w:rsidR="008D0E1D" w:rsidRPr="00B81E54">
        <w:t>to</w:t>
      </w:r>
      <w:proofErr w:type="spellEnd"/>
      <w:r w:rsidR="008D0E1D" w:rsidRPr="00B81E54">
        <w:t xml:space="preserve"> </w:t>
      </w:r>
      <w:proofErr w:type="spellStart"/>
      <w:r w:rsidR="008D0E1D" w:rsidRPr="00B81E54">
        <w:t>Find</w:t>
      </w:r>
      <w:proofErr w:type="spellEnd"/>
      <w:r w:rsidR="008D0E1D" w:rsidRPr="00B81E54">
        <w:t xml:space="preserve"> </w:t>
      </w:r>
      <w:proofErr w:type="spellStart"/>
      <w:r w:rsidR="008D0E1D" w:rsidRPr="00B81E54">
        <w:t>Deeper</w:t>
      </w:r>
      <w:proofErr w:type="spellEnd"/>
      <w:r w:rsidR="008D0E1D" w:rsidRPr="00B81E54">
        <w:t xml:space="preserve"> </w:t>
      </w:r>
      <w:proofErr w:type="spellStart"/>
      <w:r w:rsidR="008D0E1D" w:rsidRPr="00B81E54">
        <w:t>Meaning</w:t>
      </w:r>
      <w:proofErr w:type="spellEnd"/>
      <w:r w:rsidR="008D0E1D" w:rsidRPr="00B81E54">
        <w:t xml:space="preserve"> </w:t>
      </w:r>
      <w:proofErr w:type="spellStart"/>
      <w:r w:rsidR="008D0E1D" w:rsidRPr="00B81E54">
        <w:t>and</w:t>
      </w:r>
      <w:proofErr w:type="spellEnd"/>
      <w:r w:rsidR="008D0E1D" w:rsidRPr="00B81E54">
        <w:t xml:space="preserve"> </w:t>
      </w:r>
      <w:proofErr w:type="spellStart"/>
      <w:r w:rsidR="008D0E1D" w:rsidRPr="00B81E54">
        <w:t>Joy</w:t>
      </w:r>
      <w:proofErr w:type="spellEnd"/>
      <w:r w:rsidR="008D0E1D" w:rsidRPr="00B81E54">
        <w:t xml:space="preserve">. </w:t>
      </w:r>
      <w:proofErr w:type="spellStart"/>
      <w:r w:rsidR="008D0E1D" w:rsidRPr="00B81E54">
        <w:t>Hodder</w:t>
      </w:r>
      <w:proofErr w:type="spellEnd"/>
      <w:r w:rsidR="008D0E1D" w:rsidRPr="00B81E54">
        <w:t xml:space="preserve"> &amp; </w:t>
      </w:r>
      <w:proofErr w:type="spellStart"/>
      <w:r w:rsidR="008D0E1D" w:rsidRPr="00B81E54">
        <w:t>Stoughton</w:t>
      </w:r>
      <w:proofErr w:type="spellEnd"/>
      <w:r w:rsidR="008D0E1D" w:rsidRPr="00B81E54">
        <w:t>, 2016. 304 p.</w:t>
      </w:r>
    </w:p>
    <w:p w:rsidR="00DE5A89" w:rsidRDefault="00DE5A89" w:rsidP="00DE5A89">
      <w:pPr>
        <w:pStyle w:val="a0"/>
        <w:ind w:left="567" w:firstLine="0"/>
      </w:pPr>
      <w:r w:rsidRPr="00B81E54">
        <w:t xml:space="preserve">5. </w:t>
      </w:r>
      <w:proofErr w:type="spellStart"/>
      <w:r w:rsidRPr="00B81E54">
        <w:t>Seligman</w:t>
      </w:r>
      <w:proofErr w:type="spellEnd"/>
      <w:r w:rsidRPr="00B81E54">
        <w:t xml:space="preserve"> M. E. </w:t>
      </w:r>
      <w:proofErr w:type="spellStart"/>
      <w:r w:rsidRPr="00B81E54">
        <w:t>Learned</w:t>
      </w:r>
      <w:proofErr w:type="spellEnd"/>
      <w:r w:rsidRPr="00B81E54">
        <w:t xml:space="preserve"> </w:t>
      </w:r>
      <w:proofErr w:type="spellStart"/>
      <w:r w:rsidRPr="00B81E54">
        <w:t>optimism</w:t>
      </w:r>
      <w:proofErr w:type="spellEnd"/>
      <w:r w:rsidRPr="00B81E54">
        <w:t xml:space="preserve">: </w:t>
      </w:r>
      <w:proofErr w:type="spellStart"/>
      <w:r w:rsidRPr="00B81E54">
        <w:t>how</w:t>
      </w:r>
      <w:proofErr w:type="spellEnd"/>
      <w:r w:rsidRPr="00B81E54">
        <w:t xml:space="preserve"> </w:t>
      </w:r>
      <w:proofErr w:type="spellStart"/>
      <w:r w:rsidRPr="00B81E54">
        <w:t>to</w:t>
      </w:r>
      <w:proofErr w:type="spellEnd"/>
      <w:r w:rsidRPr="00B81E54">
        <w:t xml:space="preserve"> </w:t>
      </w:r>
      <w:proofErr w:type="spellStart"/>
      <w:r w:rsidRPr="00B81E54">
        <w:t>change</w:t>
      </w:r>
      <w:proofErr w:type="spellEnd"/>
      <w:r w:rsidRPr="00B81E54">
        <w:t xml:space="preserve"> </w:t>
      </w:r>
      <w:proofErr w:type="spellStart"/>
      <w:r w:rsidRPr="00B81E54">
        <w:t>your</w:t>
      </w:r>
      <w:proofErr w:type="spellEnd"/>
      <w:r w:rsidRPr="00B81E54">
        <w:t xml:space="preserve"> </w:t>
      </w:r>
      <w:proofErr w:type="spellStart"/>
      <w:r w:rsidRPr="00B81E54">
        <w:t>mind</w:t>
      </w:r>
      <w:proofErr w:type="spellEnd"/>
      <w:r w:rsidRPr="00B81E54">
        <w:t xml:space="preserve"> </w:t>
      </w:r>
      <w:proofErr w:type="spellStart"/>
      <w:r w:rsidRPr="00B81E54">
        <w:t>and</w:t>
      </w:r>
      <w:proofErr w:type="spellEnd"/>
      <w:r w:rsidRPr="00B81E54">
        <w:t xml:space="preserve"> </w:t>
      </w:r>
      <w:proofErr w:type="spellStart"/>
      <w:r w:rsidRPr="00B81E54">
        <w:t>your</w:t>
      </w:r>
      <w:proofErr w:type="spellEnd"/>
      <w:r w:rsidRPr="00B81E54">
        <w:t xml:space="preserve"> </w:t>
      </w:r>
      <w:proofErr w:type="spellStart"/>
      <w:r w:rsidRPr="00B81E54">
        <w:t>life</w:t>
      </w:r>
      <w:proofErr w:type="spellEnd"/>
      <w:r w:rsidRPr="00B81E54">
        <w:t xml:space="preserve">. </w:t>
      </w:r>
      <w:proofErr w:type="spellStart"/>
      <w:r w:rsidRPr="00B81E54">
        <w:t>Vintage</w:t>
      </w:r>
      <w:proofErr w:type="spellEnd"/>
      <w:r w:rsidRPr="00B81E54">
        <w:t>, 2006. 336 p.</w:t>
      </w:r>
      <w:bookmarkStart w:id="0" w:name="_GoBack"/>
      <w:bookmarkEnd w:id="0"/>
    </w:p>
    <w:p w:rsidR="00DE5A89" w:rsidRPr="008D0E1D" w:rsidRDefault="00DE5A89" w:rsidP="003762A6">
      <w:pPr>
        <w:pStyle w:val="a0"/>
        <w:ind w:left="567" w:firstLine="0"/>
      </w:pPr>
    </w:p>
    <w:sectPr w:rsidR="00DE5A89" w:rsidRPr="008D0E1D" w:rsidSect="00AF775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01600"/>
    <w:multiLevelType w:val="hybridMultilevel"/>
    <w:tmpl w:val="40EAD6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1D"/>
    <w:rsid w:val="00134052"/>
    <w:rsid w:val="003762A6"/>
    <w:rsid w:val="003A58DE"/>
    <w:rsid w:val="004C329A"/>
    <w:rsid w:val="0065506B"/>
    <w:rsid w:val="00681DF2"/>
    <w:rsid w:val="00793BE2"/>
    <w:rsid w:val="007C4BBA"/>
    <w:rsid w:val="00815407"/>
    <w:rsid w:val="008D0E1D"/>
    <w:rsid w:val="00AF7751"/>
    <w:rsid w:val="00B81E54"/>
    <w:rsid w:val="00BA7D51"/>
    <w:rsid w:val="00D21D3E"/>
    <w:rsid w:val="00DE5A89"/>
    <w:rsid w:val="00E6511F"/>
    <w:rsid w:val="00F5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8BA3"/>
  <w15:docId w15:val="{C06C96F6-2320-454D-90CA-112FF3BB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8D0E1D"/>
    <w:pPr>
      <w:keepNext/>
      <w:keepLines/>
      <w:ind w:firstLine="0"/>
      <w:jc w:val="center"/>
      <w:outlineLvl w:val="0"/>
    </w:pPr>
    <w:rPr>
      <w:rFonts w:eastAsiaTheme="majorEastAsia" w:cstheme="majorBidi"/>
      <w:b/>
      <w:caps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D0E1D"/>
    <w:rPr>
      <w:rFonts w:ascii="Times New Roman" w:eastAsiaTheme="majorEastAsia" w:hAnsi="Times New Roman" w:cstheme="majorBidi"/>
      <w:b/>
      <w:caps/>
      <w:sz w:val="28"/>
      <w:szCs w:val="32"/>
      <w:lang w:val="uk-UA"/>
    </w:rPr>
  </w:style>
  <w:style w:type="character" w:styleId="a4">
    <w:name w:val="Hyperlink"/>
    <w:basedOn w:val="a1"/>
    <w:uiPriority w:val="99"/>
    <w:semiHidden/>
    <w:unhideWhenUsed/>
    <w:rsid w:val="008D0E1D"/>
    <w:rPr>
      <w:color w:val="0000FF" w:themeColor="hyperlink"/>
      <w:u w:val="single"/>
    </w:rPr>
  </w:style>
  <w:style w:type="paragraph" w:styleId="a0">
    <w:name w:val="No Spacing"/>
    <w:uiPriority w:val="1"/>
    <w:qFormat/>
    <w:rsid w:val="008D0E1D"/>
    <w:pPr>
      <w:spacing w:after="0" w:line="360" w:lineRule="auto"/>
      <w:ind w:firstLine="567"/>
      <w:jc w:val="both"/>
    </w:pPr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Admin</cp:lastModifiedBy>
  <cp:revision>3</cp:revision>
  <dcterms:created xsi:type="dcterms:W3CDTF">2023-10-17T11:18:00Z</dcterms:created>
  <dcterms:modified xsi:type="dcterms:W3CDTF">2023-10-17T11:46:00Z</dcterms:modified>
</cp:coreProperties>
</file>