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54C3" w14:textId="7B6CB096" w:rsidR="006F0116" w:rsidRPr="006F0116" w:rsidRDefault="006F0116" w:rsidP="006F0116">
      <w:pPr>
        <w:pStyle w:val="a4"/>
        <w:spacing w:line="36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0116">
        <w:rPr>
          <w:rFonts w:ascii="Times New Roman" w:hAnsi="Times New Roman" w:cs="Times New Roman"/>
          <w:b/>
          <w:sz w:val="28"/>
          <w:szCs w:val="28"/>
          <w:lang w:val="uk-UA"/>
        </w:rPr>
        <w:t>УДК 159.9                                                                                   Олена Власенко</w:t>
      </w:r>
    </w:p>
    <w:p w14:paraId="7B28DF1F" w14:textId="7B0EAB4D" w:rsidR="006F0116" w:rsidRPr="006F0116" w:rsidRDefault="006F0116" w:rsidP="006F0116">
      <w:pPr>
        <w:pStyle w:val="a4"/>
        <w:spacing w:line="360" w:lineRule="auto"/>
        <w:ind w:left="644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F0116">
        <w:rPr>
          <w:rFonts w:ascii="Times New Roman" w:hAnsi="Times New Roman" w:cs="Times New Roman"/>
          <w:b/>
          <w:sz w:val="28"/>
          <w:szCs w:val="28"/>
          <w:lang w:val="uk-UA"/>
        </w:rPr>
        <w:t>м.</w:t>
      </w:r>
      <w:r w:rsidR="001347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F0116">
        <w:rPr>
          <w:rFonts w:ascii="Times New Roman" w:hAnsi="Times New Roman" w:cs="Times New Roman"/>
          <w:b/>
          <w:sz w:val="28"/>
          <w:szCs w:val="28"/>
          <w:lang w:val="uk-UA"/>
        </w:rPr>
        <w:t>Київ</w:t>
      </w:r>
    </w:p>
    <w:p w14:paraId="6B0CFC31" w14:textId="7023603F" w:rsidR="006F0116" w:rsidRPr="006F0116" w:rsidRDefault="006F0116" w:rsidP="006F0116">
      <w:pPr>
        <w:pStyle w:val="a4"/>
        <w:spacing w:line="36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F0116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РОЛЬ МОВИ У ФОРМУВАННІ ПРОФЕСІЙНОЇ КОМПЕТЕНТНОСТІ МЕНЕДЖЕРА: ПСИХОЛОГІЧНИЙ АСПЕКТ</w:t>
      </w:r>
    </w:p>
    <w:p w14:paraId="79ECB524" w14:textId="77777777" w:rsidR="005D3FA6" w:rsidRPr="00E86FD2" w:rsidRDefault="005D3FA6" w:rsidP="00E86F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86F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Одним з аспектів, що характеризує психічну сферу людини є мова. Мова та мовлення є найважливішими психічними функціями, що пов’язує всі інші психологічні процеси: сприйняття, пам’ять, мислення, увагу, уяву.</w:t>
      </w:r>
    </w:p>
    <w:p w14:paraId="0AFCAA3B" w14:textId="7D34A1F7" w:rsidR="005D3FA6" w:rsidRPr="00E86FD2" w:rsidRDefault="005D3FA6" w:rsidP="00E86F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FD2">
        <w:rPr>
          <w:rFonts w:ascii="Times New Roman" w:hAnsi="Times New Roman" w:cs="Times New Roman"/>
          <w:sz w:val="28"/>
          <w:szCs w:val="28"/>
          <w:lang w:val="uk-UA"/>
        </w:rPr>
        <w:t xml:space="preserve">Сучасний глобалізований світ, під впливом швидкого розвитку науки й техніки, </w:t>
      </w:r>
      <w:r w:rsidR="00B413D7">
        <w:rPr>
          <w:rFonts w:ascii="Times New Roman" w:hAnsi="Times New Roman" w:cs="Times New Roman"/>
          <w:sz w:val="28"/>
          <w:szCs w:val="28"/>
          <w:lang w:val="uk-UA"/>
        </w:rPr>
        <w:t>виокремлює</w:t>
      </w:r>
      <w:r w:rsidRPr="00E86FD2">
        <w:rPr>
          <w:rFonts w:ascii="Times New Roman" w:hAnsi="Times New Roman" w:cs="Times New Roman"/>
          <w:sz w:val="28"/>
          <w:szCs w:val="28"/>
          <w:lang w:val="uk-UA"/>
        </w:rPr>
        <w:t xml:space="preserve"> мову як </w:t>
      </w:r>
      <w:r w:rsidR="00D4102E" w:rsidRPr="00E86FD2">
        <w:rPr>
          <w:rFonts w:ascii="Times New Roman" w:hAnsi="Times New Roman" w:cs="Times New Roman"/>
          <w:sz w:val="28"/>
          <w:szCs w:val="28"/>
          <w:lang w:val="uk-UA"/>
        </w:rPr>
        <w:t xml:space="preserve">ключ до </w:t>
      </w:r>
      <w:r w:rsidRPr="00E86FD2">
        <w:rPr>
          <w:rFonts w:ascii="Times New Roman" w:hAnsi="Times New Roman" w:cs="Times New Roman"/>
          <w:sz w:val="28"/>
          <w:szCs w:val="28"/>
          <w:lang w:val="uk-UA"/>
        </w:rPr>
        <w:t>джерел</w:t>
      </w:r>
      <w:r w:rsidR="00D4102E" w:rsidRPr="00E86FD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86FD2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 професійних знань. </w:t>
      </w:r>
    </w:p>
    <w:p w14:paraId="2CBAB768" w14:textId="19FF0CD9" w:rsidR="00D4102E" w:rsidRPr="00E86FD2" w:rsidRDefault="005D3FA6" w:rsidP="00E86F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FD2">
        <w:rPr>
          <w:rFonts w:ascii="Times New Roman" w:hAnsi="Times New Roman" w:cs="Times New Roman"/>
          <w:sz w:val="28"/>
          <w:szCs w:val="28"/>
          <w:lang w:val="uk-UA"/>
        </w:rPr>
        <w:t>Мова</w:t>
      </w:r>
      <w:r w:rsidR="00D4102E" w:rsidRPr="00E86FD2">
        <w:rPr>
          <w:rFonts w:ascii="Times New Roman" w:hAnsi="Times New Roman" w:cs="Times New Roman"/>
          <w:sz w:val="28"/>
          <w:szCs w:val="28"/>
          <w:lang w:val="uk-UA"/>
        </w:rPr>
        <w:t>, як суспільне</w:t>
      </w:r>
      <w:r w:rsidRPr="00E86FD2">
        <w:rPr>
          <w:rFonts w:ascii="Times New Roman" w:hAnsi="Times New Roman" w:cs="Times New Roman"/>
          <w:sz w:val="28"/>
          <w:szCs w:val="28"/>
          <w:lang w:val="uk-UA"/>
        </w:rPr>
        <w:t xml:space="preserve"> явище</w:t>
      </w:r>
      <w:r w:rsidR="00D4102E" w:rsidRPr="00E86FD2">
        <w:rPr>
          <w:rFonts w:ascii="Times New Roman" w:hAnsi="Times New Roman" w:cs="Times New Roman"/>
          <w:sz w:val="28"/>
          <w:szCs w:val="28"/>
          <w:lang w:val="uk-UA"/>
        </w:rPr>
        <w:t xml:space="preserve">, відображає та формує розвиток суспільства. </w:t>
      </w:r>
      <w:r w:rsidRPr="00E86F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102E" w:rsidRPr="00E86F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4A0F" w:rsidRPr="00E86FD2">
        <w:rPr>
          <w:rFonts w:ascii="Times New Roman" w:hAnsi="Times New Roman" w:cs="Times New Roman"/>
          <w:sz w:val="28"/>
          <w:szCs w:val="28"/>
          <w:lang w:val="uk-UA"/>
        </w:rPr>
        <w:t xml:space="preserve">Зокрема професійної спільноти. </w:t>
      </w:r>
      <w:r w:rsidR="00D4102E" w:rsidRPr="00E86FD2">
        <w:rPr>
          <w:rFonts w:ascii="Times New Roman" w:hAnsi="Times New Roman" w:cs="Times New Roman"/>
          <w:sz w:val="28"/>
          <w:szCs w:val="28"/>
          <w:lang w:val="uk-UA"/>
        </w:rPr>
        <w:t xml:space="preserve">Їх взаємозв’язок </w:t>
      </w:r>
      <w:r w:rsidRPr="00E86FD2">
        <w:rPr>
          <w:rFonts w:ascii="Times New Roman" w:hAnsi="Times New Roman" w:cs="Times New Roman"/>
          <w:sz w:val="28"/>
          <w:szCs w:val="28"/>
          <w:lang w:val="uk-UA"/>
        </w:rPr>
        <w:t>обопільний,</w:t>
      </w:r>
      <w:r w:rsidR="00D4102E" w:rsidRPr="00E86FD2">
        <w:rPr>
          <w:rFonts w:ascii="Times New Roman" w:hAnsi="Times New Roman" w:cs="Times New Roman"/>
          <w:sz w:val="28"/>
          <w:szCs w:val="28"/>
          <w:lang w:val="uk-UA"/>
        </w:rPr>
        <w:t xml:space="preserve"> тому, що</w:t>
      </w:r>
      <w:r w:rsidRPr="00E86FD2">
        <w:rPr>
          <w:rFonts w:ascii="Times New Roman" w:hAnsi="Times New Roman" w:cs="Times New Roman"/>
          <w:sz w:val="28"/>
          <w:szCs w:val="28"/>
          <w:lang w:val="uk-UA"/>
        </w:rPr>
        <w:t xml:space="preserve"> мова – </w:t>
      </w:r>
      <w:r w:rsidR="00D4102E" w:rsidRPr="00E86FD2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E86FD2">
        <w:rPr>
          <w:rFonts w:ascii="Times New Roman" w:hAnsi="Times New Roman" w:cs="Times New Roman"/>
          <w:sz w:val="28"/>
          <w:szCs w:val="28"/>
          <w:lang w:val="uk-UA"/>
        </w:rPr>
        <w:t>найважливіш</w:t>
      </w:r>
      <w:r w:rsidR="00D4102E" w:rsidRPr="00E86FD2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E86FD2">
        <w:rPr>
          <w:rFonts w:ascii="Times New Roman" w:hAnsi="Times New Roman" w:cs="Times New Roman"/>
          <w:sz w:val="28"/>
          <w:szCs w:val="28"/>
          <w:lang w:val="uk-UA"/>
        </w:rPr>
        <w:t xml:space="preserve"> знаряддя</w:t>
      </w:r>
      <w:r w:rsidR="0013474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86FD2">
        <w:rPr>
          <w:rFonts w:ascii="Times New Roman" w:hAnsi="Times New Roman" w:cs="Times New Roman"/>
          <w:sz w:val="28"/>
          <w:szCs w:val="28"/>
          <w:lang w:val="uk-UA"/>
        </w:rPr>
        <w:t xml:space="preserve"> соціалізації людини</w:t>
      </w:r>
      <w:r w:rsidR="00D4102E" w:rsidRPr="00E86FD2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064A0F" w:rsidRPr="00E86FD2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професійному</w:t>
      </w:r>
      <w:r w:rsidR="00D4102E" w:rsidRPr="00E86FD2">
        <w:rPr>
          <w:rFonts w:ascii="Times New Roman" w:hAnsi="Times New Roman" w:cs="Times New Roman"/>
          <w:sz w:val="28"/>
          <w:szCs w:val="28"/>
          <w:lang w:val="uk-UA"/>
        </w:rPr>
        <w:t xml:space="preserve"> суспільстві та інструментом, що формує його</w:t>
      </w:r>
      <w:r w:rsidRPr="00E86FD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3EBE12E" w14:textId="77B6F0BA" w:rsidR="00235ACB" w:rsidRPr="00E86FD2" w:rsidRDefault="00235ACB" w:rsidP="00E86F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FD2">
        <w:rPr>
          <w:rFonts w:ascii="Times New Roman" w:hAnsi="Times New Roman" w:cs="Times New Roman"/>
          <w:sz w:val="28"/>
          <w:szCs w:val="28"/>
          <w:lang w:val="uk-UA"/>
        </w:rPr>
        <w:t>Мов</w:t>
      </w:r>
      <w:r w:rsidR="008E723D" w:rsidRPr="00E86FD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86FD2">
        <w:rPr>
          <w:rFonts w:ascii="Times New Roman" w:hAnsi="Times New Roman" w:cs="Times New Roman"/>
          <w:sz w:val="28"/>
          <w:szCs w:val="28"/>
          <w:lang w:val="uk-UA"/>
        </w:rPr>
        <w:t xml:space="preserve"> допомагає відобразити рівень інтелекту людини, ступінь її освіченості та мислення.</w:t>
      </w:r>
    </w:p>
    <w:p w14:paraId="3BE17B1A" w14:textId="1A3221D0" w:rsidR="00064A0F" w:rsidRPr="00EB38EA" w:rsidRDefault="00064A0F" w:rsidP="00E86F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FD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D6DD5" w:rsidRPr="00E86FD2">
        <w:rPr>
          <w:rFonts w:ascii="Times New Roman" w:hAnsi="Times New Roman" w:cs="Times New Roman"/>
          <w:sz w:val="28"/>
          <w:szCs w:val="28"/>
          <w:lang w:val="uk-UA"/>
        </w:rPr>
        <w:t xml:space="preserve">икористання компетентнісного підходу у характеристиці наявних </w:t>
      </w:r>
      <w:r w:rsidR="008A40BE" w:rsidRPr="00E86FD2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професійних </w:t>
      </w:r>
      <w:r w:rsidR="003D6DD5" w:rsidRPr="00E86FD2">
        <w:rPr>
          <w:rFonts w:ascii="Times New Roman" w:hAnsi="Times New Roman" w:cs="Times New Roman"/>
          <w:sz w:val="28"/>
          <w:szCs w:val="28"/>
          <w:lang w:val="uk-UA"/>
        </w:rPr>
        <w:t xml:space="preserve">навичок фахівців дозволило </w:t>
      </w:r>
      <w:r w:rsidR="00EB38EA">
        <w:rPr>
          <w:rFonts w:ascii="Times New Roman" w:hAnsi="Times New Roman" w:cs="Times New Roman"/>
          <w:sz w:val="28"/>
          <w:szCs w:val="28"/>
          <w:lang w:val="uk-UA"/>
        </w:rPr>
        <w:t>підкреслити</w:t>
      </w:r>
      <w:r w:rsidR="003D6DD5" w:rsidRPr="00E86FD2">
        <w:rPr>
          <w:rFonts w:ascii="Times New Roman" w:hAnsi="Times New Roman" w:cs="Times New Roman"/>
          <w:sz w:val="28"/>
          <w:szCs w:val="28"/>
          <w:lang w:val="uk-UA"/>
        </w:rPr>
        <w:t xml:space="preserve"> роль мови </w:t>
      </w:r>
      <w:r w:rsidR="008A40BE" w:rsidRPr="00E86FD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D6DD5" w:rsidRPr="00E86FD2">
        <w:rPr>
          <w:rFonts w:ascii="Times New Roman" w:hAnsi="Times New Roman" w:cs="Times New Roman"/>
          <w:sz w:val="28"/>
          <w:szCs w:val="28"/>
          <w:lang w:val="uk-UA"/>
        </w:rPr>
        <w:t xml:space="preserve"> структурі </w:t>
      </w:r>
      <w:r w:rsidR="008A40BE" w:rsidRPr="00E86FD2">
        <w:rPr>
          <w:rFonts w:ascii="Times New Roman" w:hAnsi="Times New Roman" w:cs="Times New Roman"/>
          <w:sz w:val="28"/>
          <w:szCs w:val="28"/>
          <w:lang w:val="uk-UA"/>
        </w:rPr>
        <w:t>професійної компетентності</w:t>
      </w:r>
      <w:r w:rsidR="001833AA" w:rsidRPr="00E86FD2">
        <w:rPr>
          <w:rFonts w:ascii="Times New Roman" w:hAnsi="Times New Roman" w:cs="Times New Roman"/>
          <w:sz w:val="28"/>
          <w:szCs w:val="28"/>
          <w:lang w:val="uk-UA"/>
        </w:rPr>
        <w:t xml:space="preserve"> менеджера</w:t>
      </w:r>
      <w:r w:rsidR="003D6DD5" w:rsidRPr="00E86FD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86FD2">
        <w:rPr>
          <w:rFonts w:ascii="Times New Roman" w:hAnsi="Times New Roman" w:cs="Times New Roman"/>
          <w:sz w:val="28"/>
          <w:szCs w:val="28"/>
          <w:lang w:val="uk-UA"/>
        </w:rPr>
        <w:t xml:space="preserve">«Компетентнісний підхід на перше місце ставить не поінформованість особистості, а вміння на основі набутих знань вирішувати проблеми, які виникають у різних ситуаціях». </w:t>
      </w:r>
      <w:r w:rsidR="000E37BB" w:rsidRPr="00EB38EA">
        <w:rPr>
          <w:rFonts w:ascii="Times New Roman" w:hAnsi="Times New Roman" w:cs="Times New Roman"/>
          <w:sz w:val="28"/>
          <w:szCs w:val="28"/>
        </w:rPr>
        <w:t>[</w:t>
      </w:r>
      <w:r w:rsidR="00B46BD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E37BB" w:rsidRPr="00EB38EA">
        <w:rPr>
          <w:rFonts w:ascii="Times New Roman" w:hAnsi="Times New Roman" w:cs="Times New Roman"/>
          <w:sz w:val="28"/>
          <w:szCs w:val="28"/>
        </w:rPr>
        <w:t xml:space="preserve">, </w:t>
      </w:r>
      <w:r w:rsidR="000E37B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E37BB" w:rsidRPr="00EB38EA">
        <w:rPr>
          <w:rFonts w:ascii="Times New Roman" w:hAnsi="Times New Roman" w:cs="Times New Roman"/>
          <w:sz w:val="28"/>
          <w:szCs w:val="28"/>
        </w:rPr>
        <w:t>.</w:t>
      </w:r>
      <w:r w:rsidRPr="00E86FD2">
        <w:rPr>
          <w:rFonts w:ascii="Times New Roman" w:hAnsi="Times New Roman" w:cs="Times New Roman"/>
          <w:sz w:val="28"/>
          <w:szCs w:val="28"/>
          <w:lang w:val="uk-UA"/>
        </w:rPr>
        <w:t>269</w:t>
      </w:r>
      <w:r w:rsidR="000E37BB" w:rsidRPr="00EB38EA">
        <w:rPr>
          <w:rFonts w:ascii="Times New Roman" w:hAnsi="Times New Roman" w:cs="Times New Roman"/>
          <w:sz w:val="28"/>
          <w:szCs w:val="28"/>
        </w:rPr>
        <w:t>]</w:t>
      </w:r>
    </w:p>
    <w:p w14:paraId="556A88F1" w14:textId="26DF6F94" w:rsidR="00782A78" w:rsidRPr="00134743" w:rsidRDefault="00782A78" w:rsidP="00E86FD2">
      <w:pPr>
        <w:spacing w:after="0" w:line="360" w:lineRule="auto"/>
        <w:ind w:left="4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6FD2">
        <w:rPr>
          <w:rFonts w:ascii="Times New Roman" w:hAnsi="Times New Roman" w:cs="Times New Roman"/>
          <w:sz w:val="28"/>
          <w:szCs w:val="28"/>
          <w:lang w:val="uk-UA"/>
        </w:rPr>
        <w:t>Останніми роками проведено чимало наукових досліджень сутності категорії «професійна компетентність». Одним з перших аналізував це питання Т.</w:t>
      </w:r>
      <w:r w:rsidR="009E14A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86FD2">
        <w:rPr>
          <w:rFonts w:ascii="Times New Roman" w:hAnsi="Times New Roman" w:cs="Times New Roman"/>
          <w:sz w:val="28"/>
          <w:szCs w:val="28"/>
          <w:lang w:val="uk-UA"/>
        </w:rPr>
        <w:t xml:space="preserve">Браже, який визначив професійну компетентність як систему, що включає аспекти філософського, психологічного, соціологічного, культурологічного і особистісного порядку. Він підкреслював, що професійна компетентність людини, яка працює у системі “людина – людина”, визначається не лише базовими знаннями та вміннями, а й ціннісними орієнтаціями спеціаліста, мотивами його діяльності, усвідомленням ним себе і світу навколо себе, стилем взаємодії з людьми, загальною культурою, здатністю розвитку свого творчого потенціалу. </w:t>
      </w:r>
    </w:p>
    <w:p w14:paraId="049BA035" w14:textId="439FBE52" w:rsidR="00945445" w:rsidRPr="00E86FD2" w:rsidRDefault="00945445" w:rsidP="00E86FD2">
      <w:pPr>
        <w:spacing w:after="0" w:line="360" w:lineRule="auto"/>
        <w:ind w:left="40"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Він підкреслював необхідність взаємоді</w:t>
      </w:r>
      <w:r w:rsidR="001347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людьми, що забезпечує саме мова</w:t>
      </w:r>
      <w:r w:rsidR="001347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мовлення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DEBDAE5" w14:textId="149B6C39" w:rsidR="00945445" w:rsidRPr="00E86FD2" w:rsidRDefault="00945445" w:rsidP="00E86FD2">
      <w:pPr>
        <w:spacing w:after="0" w:line="360" w:lineRule="auto"/>
        <w:ind w:left="40" w:right="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Враховуючи, що основою структури професії менеджера є побудова взаємодії з робітниками, колегами та керівництвом, відповідно можна стверджувати, що основою професії є мова та мовлення, що забезпечують процес комунікації з різноманітними особистостями.</w:t>
      </w:r>
    </w:p>
    <w:p w14:paraId="36B8244D" w14:textId="65A88887" w:rsidR="00782A78" w:rsidRDefault="00782A78" w:rsidP="00E86F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FD2">
        <w:rPr>
          <w:rFonts w:ascii="Times New Roman" w:hAnsi="Times New Roman" w:cs="Times New Roman"/>
          <w:sz w:val="28"/>
          <w:szCs w:val="28"/>
          <w:lang w:val="uk-UA"/>
        </w:rPr>
        <w:t xml:space="preserve">У цьому ж напрямку, аналізує цей феномен О. Дубасенюк. За її підходом професійна компетентність - єдність теоретичної і практичної готовності до здійснення професійної діяльності, до виконання професійних функцій, за яким основні параметри професійної компетентності задаються функціональною структурою професійної діяльності, що включає ряд теоретичних та практичних умінь: аналітичних, прогностичних, проективних, рефлексивних, організаторських, комунікативних тощо. </w:t>
      </w:r>
      <w:r w:rsidR="000E37BB" w:rsidRPr="00EB38EA">
        <w:rPr>
          <w:rFonts w:ascii="Times New Roman" w:hAnsi="Times New Roman" w:cs="Times New Roman"/>
          <w:sz w:val="28"/>
          <w:szCs w:val="28"/>
        </w:rPr>
        <w:t>[</w:t>
      </w:r>
      <w:r w:rsidR="00B46BD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E37BB" w:rsidRPr="00EB38EA">
        <w:rPr>
          <w:rFonts w:ascii="Times New Roman" w:hAnsi="Times New Roman" w:cs="Times New Roman"/>
          <w:sz w:val="28"/>
          <w:szCs w:val="28"/>
        </w:rPr>
        <w:t>]</w:t>
      </w:r>
    </w:p>
    <w:p w14:paraId="73D2CD18" w14:textId="2FB57151" w:rsidR="00945445" w:rsidRPr="00E86FD2" w:rsidRDefault="00B413D7" w:rsidP="00E86F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45445">
        <w:rPr>
          <w:rFonts w:ascii="Times New Roman" w:hAnsi="Times New Roman" w:cs="Times New Roman"/>
          <w:sz w:val="28"/>
          <w:szCs w:val="28"/>
          <w:lang w:val="uk-UA"/>
        </w:rPr>
        <w:t xml:space="preserve"> своєму визначенні вона чітко вказує на комунікативну складову професійної компетентності, яка не можлива без використання мови. </w:t>
      </w:r>
    </w:p>
    <w:p w14:paraId="41646CCF" w14:textId="691660C4" w:rsidR="00782A78" w:rsidRDefault="00782A78" w:rsidP="00E86FD2">
      <w:pPr>
        <w:spacing w:after="0" w:line="360" w:lineRule="auto"/>
        <w:ind w:left="40" w:right="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FD2">
        <w:rPr>
          <w:rFonts w:ascii="Times New Roman" w:hAnsi="Times New Roman" w:cs="Times New Roman"/>
          <w:sz w:val="28"/>
          <w:szCs w:val="28"/>
          <w:lang w:val="uk-UA"/>
        </w:rPr>
        <w:t xml:space="preserve">Розглядає професійну компетентність як інтегровану систему О. Корніяка, яка розуміє її як «інтегровану здатність особистості – систему набутих знань, вмінь та практичного досвіду, використовуваних суб’єктом діяльності при виконанні професійних завдань й обов’язків тієї посади, яку він обіймає; вона пов’язана з результативністю та високою якістю його професійної діяльності. Професійна компетентність має складно організовану структуру, детерміновану специфікою певної професії». </w:t>
      </w:r>
      <w:r w:rsidR="000E37BB" w:rsidRPr="00134743">
        <w:rPr>
          <w:rFonts w:ascii="Times New Roman" w:hAnsi="Times New Roman" w:cs="Times New Roman"/>
          <w:sz w:val="28"/>
          <w:szCs w:val="28"/>
        </w:rPr>
        <w:t>[</w:t>
      </w:r>
      <w:r w:rsidR="00B46BD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E37BB" w:rsidRPr="00134743">
        <w:rPr>
          <w:rFonts w:ascii="Times New Roman" w:hAnsi="Times New Roman" w:cs="Times New Roman"/>
          <w:sz w:val="28"/>
          <w:szCs w:val="28"/>
        </w:rPr>
        <w:t xml:space="preserve">, </w:t>
      </w:r>
      <w:r w:rsidR="000E37B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E37BB" w:rsidRPr="00134743">
        <w:rPr>
          <w:rFonts w:ascii="Times New Roman" w:hAnsi="Times New Roman" w:cs="Times New Roman"/>
          <w:sz w:val="28"/>
          <w:szCs w:val="28"/>
        </w:rPr>
        <w:t>.</w:t>
      </w:r>
      <w:r w:rsidRPr="00E86FD2">
        <w:rPr>
          <w:rFonts w:ascii="Times New Roman" w:hAnsi="Times New Roman" w:cs="Times New Roman"/>
          <w:sz w:val="28"/>
          <w:szCs w:val="28"/>
          <w:lang w:val="uk-UA"/>
        </w:rPr>
        <w:t>84</w:t>
      </w:r>
      <w:r w:rsidR="000E37BB" w:rsidRPr="00134743">
        <w:rPr>
          <w:rFonts w:ascii="Times New Roman" w:hAnsi="Times New Roman" w:cs="Times New Roman"/>
          <w:sz w:val="28"/>
          <w:szCs w:val="28"/>
        </w:rPr>
        <w:t>]</w:t>
      </w:r>
      <w:r w:rsidRPr="00E86F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EC2963C" w14:textId="1B80B36A" w:rsidR="00945445" w:rsidRPr="00E86FD2" w:rsidRDefault="00945445" w:rsidP="00E86FD2">
      <w:pPr>
        <w:spacing w:after="0" w:line="360" w:lineRule="auto"/>
        <w:ind w:left="40" w:right="2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О. Корніяка підкреслює, що професійна компетентність неможлива без системи набутих знань, які можна </w:t>
      </w:r>
      <w:r w:rsidR="00B413D7">
        <w:rPr>
          <w:rFonts w:ascii="Times New Roman" w:hAnsi="Times New Roman" w:cs="Times New Roman"/>
          <w:sz w:val="28"/>
          <w:szCs w:val="28"/>
          <w:lang w:val="uk-UA"/>
        </w:rPr>
        <w:t xml:space="preserve">отримати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лише опанувавши мову, що дозволить </w:t>
      </w:r>
      <w:r w:rsidR="00194BE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34743">
        <w:rPr>
          <w:rFonts w:ascii="Times New Roman" w:hAnsi="Times New Roman" w:cs="Times New Roman"/>
          <w:sz w:val="28"/>
          <w:szCs w:val="28"/>
          <w:lang w:val="uk-UA"/>
        </w:rPr>
        <w:t>добути</w:t>
      </w:r>
      <w:r w:rsidR="00194BE0">
        <w:rPr>
          <w:rFonts w:ascii="Times New Roman" w:hAnsi="Times New Roman" w:cs="Times New Roman"/>
          <w:sz w:val="28"/>
          <w:szCs w:val="28"/>
          <w:lang w:val="uk-UA"/>
        </w:rPr>
        <w:t xml:space="preserve"> систему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професійн</w:t>
      </w:r>
      <w:r w:rsidR="00194BE0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знан</w:t>
      </w:r>
      <w:r w:rsidR="00194BE0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B413D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фаху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3FB9B6" w14:textId="306C7653" w:rsidR="00782A78" w:rsidRDefault="00EB38EA" w:rsidP="00E86F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82A78" w:rsidRPr="00E86FD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82A78" w:rsidRPr="00E86FD2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uk-UA"/>
        </w:rPr>
        <w:t xml:space="preserve">Великій українській енциклопедії» </w:t>
      </w:r>
      <w:r w:rsidR="00782A78" w:rsidRPr="00E86FD2">
        <w:rPr>
          <w:rFonts w:ascii="Times New Roman" w:hAnsi="Times New Roman" w:cs="Times New Roman"/>
          <w:sz w:val="28"/>
          <w:szCs w:val="28"/>
          <w:lang w:val="uk-UA"/>
        </w:rPr>
        <w:t xml:space="preserve">за редакцією </w:t>
      </w:r>
      <w:r w:rsidR="00782A78" w:rsidRPr="00E86FD2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uk-UA"/>
        </w:rPr>
        <w:t>В. Локтєва</w:t>
      </w:r>
      <w:r w:rsidR="00782A78" w:rsidRPr="00E86F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BE0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782A78" w:rsidRPr="00E86FD2">
        <w:rPr>
          <w:rFonts w:ascii="Times New Roman" w:hAnsi="Times New Roman" w:cs="Times New Roman"/>
          <w:sz w:val="28"/>
          <w:szCs w:val="28"/>
          <w:lang w:val="uk-UA"/>
        </w:rPr>
        <w:t xml:space="preserve">відображається системний підхід до цього поняття, згідно нього «професійна компетентність - інтегративна характеристика ділових і особистісних якостей фахівця, що відображає рівень знань, умінь, досвіду, достатніх для досягнення </w:t>
      </w:r>
      <w:r w:rsidR="00782A78" w:rsidRPr="00E86FD2">
        <w:rPr>
          <w:rFonts w:ascii="Times New Roman" w:hAnsi="Times New Roman" w:cs="Times New Roman"/>
          <w:sz w:val="28"/>
          <w:szCs w:val="28"/>
          <w:lang w:val="uk-UA"/>
        </w:rPr>
        <w:lastRenderedPageBreak/>
        <w:t>мети з певного виду професійної діяльності, а також моральну позицію фахівця». [</w:t>
      </w:r>
      <w:r w:rsidR="00B46BD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82A78" w:rsidRPr="00E86FD2">
        <w:rPr>
          <w:rFonts w:ascii="Times New Roman" w:hAnsi="Times New Roman" w:cs="Times New Roman"/>
          <w:sz w:val="28"/>
          <w:szCs w:val="28"/>
          <w:lang w:val="uk-UA"/>
        </w:rPr>
        <w:t xml:space="preserve">] </w:t>
      </w:r>
    </w:p>
    <w:p w14:paraId="77F005CB" w14:textId="19916CFB" w:rsidR="00134743" w:rsidRPr="00E86FD2" w:rsidRDefault="00194BE0" w:rsidP="0013474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="00134743">
        <w:rPr>
          <w:rFonts w:ascii="Times New Roman" w:hAnsi="Times New Roman" w:cs="Times New Roman"/>
          <w:sz w:val="28"/>
          <w:szCs w:val="28"/>
          <w:lang w:val="uk-UA"/>
        </w:rPr>
        <w:t>, в усіх визначеннях професійної компетентності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підкреслюється необхідність інструмента опанування професійних знань та </w:t>
      </w:r>
      <w:r w:rsidR="00134743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мінь – мови</w:t>
      </w:r>
      <w:r w:rsidR="00134743">
        <w:rPr>
          <w:rFonts w:ascii="Times New Roman" w:hAnsi="Times New Roman" w:cs="Times New Roman"/>
          <w:sz w:val="28"/>
          <w:szCs w:val="28"/>
          <w:lang w:val="uk-UA"/>
        </w:rPr>
        <w:t>, яка у свою чергу допомагає зв’язати всі</w:t>
      </w:r>
      <w:r w:rsidR="00134743" w:rsidRPr="001347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347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інші </w:t>
      </w:r>
      <w:r w:rsidR="00134743" w:rsidRPr="00E86F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психологічні процеси</w:t>
      </w:r>
      <w:r w:rsidR="001347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фахівця</w:t>
      </w:r>
      <w:r w:rsidR="00134743" w:rsidRPr="00E86F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сприйняття</w:t>
      </w:r>
      <w:r w:rsidR="001347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</w:t>
      </w:r>
      <w:r w:rsidR="00134743" w:rsidRPr="00E86F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пам’ять</w:t>
      </w:r>
      <w:r w:rsidR="001347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професійної інформації</w:t>
      </w:r>
      <w:r w:rsidR="00134743" w:rsidRPr="00E86F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увагу</w:t>
      </w:r>
      <w:r w:rsidR="001347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</w:t>
      </w:r>
      <w:r w:rsidR="00134743" w:rsidRPr="00E86F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уяву</w:t>
      </w:r>
      <w:r w:rsidR="001347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задля мислення стосовно професійної діяльності.</w:t>
      </w:r>
    </w:p>
    <w:p w14:paraId="222E110E" w14:textId="77777777" w:rsidR="008E723D" w:rsidRPr="00E86FD2" w:rsidRDefault="008E723D" w:rsidP="00E86FD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E86FD2">
        <w:rPr>
          <w:sz w:val="28"/>
          <w:szCs w:val="28"/>
          <w:lang w:val="uk-UA"/>
        </w:rPr>
        <w:t xml:space="preserve">Узагальнюючи наведений аналіз дефініцій, пропонуємо наступне визначення </w:t>
      </w:r>
      <w:bookmarkStart w:id="0" w:name="_Hlk131461269"/>
      <w:r w:rsidRPr="00E86FD2">
        <w:rPr>
          <w:sz w:val="28"/>
          <w:szCs w:val="28"/>
          <w:lang w:val="uk-UA"/>
        </w:rPr>
        <w:t>професійної компетентності - це інтегральна характеристика етичних та професійних якостей фахівця, яка відображає рівень знань, вмінь, досвіду, достатніх для виконання функцій з певного виду професійної діяльності.</w:t>
      </w:r>
    </w:p>
    <w:bookmarkEnd w:id="0"/>
    <w:p w14:paraId="275A7C98" w14:textId="5C02FFED" w:rsidR="00782A78" w:rsidRPr="00E86FD2" w:rsidRDefault="001833AA" w:rsidP="00E86F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FD2">
        <w:rPr>
          <w:rFonts w:ascii="Times New Roman" w:hAnsi="Times New Roman" w:cs="Times New Roman"/>
          <w:sz w:val="28"/>
          <w:szCs w:val="28"/>
          <w:lang w:val="uk-UA"/>
        </w:rPr>
        <w:t xml:space="preserve">Мова виступає категорією, що відображає рівень знань, вмінь, досвіду менеджера. Крім того, мова </w:t>
      </w:r>
      <w:r w:rsidR="00B413D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86FD2">
        <w:rPr>
          <w:rFonts w:ascii="Times New Roman" w:hAnsi="Times New Roman" w:cs="Times New Roman"/>
          <w:sz w:val="28"/>
          <w:szCs w:val="28"/>
          <w:lang w:val="uk-UA"/>
        </w:rPr>
        <w:t xml:space="preserve"> менеджменті є інструментом, який дає можливість виконувати функції менеджера. Таким чином, мова є одним з основних інструментів менеджменту та є </w:t>
      </w:r>
      <w:r w:rsidR="00945445" w:rsidRPr="00E86FD2">
        <w:rPr>
          <w:rFonts w:ascii="Times New Roman" w:hAnsi="Times New Roman" w:cs="Times New Roman"/>
          <w:sz w:val="28"/>
          <w:szCs w:val="28"/>
          <w:lang w:val="uk-UA"/>
        </w:rPr>
        <w:t>ґрунтовною</w:t>
      </w:r>
      <w:r w:rsidRPr="00E86FD2">
        <w:rPr>
          <w:rFonts w:ascii="Times New Roman" w:hAnsi="Times New Roman" w:cs="Times New Roman"/>
          <w:sz w:val="28"/>
          <w:szCs w:val="28"/>
          <w:lang w:val="uk-UA"/>
        </w:rPr>
        <w:t xml:space="preserve"> складовою професійної компетентності менеджера.</w:t>
      </w:r>
    </w:p>
    <w:p w14:paraId="026B6C23" w14:textId="542803BF" w:rsidR="00655891" w:rsidRPr="00E86FD2" w:rsidRDefault="00E86FD2" w:rsidP="006F011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E86F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ЛІТЕРАТУРА</w:t>
      </w:r>
    </w:p>
    <w:p w14:paraId="7AA2F83D" w14:textId="50C06975" w:rsidR="00655891" w:rsidRPr="00E86FD2" w:rsidRDefault="00655891" w:rsidP="006F0116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86FD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uk-UA"/>
        </w:rPr>
        <w:t>Велика українська енциклопедія. Т. 1: «А - Акц» / Гол. редкол.: В.М. Локтєв (гол.), П.I. Андон, А.М. Киридон, О.М. Березовський та iн. Київ: Державна наукова установа «Енциклопедичне видавництво», 2016. 592 с. /</w:t>
      </w:r>
      <w:r w:rsidRPr="00E86F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history="1">
        <w:r w:rsidRPr="00E86FD2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https://vue.gov.ua/</w:t>
        </w:r>
      </w:hyperlink>
    </w:p>
    <w:p w14:paraId="591A4008" w14:textId="42423668" w:rsidR="00655891" w:rsidRPr="00E86FD2" w:rsidRDefault="00655891" w:rsidP="006F0116">
      <w:pPr>
        <w:pStyle w:val="a5"/>
        <w:numPr>
          <w:ilvl w:val="0"/>
          <w:numId w:val="5"/>
        </w:numPr>
        <w:shd w:val="clear" w:color="auto" w:fill="auto"/>
        <w:spacing w:after="0" w:line="360" w:lineRule="auto"/>
        <w:ind w:left="0" w:firstLine="567"/>
        <w:jc w:val="both"/>
        <w:rPr>
          <w:lang w:val="uk-UA"/>
        </w:rPr>
      </w:pPr>
      <w:r w:rsidRPr="00E86FD2">
        <w:rPr>
          <w:lang w:val="uk-UA"/>
        </w:rPr>
        <w:t xml:space="preserve">Дубасенюк О.А. Формування професійної компетентності майбутніх учителів на засадах духовно-моральних цінностей </w:t>
      </w:r>
      <w:r w:rsidRPr="00E86FD2">
        <w:rPr>
          <w:i/>
          <w:iCs/>
          <w:lang w:val="uk-UA"/>
        </w:rPr>
        <w:t>Духовно-моральне виховання і професіоналізм особистості в сучасних умовах</w:t>
      </w:r>
      <w:r w:rsidRPr="00E86FD2">
        <w:rPr>
          <w:lang w:val="uk-UA"/>
        </w:rPr>
        <w:t>: тези доп. VІ Міжнародної науково-практичної конференції, 30-31 жов. 2009 р., /Інститут інноваційних технологій і змісту освіти Міністерства освіти і науки України, Академія міжнародного співробітництва з креативної педагогіки. Київ, 2009. С. 40-50</w:t>
      </w:r>
    </w:p>
    <w:p w14:paraId="5F17671E" w14:textId="2A3D2CA5" w:rsidR="00655891" w:rsidRPr="00E86FD2" w:rsidRDefault="00655891" w:rsidP="006F0116">
      <w:pPr>
        <w:pStyle w:val="a5"/>
        <w:numPr>
          <w:ilvl w:val="0"/>
          <w:numId w:val="5"/>
        </w:numPr>
        <w:shd w:val="clear" w:color="auto" w:fill="auto"/>
        <w:spacing w:after="0" w:line="360" w:lineRule="auto"/>
        <w:ind w:left="0" w:firstLine="567"/>
        <w:jc w:val="both"/>
        <w:rPr>
          <w:lang w:val="uk-UA"/>
        </w:rPr>
      </w:pPr>
      <w:r w:rsidRPr="00E86FD2">
        <w:rPr>
          <w:lang w:val="uk-UA"/>
        </w:rPr>
        <w:t>Корніяка О.М. Комунікативна компетентність як визначальний чинник професійного самоздійснення викладача вищої школи</w:t>
      </w:r>
      <w:r w:rsidR="006F0116">
        <w:rPr>
          <w:lang w:val="uk-UA"/>
        </w:rPr>
        <w:t xml:space="preserve"> </w:t>
      </w:r>
      <w:r w:rsidRPr="00E86FD2">
        <w:rPr>
          <w:lang w:val="uk-UA"/>
        </w:rPr>
        <w:t xml:space="preserve">/ </w:t>
      </w:r>
      <w:r w:rsidRPr="006F0116">
        <w:rPr>
          <w:i/>
          <w:iCs/>
          <w:lang w:val="uk-UA"/>
        </w:rPr>
        <w:t>Актуальні проблеми психології</w:t>
      </w:r>
      <w:r w:rsidRPr="00E86FD2">
        <w:rPr>
          <w:lang w:val="uk-UA"/>
        </w:rPr>
        <w:t>. Том V. Випуск 16, 2016</w:t>
      </w:r>
      <w:r w:rsidR="001C2686">
        <w:rPr>
          <w:lang w:val="uk-UA"/>
        </w:rPr>
        <w:t>.</w:t>
      </w:r>
      <w:r w:rsidRPr="00E86FD2">
        <w:rPr>
          <w:lang w:val="uk-UA"/>
        </w:rPr>
        <w:t xml:space="preserve">  </w:t>
      </w:r>
      <w:r w:rsidR="001C2686">
        <w:rPr>
          <w:lang w:val="uk-UA"/>
        </w:rPr>
        <w:t>С</w:t>
      </w:r>
      <w:r w:rsidRPr="00E86FD2">
        <w:rPr>
          <w:lang w:val="uk-UA"/>
        </w:rPr>
        <w:t>.82-92</w:t>
      </w:r>
    </w:p>
    <w:p w14:paraId="1FDBDF8A" w14:textId="77777777" w:rsidR="00655891" w:rsidRPr="00E86FD2" w:rsidRDefault="00655891" w:rsidP="006F0116">
      <w:pPr>
        <w:pStyle w:val="a4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86FD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Мудра С. В. Мовленнєва компетентність як структурний компонент процесу підвищення якості підготовки конкурентоздатних фахівців у ВНЗ України / </w:t>
      </w:r>
      <w:r w:rsidRPr="006F0116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Наукові записки Національного університету «Острозька академія»,</w:t>
      </w:r>
      <w:r w:rsidRPr="00E86F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0116">
        <w:rPr>
          <w:rFonts w:ascii="Times New Roman" w:hAnsi="Times New Roman" w:cs="Times New Roman"/>
          <w:i/>
          <w:iCs/>
          <w:sz w:val="28"/>
          <w:szCs w:val="28"/>
          <w:lang w:val="uk-UA"/>
        </w:rPr>
        <w:t>Серія «Філологічна».</w:t>
      </w:r>
      <w:r w:rsidRPr="00E86FD2">
        <w:rPr>
          <w:rFonts w:ascii="Times New Roman" w:hAnsi="Times New Roman" w:cs="Times New Roman"/>
          <w:sz w:val="28"/>
          <w:szCs w:val="28"/>
          <w:lang w:val="uk-UA"/>
        </w:rPr>
        <w:t xml:space="preserve"> Випуск 51, 2015. С. 267-270</w:t>
      </w:r>
    </w:p>
    <w:p w14:paraId="2578838C" w14:textId="77777777" w:rsidR="00491F50" w:rsidRPr="00E86FD2" w:rsidRDefault="00491F50" w:rsidP="006F011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91F50" w:rsidRPr="00E86FD2" w:rsidSect="00E86F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19A2"/>
    <w:multiLevelType w:val="hybridMultilevel"/>
    <w:tmpl w:val="2B6E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C4E1E"/>
    <w:multiLevelType w:val="hybridMultilevel"/>
    <w:tmpl w:val="19FA0A2E"/>
    <w:lvl w:ilvl="0" w:tplc="5BE286D8"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0B737D1E"/>
    <w:multiLevelType w:val="hybridMultilevel"/>
    <w:tmpl w:val="74C427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B318DA"/>
    <w:multiLevelType w:val="hybridMultilevel"/>
    <w:tmpl w:val="25582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77F48"/>
    <w:multiLevelType w:val="multilevel"/>
    <w:tmpl w:val="83109C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5" w15:restartNumberingAfterBreak="0">
    <w:nsid w:val="56C501AC"/>
    <w:multiLevelType w:val="hybridMultilevel"/>
    <w:tmpl w:val="2E1C39CA"/>
    <w:lvl w:ilvl="0" w:tplc="78EEB4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50"/>
    <w:rsid w:val="00064A0F"/>
    <w:rsid w:val="000E37BB"/>
    <w:rsid w:val="00134743"/>
    <w:rsid w:val="001833AA"/>
    <w:rsid w:val="00194BE0"/>
    <w:rsid w:val="001C2686"/>
    <w:rsid w:val="00235ACB"/>
    <w:rsid w:val="003D6DD5"/>
    <w:rsid w:val="004330DD"/>
    <w:rsid w:val="00491F50"/>
    <w:rsid w:val="005D3FA6"/>
    <w:rsid w:val="00655891"/>
    <w:rsid w:val="006F0116"/>
    <w:rsid w:val="00782A78"/>
    <w:rsid w:val="008279EF"/>
    <w:rsid w:val="0085042A"/>
    <w:rsid w:val="008A40BE"/>
    <w:rsid w:val="008E723D"/>
    <w:rsid w:val="009338AE"/>
    <w:rsid w:val="00945445"/>
    <w:rsid w:val="009E14A7"/>
    <w:rsid w:val="00A823E1"/>
    <w:rsid w:val="00B413D7"/>
    <w:rsid w:val="00B46BDE"/>
    <w:rsid w:val="00CB7E92"/>
    <w:rsid w:val="00D4102E"/>
    <w:rsid w:val="00D70328"/>
    <w:rsid w:val="00E51EA8"/>
    <w:rsid w:val="00E86FD2"/>
    <w:rsid w:val="00EB38EA"/>
    <w:rsid w:val="00F26375"/>
    <w:rsid w:val="00F9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1E39"/>
  <w15:chartTrackingRefBased/>
  <w15:docId w15:val="{9129D8C6-0CFC-4CF8-BFD6-AED64C16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Web)"/>
    <w:basedOn w:val="a"/>
    <w:uiPriority w:val="99"/>
    <w:unhideWhenUsed/>
    <w:rsid w:val="00A82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23E1"/>
    <w:pPr>
      <w:ind w:left="720"/>
      <w:contextualSpacing/>
    </w:pPr>
  </w:style>
  <w:style w:type="character" w:customStyle="1" w:styleId="1">
    <w:name w:val="Основной текст Знак1"/>
    <w:basedOn w:val="a0"/>
    <w:link w:val="a5"/>
    <w:uiPriority w:val="99"/>
    <w:locked/>
    <w:rsid w:val="00E51E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5">
    <w:name w:val="Body Text"/>
    <w:basedOn w:val="a"/>
    <w:link w:val="1"/>
    <w:uiPriority w:val="99"/>
    <w:rsid w:val="00E51EA8"/>
    <w:pPr>
      <w:shd w:val="clear" w:color="auto" w:fill="FFFFFF"/>
      <w:spacing w:after="168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uiPriority w:val="99"/>
    <w:semiHidden/>
    <w:rsid w:val="00E51EA8"/>
  </w:style>
  <w:style w:type="character" w:styleId="a7">
    <w:name w:val="Hyperlink"/>
    <w:basedOn w:val="a0"/>
    <w:uiPriority w:val="99"/>
    <w:unhideWhenUsed/>
    <w:rsid w:val="00850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ue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4</Pages>
  <Words>408</Words>
  <Characters>5580</Characters>
  <Application>Microsoft Office Word</Application>
  <DocSecurity>0</DocSecurity>
  <Lines>1116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</dc:creator>
  <cp:keywords/>
  <dc:description/>
  <cp:lastModifiedBy>EVO</cp:lastModifiedBy>
  <cp:revision>16</cp:revision>
  <dcterms:created xsi:type="dcterms:W3CDTF">2023-10-16T11:46:00Z</dcterms:created>
  <dcterms:modified xsi:type="dcterms:W3CDTF">2023-10-17T07:36:00Z</dcterms:modified>
</cp:coreProperties>
</file>