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21" w:rsidRPr="0006538A" w:rsidRDefault="00934DE5" w:rsidP="00D70921">
      <w:pPr>
        <w:pStyle w:val="a4"/>
        <w:shd w:val="clear" w:color="auto" w:fill="FFFFFF"/>
        <w:spacing w:before="0" w:beforeAutospacing="0" w:after="390" w:afterAutospacing="0" w:line="276" w:lineRule="auto"/>
        <w:ind w:right="142"/>
        <w:jc w:val="right"/>
        <w:rPr>
          <w:b/>
          <w:color w:val="222222"/>
          <w:sz w:val="28"/>
          <w:szCs w:val="28"/>
          <w:lang w:val="uk-UA"/>
        </w:rPr>
      </w:pPr>
      <w:r w:rsidRPr="008F7BBE">
        <w:rPr>
          <w:sz w:val="28"/>
          <w:szCs w:val="28"/>
          <w:shd w:val="clear" w:color="auto" w:fill="FFFFFF"/>
          <w:lang w:val="uk-UA"/>
        </w:rPr>
        <w:t xml:space="preserve">                                                  </w:t>
      </w:r>
      <w:r w:rsidR="00FA3A74">
        <w:rPr>
          <w:sz w:val="28"/>
          <w:szCs w:val="28"/>
          <w:shd w:val="clear" w:color="auto" w:fill="FFFFFF"/>
          <w:lang w:val="uk-UA"/>
        </w:rPr>
        <w:t xml:space="preserve">       </w:t>
      </w:r>
      <w:r w:rsidR="007F69BA" w:rsidRPr="008F7BBE">
        <w:rPr>
          <w:sz w:val="28"/>
          <w:szCs w:val="28"/>
          <w:shd w:val="clear" w:color="auto" w:fill="FFFFFF"/>
          <w:lang w:val="uk-UA"/>
        </w:rPr>
        <w:t xml:space="preserve">  </w:t>
      </w:r>
      <w:r w:rsidRPr="008F7BBE">
        <w:rPr>
          <w:sz w:val="28"/>
          <w:szCs w:val="28"/>
          <w:shd w:val="clear" w:color="auto" w:fill="FFFFFF"/>
          <w:lang w:val="uk-UA"/>
        </w:rPr>
        <w:t xml:space="preserve">   </w:t>
      </w:r>
      <w:r w:rsidR="00D70921" w:rsidRPr="0006538A">
        <w:rPr>
          <w:b/>
          <w:color w:val="222222"/>
          <w:sz w:val="28"/>
          <w:szCs w:val="28"/>
          <w:lang w:val="uk-UA"/>
        </w:rPr>
        <w:t>Бурлачка М.С.,</w:t>
      </w:r>
    </w:p>
    <w:p w:rsidR="00D70921" w:rsidRPr="0006538A" w:rsidRDefault="00D70921" w:rsidP="00D70921">
      <w:pPr>
        <w:pStyle w:val="a4"/>
        <w:shd w:val="clear" w:color="auto" w:fill="FFFFFF"/>
        <w:spacing w:before="0" w:beforeAutospacing="0" w:after="390" w:afterAutospacing="0" w:line="276" w:lineRule="auto"/>
        <w:ind w:right="142"/>
        <w:jc w:val="right"/>
        <w:rPr>
          <w:b/>
          <w:color w:val="222222"/>
          <w:sz w:val="28"/>
          <w:szCs w:val="28"/>
          <w:lang w:val="uk-UA"/>
        </w:rPr>
      </w:pPr>
      <w:r w:rsidRPr="0006538A">
        <w:rPr>
          <w:b/>
          <w:color w:val="222222"/>
          <w:sz w:val="28"/>
          <w:szCs w:val="28"/>
          <w:lang w:val="uk-UA"/>
        </w:rPr>
        <w:t>викладач</w:t>
      </w:r>
    </w:p>
    <w:p w:rsidR="00D70921" w:rsidRPr="0006538A" w:rsidRDefault="00D70921" w:rsidP="00D70921">
      <w:pPr>
        <w:pStyle w:val="a4"/>
        <w:shd w:val="clear" w:color="auto" w:fill="FFFFFF"/>
        <w:spacing w:before="0" w:beforeAutospacing="0" w:after="390" w:afterAutospacing="0" w:line="276" w:lineRule="auto"/>
        <w:ind w:right="142"/>
        <w:jc w:val="right"/>
        <w:rPr>
          <w:b/>
          <w:color w:val="222222"/>
          <w:sz w:val="28"/>
          <w:szCs w:val="28"/>
          <w:lang w:val="uk-UA"/>
        </w:rPr>
      </w:pPr>
      <w:r w:rsidRPr="0006538A">
        <w:rPr>
          <w:b/>
          <w:color w:val="222222"/>
          <w:sz w:val="28"/>
          <w:szCs w:val="28"/>
          <w:lang w:val="uk-UA"/>
        </w:rPr>
        <w:t>Краматорського фахового коледжу</w:t>
      </w:r>
    </w:p>
    <w:p w:rsidR="00D70921" w:rsidRPr="0006538A" w:rsidRDefault="00D70921" w:rsidP="00D70921">
      <w:pPr>
        <w:pStyle w:val="a4"/>
        <w:shd w:val="clear" w:color="auto" w:fill="FFFFFF"/>
        <w:spacing w:before="0" w:beforeAutospacing="0" w:after="390" w:afterAutospacing="0" w:line="276" w:lineRule="auto"/>
        <w:ind w:right="142"/>
        <w:jc w:val="right"/>
        <w:rPr>
          <w:b/>
          <w:color w:val="222222"/>
          <w:sz w:val="28"/>
          <w:szCs w:val="28"/>
          <w:lang w:val="uk-UA"/>
        </w:rPr>
      </w:pPr>
      <w:r w:rsidRPr="0006538A">
        <w:rPr>
          <w:b/>
          <w:color w:val="222222"/>
          <w:sz w:val="28"/>
          <w:szCs w:val="28"/>
          <w:lang w:val="uk-UA"/>
        </w:rPr>
        <w:t xml:space="preserve">технологій та дизайну </w:t>
      </w:r>
    </w:p>
    <w:p w:rsidR="008F7BBE" w:rsidRPr="008F7BBE" w:rsidRDefault="008F7BBE" w:rsidP="00D70921">
      <w:pPr>
        <w:spacing w:line="360" w:lineRule="auto"/>
        <w:ind w:right="424" w:hanging="142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8F7BBE" w:rsidRPr="00D70921" w:rsidRDefault="003679EB" w:rsidP="008F7BBE">
      <w:pPr>
        <w:spacing w:line="360" w:lineRule="auto"/>
        <w:ind w:right="424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70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ДОСВІД ВІЗУАЛІЗАЦІЇ </w:t>
      </w:r>
      <w:r w:rsidR="00952025" w:rsidRPr="00D70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НАВЧАЛЬНОГО МАТЕРІАЛУ ПІД ЧАС</w:t>
      </w:r>
      <w:r w:rsidR="008F7BBE" w:rsidRPr="00D70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ВИКЛАДАННЯ ІСТОРІЇ УКРАЇНИ В УМОВАХ </w:t>
      </w:r>
      <w:r w:rsidR="00952025" w:rsidRPr="00D7092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ДИСТАНЦІЙНОГО НАВЧАННЯ</w:t>
      </w:r>
    </w:p>
    <w:p w:rsidR="0045620C" w:rsidRPr="008F7BBE" w:rsidRDefault="008D2A07" w:rsidP="008F7BBE">
      <w:pPr>
        <w:spacing w:line="360" w:lineRule="auto"/>
        <w:ind w:left="-284" w:right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F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Сучасним викликом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української</w:t>
      </w:r>
      <w:r w:rsidRPr="000A4F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A4F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стало перетворення навчального процесу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умовах воєнного стану </w:t>
      </w:r>
      <w:r w:rsidRPr="000A4F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не  тільки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Pr="000A4F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пізнавальний, а 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Pr="000A4F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цікавий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формат, адже сучасне пок</w:t>
      </w:r>
      <w:r w:rsidRPr="00CE47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ління «</w:t>
      </w:r>
      <w:r w:rsidRPr="00CE47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зумер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ів» можна зацікавити активною співпрацею із застосуванням онлайн-інструментів, які дають можливість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комунікувати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 реалізувати свій творчий потенціал та ще й, в не нав</w:t>
      </w:r>
      <w:r w:rsidRPr="00C871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язливій формі, </w:t>
      </w:r>
      <w:r w:rsidRPr="00C8714B">
        <w:rPr>
          <w:rFonts w:ascii="Times New Roman" w:hAnsi="Times New Roman" w:cs="Times New Roman"/>
          <w:sz w:val="28"/>
          <w:szCs w:val="28"/>
          <w:lang w:val="uk-UA"/>
        </w:rPr>
        <w:t>перевіряти рівень засвоєння знань.</w:t>
      </w:r>
      <w:r>
        <w:rPr>
          <w:lang w:val="uk-UA"/>
        </w:rPr>
        <w:t xml:space="preserve"> </w:t>
      </w:r>
      <w:r w:rsidRPr="000A4F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допомогу педагогам в реалізації даного завдання приходять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інтерактивні онлайн-інструменти. </w:t>
      </w:r>
    </w:p>
    <w:p w:rsidR="00DE2EAA" w:rsidRDefault="00C15B5B" w:rsidP="00DE2EAA">
      <w:pPr>
        <w:spacing w:line="360" w:lineRule="auto"/>
        <w:ind w:left="-284" w:right="42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A4F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допомогу</w:t>
      </w:r>
      <w:r w:rsidR="00476124" w:rsidRPr="000A4F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педагогам</w:t>
      </w:r>
      <w:r w:rsidR="00AE31CD" w:rsidRPr="000A4F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реалізації дан</w:t>
      </w:r>
      <w:r w:rsidR="00476124" w:rsidRPr="000A4F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ого завдання </w:t>
      </w:r>
      <w:r w:rsidR="00AE31CD" w:rsidRPr="000A4F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приходять</w:t>
      </w:r>
      <w:r w:rsidR="00DE2E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інтерактивні онлайн-інструменти.</w:t>
      </w:r>
      <w:r w:rsidR="00DE2EAA" w:rsidRPr="00DE2E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E2E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Щодо термінології, то т</w:t>
      </w:r>
      <w:r w:rsidR="00DE2EAA" w:rsidRPr="00DE2E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ермін «інтерактивний» походить від англійських слів «</w:t>
      </w:r>
      <w:proofErr w:type="spellStart"/>
      <w:r w:rsidR="00DE2EAA" w:rsidRPr="00DE2EA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inter</w:t>
      </w:r>
      <w:proofErr w:type="spellEnd"/>
      <w:r w:rsidR="00DE2EAA" w:rsidRPr="00DE2E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— «</w:t>
      </w:r>
      <w:r w:rsidR="00DE2EAA" w:rsidRPr="00DE2EA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взаємний</w:t>
      </w:r>
      <w:r w:rsidR="00DE2EAA" w:rsidRPr="00DE2E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та «</w:t>
      </w:r>
      <w:proofErr w:type="spellStart"/>
      <w:r w:rsidR="00DE2EAA" w:rsidRPr="00DE2EA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act</w:t>
      </w:r>
      <w:proofErr w:type="spellEnd"/>
      <w:r w:rsidR="00DE2EAA" w:rsidRPr="00DE2E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— «</w:t>
      </w:r>
      <w:r w:rsidR="00DE2EAA" w:rsidRPr="00DE2EA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діяти</w:t>
      </w:r>
      <w:r w:rsidR="00DE2EAA" w:rsidRPr="00DE2E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», і означає «знаходитись у постійному діалозі, бути активним учасником». Відповідно, </w:t>
      </w:r>
      <w:r w:rsidR="00DE2EAA" w:rsidRPr="00DE2EA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інтерактивне навчання</w:t>
      </w:r>
      <w:r w:rsidR="00DE2EAA" w:rsidRPr="00DE2E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— це навчання, побудоване на активній взаємодії викладача та учнів.</w:t>
      </w:r>
      <w:r w:rsidR="00DE2E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умовах онлайн-навчання, реалізація даної моделі навчання покладено на онлайн-інструменти.</w:t>
      </w:r>
    </w:p>
    <w:p w:rsidR="00F60268" w:rsidRPr="000A4FF4" w:rsidRDefault="00433891" w:rsidP="00B86E6D">
      <w:pPr>
        <w:pStyle w:val="a4"/>
        <w:spacing w:before="0" w:beforeAutospacing="0" w:after="270" w:afterAutospacing="0" w:line="360" w:lineRule="auto"/>
        <w:ind w:left="-284" w:right="424"/>
        <w:jc w:val="both"/>
        <w:rPr>
          <w:sz w:val="28"/>
          <w:szCs w:val="28"/>
          <w:shd w:val="clear" w:color="auto" w:fill="FFFFFF"/>
          <w:lang w:val="uk-UA"/>
        </w:rPr>
      </w:pPr>
      <w:r w:rsidRPr="000A4FF4">
        <w:rPr>
          <w:sz w:val="28"/>
          <w:szCs w:val="28"/>
          <w:shd w:val="clear" w:color="auto" w:fill="FFFFFF"/>
          <w:lang w:val="uk-UA"/>
        </w:rPr>
        <w:t xml:space="preserve">Одним із цікавих інструментів </w:t>
      </w:r>
      <w:r w:rsidR="005E2F23" w:rsidRPr="000A4FF4">
        <w:rPr>
          <w:sz w:val="28"/>
          <w:szCs w:val="28"/>
          <w:shd w:val="clear" w:color="auto" w:fill="FFFFFF"/>
          <w:lang w:val="uk-UA"/>
        </w:rPr>
        <w:t xml:space="preserve">є </w:t>
      </w:r>
      <w:proofErr w:type="spellStart"/>
      <w:r w:rsidR="005E2F23" w:rsidRPr="000A4FF4">
        <w:rPr>
          <w:rStyle w:val="a3"/>
          <w:bCs/>
          <w:i w:val="0"/>
          <w:iCs w:val="0"/>
          <w:sz w:val="28"/>
          <w:szCs w:val="28"/>
          <w:shd w:val="clear" w:color="auto" w:fill="FFFFFF"/>
        </w:rPr>
        <w:t>Google</w:t>
      </w:r>
      <w:proofErr w:type="spellEnd"/>
      <w:r w:rsidR="005E2F23" w:rsidRPr="000A4FF4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E2F23" w:rsidRPr="000A4FF4">
        <w:rPr>
          <w:sz w:val="28"/>
          <w:szCs w:val="28"/>
          <w:shd w:val="clear" w:color="auto" w:fill="FFFFFF"/>
        </w:rPr>
        <w:t>Jamboard</w:t>
      </w:r>
      <w:proofErr w:type="spellEnd"/>
      <w:r w:rsidRPr="000A4FF4">
        <w:rPr>
          <w:sz w:val="28"/>
          <w:szCs w:val="28"/>
          <w:shd w:val="clear" w:color="auto" w:fill="FFFFFF"/>
          <w:lang w:val="uk-UA"/>
        </w:rPr>
        <w:t xml:space="preserve"> - </w:t>
      </w:r>
      <w:r w:rsidR="005E2F23" w:rsidRPr="000A4FF4">
        <w:rPr>
          <w:sz w:val="28"/>
          <w:szCs w:val="28"/>
          <w:shd w:val="clear" w:color="auto" w:fill="FFFFFF"/>
          <w:lang w:val="uk-UA"/>
        </w:rPr>
        <w:t xml:space="preserve">інтерактивна віртуальна дошка, яка дозволяє </w:t>
      </w:r>
      <w:r w:rsidR="00476124" w:rsidRPr="000A4FF4">
        <w:rPr>
          <w:sz w:val="28"/>
          <w:szCs w:val="28"/>
          <w:shd w:val="clear" w:color="auto" w:fill="FFFFFF"/>
          <w:lang w:val="uk-UA"/>
        </w:rPr>
        <w:t>педагогу</w:t>
      </w:r>
      <w:r w:rsidR="005E2F23" w:rsidRPr="000A4FF4">
        <w:rPr>
          <w:sz w:val="28"/>
          <w:szCs w:val="28"/>
          <w:shd w:val="clear" w:color="auto" w:fill="FFFFFF"/>
          <w:lang w:val="uk-UA"/>
        </w:rPr>
        <w:t xml:space="preserve"> демонструвати ключову інформацію під час </w:t>
      </w:r>
      <w:r w:rsidR="00476124" w:rsidRPr="000A4FF4">
        <w:rPr>
          <w:sz w:val="28"/>
          <w:szCs w:val="28"/>
          <w:shd w:val="clear" w:color="auto" w:fill="FFFFFF"/>
          <w:lang w:val="uk-UA"/>
        </w:rPr>
        <w:t>заняття</w:t>
      </w:r>
      <w:r w:rsidR="005E2F23" w:rsidRPr="000A4FF4">
        <w:rPr>
          <w:sz w:val="28"/>
          <w:szCs w:val="28"/>
          <w:shd w:val="clear" w:color="auto" w:fill="FFFFFF"/>
          <w:lang w:val="uk-UA"/>
        </w:rPr>
        <w:t xml:space="preserve"> в </w:t>
      </w:r>
      <w:proofErr w:type="spellStart"/>
      <w:r w:rsidR="005E2F23" w:rsidRPr="000A4FF4">
        <w:rPr>
          <w:sz w:val="28"/>
          <w:szCs w:val="28"/>
          <w:shd w:val="clear" w:color="auto" w:fill="FFFFFF"/>
        </w:rPr>
        <w:t>Zoom</w:t>
      </w:r>
      <w:proofErr w:type="spellEnd"/>
      <w:r w:rsidR="005E2F23" w:rsidRPr="000A4FF4">
        <w:rPr>
          <w:sz w:val="28"/>
          <w:szCs w:val="28"/>
          <w:shd w:val="clear" w:color="auto" w:fill="FFFFFF"/>
          <w:lang w:val="uk-UA"/>
        </w:rPr>
        <w:t xml:space="preserve"> чи </w:t>
      </w:r>
      <w:proofErr w:type="spellStart"/>
      <w:r w:rsidR="005E2F23" w:rsidRPr="000A4FF4">
        <w:rPr>
          <w:sz w:val="28"/>
          <w:szCs w:val="28"/>
          <w:shd w:val="clear" w:color="auto" w:fill="FFFFFF"/>
        </w:rPr>
        <w:t>Google</w:t>
      </w:r>
      <w:proofErr w:type="spellEnd"/>
      <w:r w:rsidR="005E2F23" w:rsidRPr="000A4FF4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E2F23" w:rsidRPr="000A4FF4">
        <w:rPr>
          <w:sz w:val="28"/>
          <w:szCs w:val="28"/>
          <w:shd w:val="clear" w:color="auto" w:fill="FFFFFF"/>
        </w:rPr>
        <w:t>Meet</w:t>
      </w:r>
      <w:proofErr w:type="spellEnd"/>
      <w:r w:rsidR="005E2F23" w:rsidRPr="000A4FF4">
        <w:rPr>
          <w:sz w:val="28"/>
          <w:szCs w:val="28"/>
          <w:shd w:val="clear" w:color="auto" w:fill="FFFFFF"/>
          <w:lang w:val="uk-UA"/>
        </w:rPr>
        <w:t>, а також одночасно взаємодіяти з усі</w:t>
      </w:r>
      <w:r w:rsidRPr="000A4FF4">
        <w:rPr>
          <w:sz w:val="28"/>
          <w:szCs w:val="28"/>
          <w:shd w:val="clear" w:color="auto" w:fill="FFFFFF"/>
          <w:lang w:val="uk-UA"/>
        </w:rPr>
        <w:t>єю</w:t>
      </w:r>
      <w:r w:rsidR="005E2F23" w:rsidRPr="000A4FF4">
        <w:rPr>
          <w:sz w:val="28"/>
          <w:szCs w:val="28"/>
          <w:shd w:val="clear" w:color="auto" w:fill="FFFFFF"/>
          <w:lang w:val="uk-UA"/>
        </w:rPr>
        <w:t xml:space="preserve"> групою </w:t>
      </w:r>
      <w:r w:rsidRPr="000A4FF4">
        <w:rPr>
          <w:sz w:val="28"/>
          <w:szCs w:val="28"/>
          <w:shd w:val="clear" w:color="auto" w:fill="FFFFFF"/>
          <w:lang w:val="uk-UA"/>
        </w:rPr>
        <w:t>студентів</w:t>
      </w:r>
      <w:r w:rsidR="005E2F23" w:rsidRPr="000A4FF4">
        <w:rPr>
          <w:sz w:val="28"/>
          <w:szCs w:val="28"/>
          <w:shd w:val="clear" w:color="auto" w:fill="FFFFFF"/>
          <w:lang w:val="uk-UA"/>
        </w:rPr>
        <w:t xml:space="preserve"> у режимі реального часу.</w:t>
      </w:r>
      <w:r w:rsidR="005E2F23" w:rsidRPr="000A4FF4">
        <w:rPr>
          <w:sz w:val="28"/>
          <w:szCs w:val="28"/>
          <w:lang w:val="uk-UA"/>
        </w:rPr>
        <w:t xml:space="preserve"> </w:t>
      </w:r>
      <w:r w:rsidR="00AE31CD" w:rsidRPr="000A4FF4">
        <w:rPr>
          <w:sz w:val="28"/>
          <w:szCs w:val="28"/>
          <w:lang w:val="uk-UA"/>
        </w:rPr>
        <w:t xml:space="preserve">Доступ до </w:t>
      </w:r>
      <w:proofErr w:type="spellStart"/>
      <w:r w:rsidR="00AE31CD" w:rsidRPr="000A4FF4">
        <w:rPr>
          <w:rStyle w:val="a3"/>
          <w:bCs/>
          <w:i w:val="0"/>
          <w:iCs w:val="0"/>
          <w:sz w:val="28"/>
          <w:szCs w:val="28"/>
          <w:shd w:val="clear" w:color="auto" w:fill="FFFFFF"/>
        </w:rPr>
        <w:t>Google</w:t>
      </w:r>
      <w:proofErr w:type="spellEnd"/>
      <w:r w:rsidR="00AE31CD" w:rsidRPr="000A4FF4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E31CD" w:rsidRPr="000A4FF4">
        <w:rPr>
          <w:sz w:val="28"/>
          <w:szCs w:val="28"/>
          <w:shd w:val="clear" w:color="auto" w:fill="FFFFFF"/>
        </w:rPr>
        <w:t>Jamboard</w:t>
      </w:r>
      <w:proofErr w:type="spellEnd"/>
      <w:r w:rsidR="00AE31CD" w:rsidRPr="000A4FF4">
        <w:rPr>
          <w:sz w:val="28"/>
          <w:szCs w:val="28"/>
          <w:shd w:val="clear" w:color="auto" w:fill="FFFFFF"/>
          <w:lang w:val="uk-UA"/>
        </w:rPr>
        <w:t xml:space="preserve"> </w:t>
      </w:r>
      <w:r w:rsidR="00AE31CD" w:rsidRPr="000A4FF4">
        <w:rPr>
          <w:sz w:val="28"/>
          <w:szCs w:val="28"/>
          <w:shd w:val="clear" w:color="auto" w:fill="FFFFFF"/>
          <w:lang w:val="uk-UA"/>
        </w:rPr>
        <w:lastRenderedPageBreak/>
        <w:t>можливий як із комп’ютера, так і з смартфону, без обмежень в доступі, що присутнє на інших віртуальних дошках.</w:t>
      </w:r>
      <w:r w:rsidR="00B86E6D" w:rsidRPr="00B86E6D">
        <w:rPr>
          <w:sz w:val="28"/>
          <w:szCs w:val="28"/>
          <w:shd w:val="clear" w:color="auto" w:fill="FFFFFF"/>
          <w:lang w:val="uk-UA"/>
        </w:rPr>
        <w:t xml:space="preserve"> </w:t>
      </w:r>
      <w:r w:rsidRPr="000A4FF4">
        <w:rPr>
          <w:sz w:val="28"/>
          <w:szCs w:val="28"/>
          <w:lang w:val="uk-UA"/>
        </w:rPr>
        <w:t>За допомогою</w:t>
      </w:r>
      <w:r w:rsidRPr="000A4FF4">
        <w:rPr>
          <w:rStyle w:val="a3"/>
          <w:bCs/>
          <w:i w:val="0"/>
          <w:iCs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A4FF4">
        <w:rPr>
          <w:rStyle w:val="a3"/>
          <w:bCs/>
          <w:i w:val="0"/>
          <w:iCs w:val="0"/>
          <w:sz w:val="28"/>
          <w:szCs w:val="28"/>
          <w:shd w:val="clear" w:color="auto" w:fill="FFFFFF"/>
        </w:rPr>
        <w:t>Google</w:t>
      </w:r>
      <w:proofErr w:type="spellEnd"/>
      <w:r w:rsidRPr="000A4FF4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A4FF4">
        <w:rPr>
          <w:sz w:val="28"/>
          <w:szCs w:val="28"/>
          <w:shd w:val="clear" w:color="auto" w:fill="FFFFFF"/>
        </w:rPr>
        <w:t>Jamboard</w:t>
      </w:r>
      <w:proofErr w:type="spellEnd"/>
      <w:r w:rsidRPr="000A4FF4">
        <w:rPr>
          <w:sz w:val="28"/>
          <w:szCs w:val="28"/>
          <w:lang w:val="uk-UA"/>
        </w:rPr>
        <w:t xml:space="preserve">  є можливість фіксувати ідеї викладача</w:t>
      </w:r>
      <w:r w:rsidR="005E2F23" w:rsidRPr="000A4FF4">
        <w:rPr>
          <w:sz w:val="28"/>
          <w:szCs w:val="28"/>
          <w:lang w:val="uk-UA"/>
        </w:rPr>
        <w:t xml:space="preserve"> та </w:t>
      </w:r>
      <w:r w:rsidR="001524F1" w:rsidRPr="000A4FF4">
        <w:rPr>
          <w:sz w:val="28"/>
          <w:szCs w:val="28"/>
          <w:lang w:val="uk-UA"/>
        </w:rPr>
        <w:t>студентів,</w:t>
      </w:r>
      <w:r w:rsidR="005E2F23" w:rsidRPr="000A4FF4">
        <w:rPr>
          <w:sz w:val="28"/>
          <w:szCs w:val="28"/>
          <w:lang w:val="uk-UA"/>
        </w:rPr>
        <w:t xml:space="preserve"> </w:t>
      </w:r>
      <w:r w:rsidRPr="000A4FF4">
        <w:rPr>
          <w:sz w:val="28"/>
          <w:szCs w:val="28"/>
          <w:lang w:val="uk-UA"/>
        </w:rPr>
        <w:t xml:space="preserve"> застосовуючи</w:t>
      </w:r>
      <w:r w:rsidR="005E2F23" w:rsidRPr="000A4FF4">
        <w:rPr>
          <w:sz w:val="28"/>
          <w:szCs w:val="28"/>
          <w:lang w:val="uk-UA"/>
        </w:rPr>
        <w:t xml:space="preserve"> різнокольоров</w:t>
      </w:r>
      <w:r w:rsidRPr="000A4FF4">
        <w:rPr>
          <w:sz w:val="28"/>
          <w:szCs w:val="28"/>
          <w:lang w:val="uk-UA"/>
        </w:rPr>
        <w:t>і</w:t>
      </w:r>
      <w:r w:rsidR="005E2F23" w:rsidRPr="000A4FF4">
        <w:rPr>
          <w:sz w:val="28"/>
          <w:szCs w:val="28"/>
          <w:lang w:val="uk-UA"/>
        </w:rPr>
        <w:t xml:space="preserve"> стікер</w:t>
      </w:r>
      <w:r w:rsidRPr="000A4FF4">
        <w:rPr>
          <w:sz w:val="28"/>
          <w:szCs w:val="28"/>
          <w:lang w:val="uk-UA"/>
        </w:rPr>
        <w:t xml:space="preserve">и. Крім того, </w:t>
      </w:r>
      <w:proofErr w:type="spellStart"/>
      <w:r w:rsidR="001524F1" w:rsidRPr="000A4FF4">
        <w:rPr>
          <w:sz w:val="28"/>
          <w:szCs w:val="28"/>
        </w:rPr>
        <w:t>завантаж</w:t>
      </w:r>
      <w:r w:rsidR="00EE6E02" w:rsidRPr="000A4FF4">
        <w:rPr>
          <w:sz w:val="28"/>
          <w:szCs w:val="28"/>
          <w:lang w:val="uk-UA"/>
        </w:rPr>
        <w:t>уючи</w:t>
      </w:r>
      <w:proofErr w:type="spellEnd"/>
      <w:r w:rsidR="001524F1" w:rsidRPr="000A4FF4">
        <w:rPr>
          <w:sz w:val="28"/>
          <w:szCs w:val="28"/>
          <w:lang w:val="uk-UA"/>
        </w:rPr>
        <w:t xml:space="preserve"> </w:t>
      </w:r>
      <w:proofErr w:type="spellStart"/>
      <w:r w:rsidR="001524F1" w:rsidRPr="000A4FF4">
        <w:rPr>
          <w:sz w:val="28"/>
          <w:szCs w:val="28"/>
        </w:rPr>
        <w:t>зображення</w:t>
      </w:r>
      <w:proofErr w:type="spellEnd"/>
      <w:r w:rsidR="001524F1" w:rsidRPr="000A4FF4">
        <w:rPr>
          <w:sz w:val="28"/>
          <w:szCs w:val="28"/>
          <w:lang w:val="uk-UA"/>
        </w:rPr>
        <w:t xml:space="preserve"> по темі заняття,  можна спонукати дітей виконувати </w:t>
      </w:r>
      <w:r w:rsidR="00EE6E02" w:rsidRPr="000A4FF4">
        <w:rPr>
          <w:sz w:val="28"/>
          <w:szCs w:val="28"/>
          <w:lang w:val="uk-UA"/>
        </w:rPr>
        <w:t xml:space="preserve">практичні </w:t>
      </w:r>
      <w:r w:rsidR="001524F1" w:rsidRPr="000A4FF4">
        <w:rPr>
          <w:sz w:val="28"/>
          <w:szCs w:val="28"/>
          <w:lang w:val="uk-UA"/>
        </w:rPr>
        <w:t>завдання</w:t>
      </w:r>
      <w:r w:rsidR="00EE6E02" w:rsidRPr="000A4FF4">
        <w:rPr>
          <w:sz w:val="28"/>
          <w:szCs w:val="28"/>
          <w:shd w:val="clear" w:color="auto" w:fill="FFFFFF"/>
        </w:rPr>
        <w:t xml:space="preserve"> з </w:t>
      </w:r>
      <w:proofErr w:type="spellStart"/>
      <w:r w:rsidR="00EE6E02" w:rsidRPr="000A4FF4">
        <w:rPr>
          <w:sz w:val="28"/>
          <w:szCs w:val="28"/>
          <w:shd w:val="clear" w:color="auto" w:fill="FFFFFF"/>
        </w:rPr>
        <w:t>використанням</w:t>
      </w:r>
      <w:proofErr w:type="spellEnd"/>
      <w:r w:rsidR="00EE6E02" w:rsidRPr="000A4FF4">
        <w:rPr>
          <w:sz w:val="28"/>
          <w:szCs w:val="28"/>
          <w:shd w:val="clear" w:color="auto" w:fill="FFFFFF"/>
        </w:rPr>
        <w:t xml:space="preserve"> </w:t>
      </w:r>
      <w:proofErr w:type="spellStart"/>
      <w:r w:rsidR="00EE6E02" w:rsidRPr="000A4FF4">
        <w:rPr>
          <w:sz w:val="28"/>
          <w:szCs w:val="28"/>
          <w:shd w:val="clear" w:color="auto" w:fill="FFFFFF"/>
        </w:rPr>
        <w:t>готових</w:t>
      </w:r>
      <w:proofErr w:type="spellEnd"/>
      <w:r w:rsidR="00EE6E02" w:rsidRPr="000A4FF4">
        <w:rPr>
          <w:sz w:val="28"/>
          <w:szCs w:val="28"/>
          <w:shd w:val="clear" w:color="auto" w:fill="FFFFFF"/>
        </w:rPr>
        <w:t xml:space="preserve"> </w:t>
      </w:r>
      <w:proofErr w:type="spellStart"/>
      <w:r w:rsidR="00EE6E02" w:rsidRPr="000A4FF4">
        <w:rPr>
          <w:sz w:val="28"/>
          <w:szCs w:val="28"/>
          <w:shd w:val="clear" w:color="auto" w:fill="FFFFFF"/>
        </w:rPr>
        <w:t>шаблонів</w:t>
      </w:r>
      <w:proofErr w:type="spellEnd"/>
      <w:r w:rsidR="00EE6E02" w:rsidRPr="000A4FF4">
        <w:rPr>
          <w:sz w:val="28"/>
          <w:szCs w:val="28"/>
          <w:shd w:val="clear" w:color="auto" w:fill="FFFFFF"/>
          <w:lang w:val="uk-UA"/>
        </w:rPr>
        <w:t xml:space="preserve"> індивідуально чи по групах</w:t>
      </w:r>
      <w:r w:rsidR="00AE31CD" w:rsidRPr="000A4FF4">
        <w:rPr>
          <w:sz w:val="28"/>
          <w:szCs w:val="28"/>
          <w:shd w:val="clear" w:color="auto" w:fill="FFFFFF"/>
          <w:lang w:val="uk-UA"/>
        </w:rPr>
        <w:t xml:space="preserve">, </w:t>
      </w:r>
      <w:r w:rsidR="00EE6E02" w:rsidRPr="000A4FF4">
        <w:rPr>
          <w:sz w:val="28"/>
          <w:szCs w:val="28"/>
          <w:shd w:val="clear" w:color="auto" w:fill="FFFFFF"/>
          <w:lang w:val="uk-UA"/>
        </w:rPr>
        <w:t>отриму</w:t>
      </w:r>
      <w:r w:rsidR="00AE31CD" w:rsidRPr="000A4FF4">
        <w:rPr>
          <w:sz w:val="28"/>
          <w:szCs w:val="28"/>
          <w:shd w:val="clear" w:color="auto" w:fill="FFFFFF"/>
          <w:lang w:val="uk-UA"/>
        </w:rPr>
        <w:t>ючи</w:t>
      </w:r>
      <w:r w:rsidR="00EE6E02" w:rsidRPr="000A4FF4">
        <w:rPr>
          <w:sz w:val="28"/>
          <w:szCs w:val="28"/>
          <w:shd w:val="clear" w:color="auto" w:fill="FFFFFF"/>
          <w:lang w:val="uk-UA"/>
        </w:rPr>
        <w:t xml:space="preserve"> номер</w:t>
      </w:r>
      <w:r w:rsidR="00F60268" w:rsidRPr="000A4FF4">
        <w:rPr>
          <w:sz w:val="28"/>
          <w:szCs w:val="28"/>
          <w:shd w:val="clear" w:color="auto" w:fill="FFFFFF"/>
          <w:lang w:val="uk-UA"/>
        </w:rPr>
        <w:t xml:space="preserve"> слайду на віртуальні дошці для виконання завдання</w:t>
      </w:r>
      <w:r w:rsidR="001524F1" w:rsidRPr="000A4FF4">
        <w:rPr>
          <w:sz w:val="28"/>
          <w:szCs w:val="28"/>
          <w:lang w:val="uk-UA"/>
        </w:rPr>
        <w:t>. Так, під час занять з історії України, завантаживши карту України, можна дати завдання виділити регіони, що входили до складу СРСР, Чехословаччини,</w:t>
      </w:r>
      <w:r w:rsidR="00EE6E02" w:rsidRPr="000A4FF4">
        <w:rPr>
          <w:sz w:val="28"/>
          <w:szCs w:val="28"/>
          <w:lang w:val="uk-UA"/>
        </w:rPr>
        <w:t xml:space="preserve"> </w:t>
      </w:r>
      <w:r w:rsidR="001524F1" w:rsidRPr="000A4FF4">
        <w:rPr>
          <w:sz w:val="28"/>
          <w:szCs w:val="28"/>
          <w:lang w:val="uk-UA"/>
        </w:rPr>
        <w:t>Польщі чи Румунії.</w:t>
      </w:r>
      <w:r w:rsidR="00EE6E02" w:rsidRPr="000A4FF4">
        <w:rPr>
          <w:sz w:val="28"/>
          <w:szCs w:val="28"/>
          <w:lang w:val="uk-UA"/>
        </w:rPr>
        <w:t xml:space="preserve"> </w:t>
      </w:r>
      <w:r w:rsidR="001524F1" w:rsidRPr="000A4FF4">
        <w:rPr>
          <w:sz w:val="28"/>
          <w:szCs w:val="28"/>
          <w:lang w:val="uk-UA"/>
        </w:rPr>
        <w:t xml:space="preserve">Так само, можна використати карту під час вивчення подій Першої чи Другої світової війни чи повномасштабного вторгнення </w:t>
      </w:r>
      <w:proofErr w:type="spellStart"/>
      <w:r w:rsidR="001524F1" w:rsidRPr="000A4FF4">
        <w:rPr>
          <w:sz w:val="28"/>
          <w:szCs w:val="28"/>
          <w:lang w:val="uk-UA"/>
        </w:rPr>
        <w:t>росії</w:t>
      </w:r>
      <w:proofErr w:type="spellEnd"/>
      <w:r w:rsidR="001524F1" w:rsidRPr="000A4FF4">
        <w:rPr>
          <w:sz w:val="28"/>
          <w:szCs w:val="28"/>
          <w:lang w:val="uk-UA"/>
        </w:rPr>
        <w:t xml:space="preserve"> на територію нашої держави.</w:t>
      </w:r>
      <w:r w:rsidR="00EE6E02" w:rsidRPr="000A4FF4">
        <w:rPr>
          <w:sz w:val="28"/>
          <w:szCs w:val="28"/>
          <w:lang w:val="uk-UA"/>
        </w:rPr>
        <w:t xml:space="preserve"> </w:t>
      </w:r>
      <w:r w:rsidR="00AE31CD" w:rsidRPr="000A4FF4">
        <w:rPr>
          <w:sz w:val="28"/>
          <w:szCs w:val="28"/>
          <w:lang w:val="uk-UA"/>
        </w:rPr>
        <w:t>Пояснюючи матеріал</w:t>
      </w:r>
      <w:r w:rsidR="001524F1" w:rsidRPr="000A4FF4">
        <w:rPr>
          <w:sz w:val="28"/>
          <w:szCs w:val="28"/>
          <w:lang w:val="uk-UA"/>
        </w:rPr>
        <w:t xml:space="preserve"> за завантаженим </w:t>
      </w:r>
      <w:r w:rsidR="00EE6E02" w:rsidRPr="000A4FF4">
        <w:rPr>
          <w:sz w:val="28"/>
          <w:szCs w:val="28"/>
          <w:lang w:val="uk-UA"/>
        </w:rPr>
        <w:t xml:space="preserve">шаблоном, можна привертати увагу студентів до окремих частин робочої поверхні за допомогою інструменту «лазерна вказівка». Також можна використовувати </w:t>
      </w:r>
      <w:proofErr w:type="spellStart"/>
      <w:r w:rsidR="00EE6E02" w:rsidRPr="000A4FF4">
        <w:rPr>
          <w:rStyle w:val="a3"/>
          <w:bCs/>
          <w:i w:val="0"/>
          <w:iCs w:val="0"/>
          <w:sz w:val="28"/>
          <w:szCs w:val="28"/>
          <w:shd w:val="clear" w:color="auto" w:fill="FFFFFF"/>
        </w:rPr>
        <w:t>Google</w:t>
      </w:r>
      <w:proofErr w:type="spellEnd"/>
      <w:r w:rsidR="00EE6E02" w:rsidRPr="000A4FF4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E6E02" w:rsidRPr="000A4FF4">
        <w:rPr>
          <w:sz w:val="28"/>
          <w:szCs w:val="28"/>
          <w:shd w:val="clear" w:color="auto" w:fill="FFFFFF"/>
        </w:rPr>
        <w:t>Jamboard</w:t>
      </w:r>
      <w:proofErr w:type="spellEnd"/>
      <w:r w:rsidR="00EE6E02" w:rsidRPr="000A4FF4">
        <w:rPr>
          <w:sz w:val="28"/>
          <w:szCs w:val="28"/>
          <w:shd w:val="clear" w:color="auto" w:fill="FFFFFF"/>
          <w:lang w:val="uk-UA"/>
        </w:rPr>
        <w:t xml:space="preserve"> </w:t>
      </w:r>
      <w:r w:rsidR="00AE31CD" w:rsidRPr="000A4FF4">
        <w:rPr>
          <w:sz w:val="28"/>
          <w:szCs w:val="28"/>
          <w:shd w:val="clear" w:color="auto" w:fill="FFFFFF"/>
          <w:lang w:val="uk-UA"/>
        </w:rPr>
        <w:t>під час</w:t>
      </w:r>
      <w:r w:rsidR="00EE6E02" w:rsidRPr="000A4FF4">
        <w:rPr>
          <w:sz w:val="28"/>
          <w:szCs w:val="28"/>
          <w:shd w:val="clear" w:color="auto" w:fill="FFFFFF"/>
          <w:lang w:val="uk-UA"/>
        </w:rPr>
        <w:t xml:space="preserve"> проведення вправ на рефлексію, створивши завдання на поєднання, наприклад, ло</w:t>
      </w:r>
      <w:r w:rsidR="00F60268" w:rsidRPr="000A4FF4">
        <w:rPr>
          <w:sz w:val="28"/>
          <w:szCs w:val="28"/>
          <w:shd w:val="clear" w:color="auto" w:fill="FFFFFF"/>
          <w:lang w:val="uk-UA"/>
        </w:rPr>
        <w:t>г</w:t>
      </w:r>
      <w:r w:rsidR="00EE6E02" w:rsidRPr="000A4FF4">
        <w:rPr>
          <w:sz w:val="28"/>
          <w:szCs w:val="28"/>
          <w:shd w:val="clear" w:color="auto" w:fill="FFFFFF"/>
          <w:lang w:val="uk-UA"/>
        </w:rPr>
        <w:t xml:space="preserve">ічних пар. </w:t>
      </w:r>
    </w:p>
    <w:p w:rsidR="00AF3988" w:rsidRDefault="00F60268" w:rsidP="00AF3988">
      <w:pPr>
        <w:pStyle w:val="a4"/>
        <w:spacing w:before="0" w:beforeAutospacing="0" w:after="270" w:afterAutospacing="0" w:line="360" w:lineRule="auto"/>
        <w:ind w:left="-284" w:right="424"/>
        <w:jc w:val="both"/>
        <w:rPr>
          <w:sz w:val="28"/>
          <w:szCs w:val="28"/>
          <w:lang w:val="uk-UA"/>
        </w:rPr>
      </w:pPr>
      <w:r w:rsidRPr="000A4FF4">
        <w:rPr>
          <w:sz w:val="28"/>
          <w:szCs w:val="28"/>
          <w:lang w:val="uk-UA"/>
        </w:rPr>
        <w:t>Таким чином, відбувається практичне закріплення отриманих теоретичних знань безпосередньо під час заняття</w:t>
      </w:r>
      <w:r w:rsidR="001A04D1" w:rsidRPr="000A4FF4">
        <w:rPr>
          <w:sz w:val="28"/>
          <w:szCs w:val="28"/>
          <w:lang w:val="uk-UA"/>
        </w:rPr>
        <w:t>.</w:t>
      </w:r>
      <w:r w:rsidR="000A4FF4">
        <w:rPr>
          <w:sz w:val="28"/>
          <w:szCs w:val="28"/>
          <w:lang w:val="uk-UA"/>
        </w:rPr>
        <w:t xml:space="preserve"> </w:t>
      </w:r>
      <w:r w:rsidR="001A04D1" w:rsidRPr="000A4FF4">
        <w:rPr>
          <w:sz w:val="28"/>
          <w:szCs w:val="28"/>
          <w:lang w:val="uk-UA"/>
        </w:rPr>
        <w:t xml:space="preserve">Адже студент виступає не пасивним спостерігачем чи слухачем онлайн-лекції, а й активним </w:t>
      </w:r>
      <w:r w:rsidR="008429D1">
        <w:rPr>
          <w:sz w:val="28"/>
          <w:szCs w:val="28"/>
          <w:lang w:val="uk-UA"/>
        </w:rPr>
        <w:t xml:space="preserve">учасником </w:t>
      </w:r>
      <w:r w:rsidR="001A04D1" w:rsidRPr="000A4FF4">
        <w:rPr>
          <w:sz w:val="28"/>
          <w:szCs w:val="28"/>
          <w:lang w:val="uk-UA"/>
        </w:rPr>
        <w:t>заняття.</w:t>
      </w:r>
      <w:r w:rsidR="00AE31CD" w:rsidRPr="000A4FF4">
        <w:rPr>
          <w:sz w:val="28"/>
          <w:szCs w:val="28"/>
          <w:lang w:val="uk-UA"/>
        </w:rPr>
        <w:t xml:space="preserve"> </w:t>
      </w:r>
      <w:r w:rsidR="001A04D1" w:rsidRPr="000A4FF4">
        <w:rPr>
          <w:sz w:val="28"/>
          <w:szCs w:val="28"/>
          <w:lang w:val="uk-UA"/>
        </w:rPr>
        <w:t>К</w:t>
      </w:r>
      <w:r w:rsidR="00AE31CD" w:rsidRPr="000A4FF4">
        <w:rPr>
          <w:sz w:val="28"/>
          <w:szCs w:val="28"/>
          <w:lang w:val="uk-UA"/>
        </w:rPr>
        <w:t xml:space="preserve">рім того, </w:t>
      </w:r>
      <w:r w:rsidRPr="000A4FF4">
        <w:rPr>
          <w:sz w:val="28"/>
          <w:szCs w:val="28"/>
          <w:lang w:val="uk-UA"/>
        </w:rPr>
        <w:t xml:space="preserve"> </w:t>
      </w:r>
      <w:r w:rsidR="00AE31CD" w:rsidRPr="000A4FF4">
        <w:rPr>
          <w:sz w:val="28"/>
          <w:szCs w:val="28"/>
          <w:lang w:val="uk-UA"/>
        </w:rPr>
        <w:t>виконання вправ у команд</w:t>
      </w:r>
      <w:r w:rsidR="00D70921">
        <w:rPr>
          <w:sz w:val="28"/>
          <w:szCs w:val="28"/>
          <w:lang w:val="uk-UA"/>
        </w:rPr>
        <w:t>і</w:t>
      </w:r>
      <w:r w:rsidR="001A04D1" w:rsidRPr="000A4FF4">
        <w:rPr>
          <w:sz w:val="28"/>
          <w:szCs w:val="28"/>
          <w:lang w:val="uk-UA"/>
        </w:rPr>
        <w:t xml:space="preserve">, спонукає до </w:t>
      </w:r>
      <w:r w:rsidRPr="000A4FF4">
        <w:rPr>
          <w:sz w:val="28"/>
          <w:szCs w:val="28"/>
          <w:lang w:val="uk-UA"/>
        </w:rPr>
        <w:t>комунікаці</w:t>
      </w:r>
      <w:r w:rsidR="001A04D1" w:rsidRPr="000A4FF4">
        <w:rPr>
          <w:sz w:val="28"/>
          <w:szCs w:val="28"/>
          <w:lang w:val="uk-UA"/>
        </w:rPr>
        <w:t>ї</w:t>
      </w:r>
      <w:r w:rsidRPr="000A4FF4">
        <w:rPr>
          <w:sz w:val="28"/>
          <w:szCs w:val="28"/>
          <w:lang w:val="uk-UA"/>
        </w:rPr>
        <w:t xml:space="preserve"> між дітьми, формується культура спілкування.</w:t>
      </w:r>
      <w:r w:rsidR="001A04D1" w:rsidRPr="000A4FF4">
        <w:rPr>
          <w:sz w:val="28"/>
          <w:szCs w:val="28"/>
          <w:lang w:val="uk-UA"/>
        </w:rPr>
        <w:t xml:space="preserve"> </w:t>
      </w:r>
    </w:p>
    <w:p w:rsidR="00433F63" w:rsidRPr="003D2500" w:rsidRDefault="00433F63" w:rsidP="00AF3988">
      <w:pPr>
        <w:pStyle w:val="a4"/>
        <w:spacing w:before="0" w:beforeAutospacing="0" w:after="270" w:afterAutospacing="0" w:line="360" w:lineRule="auto"/>
        <w:ind w:left="-284" w:right="424"/>
        <w:jc w:val="both"/>
        <w:rPr>
          <w:sz w:val="28"/>
          <w:szCs w:val="28"/>
          <w:lang w:val="uk-UA"/>
        </w:rPr>
      </w:pPr>
      <w:r w:rsidRPr="003D2500">
        <w:rPr>
          <w:sz w:val="28"/>
          <w:szCs w:val="28"/>
          <w:shd w:val="clear" w:color="auto" w:fill="FFFFFF"/>
          <w:lang w:val="uk-UA"/>
        </w:rPr>
        <w:t>Інтерактивний плакат</w:t>
      </w:r>
      <w:r w:rsidR="00D43BC5" w:rsidRPr="003D2500">
        <w:rPr>
          <w:color w:val="212121"/>
          <w:sz w:val="28"/>
          <w:szCs w:val="28"/>
        </w:rPr>
        <w:t xml:space="preserve">– </w:t>
      </w:r>
      <w:proofErr w:type="spellStart"/>
      <w:r w:rsidR="00D43BC5" w:rsidRPr="003D2500">
        <w:rPr>
          <w:color w:val="212121"/>
          <w:sz w:val="28"/>
          <w:szCs w:val="28"/>
        </w:rPr>
        <w:t>це</w:t>
      </w:r>
      <w:proofErr w:type="spellEnd"/>
      <w:r w:rsidR="00D43BC5" w:rsidRPr="003D2500">
        <w:rPr>
          <w:color w:val="212121"/>
          <w:sz w:val="28"/>
          <w:szCs w:val="28"/>
        </w:rPr>
        <w:t xml:space="preserve"> </w:t>
      </w:r>
      <w:proofErr w:type="spellStart"/>
      <w:r w:rsidR="00D43BC5" w:rsidRPr="003D2500">
        <w:rPr>
          <w:color w:val="212121"/>
          <w:sz w:val="28"/>
          <w:szCs w:val="28"/>
        </w:rPr>
        <w:t>сторінка</w:t>
      </w:r>
      <w:proofErr w:type="spellEnd"/>
      <w:r w:rsidR="00D43BC5" w:rsidRPr="003D2500">
        <w:rPr>
          <w:color w:val="212121"/>
          <w:sz w:val="28"/>
          <w:szCs w:val="28"/>
        </w:rPr>
        <w:t xml:space="preserve"> доступу</w:t>
      </w:r>
      <w:r w:rsidR="00AF3988" w:rsidRPr="003D2500">
        <w:rPr>
          <w:color w:val="212121"/>
          <w:sz w:val="28"/>
          <w:szCs w:val="28"/>
          <w:lang w:val="uk-UA"/>
        </w:rPr>
        <w:t>, із зібраним матеріалом по темі, на якій</w:t>
      </w:r>
      <w:r w:rsidR="00AF3988" w:rsidRPr="003D2500">
        <w:rPr>
          <w:color w:val="212121"/>
          <w:sz w:val="28"/>
          <w:szCs w:val="28"/>
        </w:rPr>
        <w:t xml:space="preserve"> </w:t>
      </w:r>
      <w:proofErr w:type="spellStart"/>
      <w:r w:rsidR="00AF3988" w:rsidRPr="003D2500">
        <w:rPr>
          <w:color w:val="212121"/>
          <w:sz w:val="28"/>
          <w:szCs w:val="28"/>
        </w:rPr>
        <w:t>нан</w:t>
      </w:r>
      <w:r w:rsidR="00AF3988" w:rsidRPr="003D2500">
        <w:rPr>
          <w:color w:val="212121"/>
          <w:sz w:val="28"/>
          <w:szCs w:val="28"/>
          <w:lang w:val="uk-UA"/>
        </w:rPr>
        <w:t>есені</w:t>
      </w:r>
      <w:proofErr w:type="spellEnd"/>
      <w:r w:rsidR="00AF3988" w:rsidRPr="003D2500">
        <w:rPr>
          <w:color w:val="212121"/>
          <w:sz w:val="28"/>
          <w:szCs w:val="28"/>
        </w:rPr>
        <w:t xml:space="preserve"> на </w:t>
      </w:r>
      <w:proofErr w:type="spellStart"/>
      <w:r w:rsidR="00AF3988" w:rsidRPr="003D2500">
        <w:rPr>
          <w:color w:val="212121"/>
          <w:sz w:val="28"/>
          <w:szCs w:val="28"/>
        </w:rPr>
        <w:t>забраження</w:t>
      </w:r>
      <w:proofErr w:type="spellEnd"/>
      <w:r w:rsidR="00AF3988" w:rsidRPr="003D2500">
        <w:rPr>
          <w:color w:val="212121"/>
          <w:sz w:val="28"/>
          <w:szCs w:val="28"/>
        </w:rPr>
        <w:t xml:space="preserve"> </w:t>
      </w:r>
      <w:proofErr w:type="spellStart"/>
      <w:r w:rsidR="00AF3988" w:rsidRPr="003D2500">
        <w:rPr>
          <w:color w:val="212121"/>
          <w:sz w:val="28"/>
          <w:szCs w:val="28"/>
        </w:rPr>
        <w:t>інтерактивні</w:t>
      </w:r>
      <w:proofErr w:type="spellEnd"/>
      <w:r w:rsidR="00AF3988" w:rsidRPr="003D2500">
        <w:rPr>
          <w:color w:val="212121"/>
          <w:sz w:val="28"/>
          <w:szCs w:val="28"/>
        </w:rPr>
        <w:t xml:space="preserve"> </w:t>
      </w:r>
      <w:proofErr w:type="spellStart"/>
      <w:r w:rsidR="00AF3988" w:rsidRPr="003D2500">
        <w:rPr>
          <w:color w:val="212121"/>
          <w:sz w:val="28"/>
          <w:szCs w:val="28"/>
        </w:rPr>
        <w:t>мітки</w:t>
      </w:r>
      <w:proofErr w:type="spellEnd"/>
      <w:r w:rsidR="00AF3988" w:rsidRPr="003D2500">
        <w:rPr>
          <w:color w:val="212121"/>
          <w:sz w:val="28"/>
          <w:szCs w:val="28"/>
        </w:rPr>
        <w:t xml:space="preserve"> для </w:t>
      </w:r>
      <w:proofErr w:type="spellStart"/>
      <w:r w:rsidR="00D43BC5" w:rsidRPr="003D2500">
        <w:rPr>
          <w:color w:val="212121"/>
          <w:sz w:val="28"/>
          <w:szCs w:val="28"/>
        </w:rPr>
        <w:t>перенаправ</w:t>
      </w:r>
      <w:r w:rsidR="00AF3988" w:rsidRPr="003D2500">
        <w:rPr>
          <w:color w:val="212121"/>
          <w:sz w:val="28"/>
          <w:szCs w:val="28"/>
          <w:lang w:val="uk-UA"/>
        </w:rPr>
        <w:t>лення</w:t>
      </w:r>
      <w:proofErr w:type="spellEnd"/>
      <w:r w:rsidR="00D43BC5" w:rsidRPr="003D2500">
        <w:rPr>
          <w:color w:val="212121"/>
          <w:sz w:val="28"/>
          <w:szCs w:val="28"/>
        </w:rPr>
        <w:t xml:space="preserve"> </w:t>
      </w:r>
      <w:r w:rsidR="00AF3988" w:rsidRPr="003D2500">
        <w:rPr>
          <w:color w:val="212121"/>
          <w:sz w:val="28"/>
          <w:szCs w:val="28"/>
          <w:lang w:val="uk-UA"/>
        </w:rPr>
        <w:t>студентів</w:t>
      </w:r>
      <w:r w:rsidR="00D43BC5" w:rsidRPr="003D2500">
        <w:rPr>
          <w:color w:val="212121"/>
          <w:sz w:val="28"/>
          <w:szCs w:val="28"/>
        </w:rPr>
        <w:t xml:space="preserve"> на десятки </w:t>
      </w:r>
      <w:proofErr w:type="spellStart"/>
      <w:r w:rsidR="00D43BC5" w:rsidRPr="003D2500">
        <w:rPr>
          <w:color w:val="212121"/>
          <w:sz w:val="28"/>
          <w:szCs w:val="28"/>
        </w:rPr>
        <w:t>інших</w:t>
      </w:r>
      <w:proofErr w:type="spellEnd"/>
      <w:r w:rsidR="00D43BC5" w:rsidRPr="003D2500">
        <w:rPr>
          <w:color w:val="212121"/>
          <w:sz w:val="28"/>
          <w:szCs w:val="28"/>
        </w:rPr>
        <w:t xml:space="preserve"> </w:t>
      </w:r>
      <w:proofErr w:type="spellStart"/>
      <w:r w:rsidR="00D43BC5" w:rsidRPr="003D2500">
        <w:rPr>
          <w:color w:val="212121"/>
          <w:sz w:val="28"/>
          <w:szCs w:val="28"/>
        </w:rPr>
        <w:t>сторінок</w:t>
      </w:r>
      <w:proofErr w:type="spellEnd"/>
      <w:r w:rsidR="00D43BC5" w:rsidRPr="003D2500">
        <w:rPr>
          <w:color w:val="212121"/>
          <w:sz w:val="28"/>
          <w:szCs w:val="28"/>
        </w:rPr>
        <w:t xml:space="preserve">. </w:t>
      </w:r>
      <w:r w:rsidR="003D2500" w:rsidRPr="003D2500">
        <w:rPr>
          <w:color w:val="212121"/>
          <w:sz w:val="28"/>
          <w:szCs w:val="28"/>
          <w:lang w:val="uk-UA"/>
        </w:rPr>
        <w:t xml:space="preserve">В плакаті можна розмістити </w:t>
      </w:r>
      <w:proofErr w:type="spellStart"/>
      <w:r w:rsidR="003D2500" w:rsidRPr="003D2500">
        <w:rPr>
          <w:color w:val="212121"/>
          <w:sz w:val="28"/>
          <w:szCs w:val="28"/>
        </w:rPr>
        <w:t>відео</w:t>
      </w:r>
      <w:proofErr w:type="spellEnd"/>
      <w:r w:rsidR="003D2500" w:rsidRPr="003D2500">
        <w:rPr>
          <w:color w:val="212121"/>
          <w:sz w:val="28"/>
          <w:szCs w:val="28"/>
        </w:rPr>
        <w:t xml:space="preserve">, картинки, </w:t>
      </w:r>
      <w:proofErr w:type="spellStart"/>
      <w:r w:rsidR="003D2500" w:rsidRPr="003D2500">
        <w:rPr>
          <w:color w:val="212121"/>
          <w:sz w:val="28"/>
          <w:szCs w:val="28"/>
        </w:rPr>
        <w:t>музику</w:t>
      </w:r>
      <w:proofErr w:type="spellEnd"/>
      <w:r w:rsidR="003D2500" w:rsidRPr="003D2500">
        <w:rPr>
          <w:color w:val="212121"/>
          <w:sz w:val="28"/>
          <w:szCs w:val="28"/>
        </w:rPr>
        <w:t xml:space="preserve">, тести та </w:t>
      </w:r>
      <w:proofErr w:type="spellStart"/>
      <w:r w:rsidR="003D2500" w:rsidRPr="003D2500">
        <w:rPr>
          <w:color w:val="212121"/>
          <w:sz w:val="28"/>
          <w:szCs w:val="28"/>
        </w:rPr>
        <w:t>інші</w:t>
      </w:r>
      <w:proofErr w:type="spellEnd"/>
      <w:r w:rsidR="003D2500" w:rsidRPr="003D2500">
        <w:rPr>
          <w:color w:val="212121"/>
          <w:sz w:val="28"/>
          <w:szCs w:val="28"/>
        </w:rPr>
        <w:t xml:space="preserve"> </w:t>
      </w:r>
      <w:proofErr w:type="spellStart"/>
      <w:r w:rsidR="003D2500" w:rsidRPr="003D2500">
        <w:rPr>
          <w:color w:val="212121"/>
          <w:sz w:val="28"/>
          <w:szCs w:val="28"/>
        </w:rPr>
        <w:t>мітки</w:t>
      </w:r>
      <w:proofErr w:type="spellEnd"/>
      <w:r w:rsidR="003D2500" w:rsidRPr="003D2500">
        <w:rPr>
          <w:color w:val="212121"/>
          <w:sz w:val="28"/>
          <w:szCs w:val="28"/>
        </w:rPr>
        <w:t>.</w:t>
      </w:r>
      <w:r w:rsidR="003D2500" w:rsidRPr="003D2500">
        <w:rPr>
          <w:color w:val="212121"/>
          <w:sz w:val="28"/>
          <w:szCs w:val="28"/>
          <w:lang w:val="uk-UA"/>
        </w:rPr>
        <w:t>С</w:t>
      </w:r>
      <w:r w:rsidR="00AF3988" w:rsidRPr="003D2500">
        <w:rPr>
          <w:color w:val="212121"/>
          <w:sz w:val="28"/>
          <w:szCs w:val="28"/>
          <w:lang w:val="uk-UA"/>
        </w:rPr>
        <w:t>тудентам</w:t>
      </w:r>
      <w:r w:rsidR="00D43BC5" w:rsidRPr="003D2500">
        <w:rPr>
          <w:color w:val="212121"/>
          <w:sz w:val="28"/>
          <w:szCs w:val="28"/>
        </w:rPr>
        <w:t xml:space="preserve"> </w:t>
      </w:r>
      <w:proofErr w:type="spellStart"/>
      <w:r w:rsidR="00D43BC5" w:rsidRPr="003D2500">
        <w:rPr>
          <w:color w:val="212121"/>
          <w:sz w:val="28"/>
          <w:szCs w:val="28"/>
        </w:rPr>
        <w:t>подобається</w:t>
      </w:r>
      <w:proofErr w:type="spellEnd"/>
      <w:r w:rsidR="00D43BC5" w:rsidRPr="003D2500">
        <w:rPr>
          <w:color w:val="212121"/>
          <w:sz w:val="28"/>
          <w:szCs w:val="28"/>
        </w:rPr>
        <w:t xml:space="preserve"> </w:t>
      </w:r>
      <w:proofErr w:type="spellStart"/>
      <w:r w:rsidR="00D43BC5" w:rsidRPr="003D2500">
        <w:rPr>
          <w:color w:val="212121"/>
          <w:sz w:val="28"/>
          <w:szCs w:val="28"/>
        </w:rPr>
        <w:t>досліджувати</w:t>
      </w:r>
      <w:proofErr w:type="spellEnd"/>
      <w:r w:rsidR="00D43BC5" w:rsidRPr="003D2500">
        <w:rPr>
          <w:color w:val="212121"/>
          <w:sz w:val="28"/>
          <w:szCs w:val="28"/>
        </w:rPr>
        <w:t xml:space="preserve"> та </w:t>
      </w:r>
      <w:proofErr w:type="spellStart"/>
      <w:r w:rsidR="00D43BC5" w:rsidRPr="003D2500">
        <w:rPr>
          <w:color w:val="212121"/>
          <w:sz w:val="28"/>
          <w:szCs w:val="28"/>
        </w:rPr>
        <w:t>знаходити</w:t>
      </w:r>
      <w:proofErr w:type="spellEnd"/>
      <w:r w:rsidR="00D43BC5" w:rsidRPr="003D2500">
        <w:rPr>
          <w:color w:val="212121"/>
          <w:sz w:val="28"/>
          <w:szCs w:val="28"/>
        </w:rPr>
        <w:t xml:space="preserve"> </w:t>
      </w:r>
      <w:proofErr w:type="spellStart"/>
      <w:r w:rsidR="00D43BC5" w:rsidRPr="003D2500">
        <w:rPr>
          <w:color w:val="212121"/>
          <w:sz w:val="28"/>
          <w:szCs w:val="28"/>
        </w:rPr>
        <w:t>інтерактивні</w:t>
      </w:r>
      <w:proofErr w:type="spellEnd"/>
      <w:r w:rsidR="00D43BC5" w:rsidRPr="003D2500">
        <w:rPr>
          <w:color w:val="212121"/>
          <w:sz w:val="28"/>
          <w:szCs w:val="28"/>
        </w:rPr>
        <w:t xml:space="preserve"> </w:t>
      </w:r>
      <w:proofErr w:type="spellStart"/>
      <w:r w:rsidR="00D43BC5" w:rsidRPr="003D2500">
        <w:rPr>
          <w:color w:val="212121"/>
          <w:sz w:val="28"/>
          <w:szCs w:val="28"/>
        </w:rPr>
        <w:t>зони</w:t>
      </w:r>
      <w:proofErr w:type="spellEnd"/>
      <w:r w:rsidR="00D43BC5" w:rsidRPr="003D2500">
        <w:rPr>
          <w:color w:val="212121"/>
          <w:sz w:val="28"/>
          <w:szCs w:val="28"/>
        </w:rPr>
        <w:t xml:space="preserve">, </w:t>
      </w:r>
      <w:proofErr w:type="spellStart"/>
      <w:r w:rsidR="00D43BC5" w:rsidRPr="003D2500">
        <w:rPr>
          <w:color w:val="212121"/>
          <w:sz w:val="28"/>
          <w:szCs w:val="28"/>
        </w:rPr>
        <w:t>відкривати</w:t>
      </w:r>
      <w:proofErr w:type="spellEnd"/>
      <w:r w:rsidR="00D43BC5" w:rsidRPr="003D2500">
        <w:rPr>
          <w:color w:val="212121"/>
          <w:sz w:val="28"/>
          <w:szCs w:val="28"/>
        </w:rPr>
        <w:t xml:space="preserve"> </w:t>
      </w:r>
      <w:proofErr w:type="spellStart"/>
      <w:r w:rsidR="00D43BC5" w:rsidRPr="003D2500">
        <w:rPr>
          <w:color w:val="212121"/>
          <w:sz w:val="28"/>
          <w:szCs w:val="28"/>
        </w:rPr>
        <w:t>віртуальні</w:t>
      </w:r>
      <w:proofErr w:type="spellEnd"/>
      <w:r w:rsidR="00D43BC5" w:rsidRPr="003D2500">
        <w:rPr>
          <w:color w:val="212121"/>
          <w:sz w:val="28"/>
          <w:szCs w:val="28"/>
        </w:rPr>
        <w:t xml:space="preserve"> </w:t>
      </w:r>
      <w:proofErr w:type="spellStart"/>
      <w:r w:rsidR="00D43BC5" w:rsidRPr="003D2500">
        <w:rPr>
          <w:color w:val="212121"/>
          <w:sz w:val="28"/>
          <w:szCs w:val="28"/>
        </w:rPr>
        <w:t>віконця</w:t>
      </w:r>
      <w:proofErr w:type="spellEnd"/>
      <w:r w:rsidR="00D43BC5" w:rsidRPr="003D2500">
        <w:rPr>
          <w:color w:val="212121"/>
          <w:sz w:val="28"/>
          <w:szCs w:val="28"/>
        </w:rPr>
        <w:t xml:space="preserve"> з текстом </w:t>
      </w:r>
      <w:proofErr w:type="spellStart"/>
      <w:r w:rsidR="00D43BC5" w:rsidRPr="003D2500">
        <w:rPr>
          <w:color w:val="212121"/>
          <w:sz w:val="28"/>
          <w:szCs w:val="28"/>
        </w:rPr>
        <w:t>чи</w:t>
      </w:r>
      <w:proofErr w:type="spellEnd"/>
      <w:r w:rsidR="00D43BC5" w:rsidRPr="003D2500">
        <w:rPr>
          <w:color w:val="212121"/>
          <w:sz w:val="28"/>
          <w:szCs w:val="28"/>
        </w:rPr>
        <w:t xml:space="preserve"> картинками.</w:t>
      </w:r>
    </w:p>
    <w:p w:rsidR="008D478C" w:rsidRPr="00E765D8" w:rsidRDefault="008429D1" w:rsidP="003D2500">
      <w:pPr>
        <w:pStyle w:val="a4"/>
        <w:spacing w:before="0" w:beforeAutospacing="0" w:after="270" w:afterAutospacing="0" w:line="360" w:lineRule="auto"/>
        <w:ind w:left="-284" w:right="424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Т</w:t>
      </w:r>
      <w:r w:rsidR="00F60268" w:rsidRPr="000A4FF4">
        <w:rPr>
          <w:sz w:val="28"/>
          <w:szCs w:val="28"/>
          <w:shd w:val="clear" w:color="auto" w:fill="FFFFFF"/>
          <w:lang w:val="uk-UA"/>
        </w:rPr>
        <w:t>ренд</w:t>
      </w:r>
      <w:r w:rsidR="001A04D1" w:rsidRPr="000A4FF4">
        <w:rPr>
          <w:sz w:val="28"/>
          <w:szCs w:val="28"/>
          <w:shd w:val="clear" w:color="auto" w:fill="FFFFFF"/>
          <w:lang w:val="uk-UA"/>
        </w:rPr>
        <w:t>ом</w:t>
      </w:r>
      <w:r w:rsidR="00F60268" w:rsidRPr="000A4FF4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не тільки в освіті, а й </w:t>
      </w:r>
      <w:r w:rsidR="009E04D3" w:rsidRPr="000A4FF4">
        <w:rPr>
          <w:sz w:val="28"/>
          <w:szCs w:val="28"/>
          <w:shd w:val="clear" w:color="auto" w:fill="FFFFFF"/>
          <w:lang w:val="uk-UA"/>
        </w:rPr>
        <w:t xml:space="preserve">за часів </w:t>
      </w:r>
      <w:r w:rsidR="008D478C" w:rsidRPr="000A4FF4">
        <w:rPr>
          <w:sz w:val="28"/>
          <w:szCs w:val="28"/>
          <w:shd w:val="clear" w:color="auto" w:fill="FFFFFF"/>
          <w:lang w:val="uk-UA"/>
        </w:rPr>
        <w:t>воєнн</w:t>
      </w:r>
      <w:r w:rsidR="009E04D3" w:rsidRPr="000A4FF4">
        <w:rPr>
          <w:sz w:val="28"/>
          <w:szCs w:val="28"/>
          <w:shd w:val="clear" w:color="auto" w:fill="FFFFFF"/>
          <w:lang w:val="uk-UA"/>
        </w:rPr>
        <w:t>ого часу</w:t>
      </w:r>
      <w:r>
        <w:rPr>
          <w:sz w:val="28"/>
          <w:szCs w:val="28"/>
          <w:shd w:val="clear" w:color="auto" w:fill="FFFFFF"/>
          <w:lang w:val="uk-UA"/>
        </w:rPr>
        <w:t>,</w:t>
      </w:r>
      <w:r w:rsidR="001A04D1" w:rsidRPr="000A4FF4">
        <w:rPr>
          <w:sz w:val="28"/>
          <w:szCs w:val="28"/>
          <w:shd w:val="clear" w:color="auto" w:fill="FFFFFF"/>
          <w:lang w:val="uk-UA"/>
        </w:rPr>
        <w:t xml:space="preserve"> стали </w:t>
      </w:r>
      <w:proofErr w:type="spellStart"/>
      <w:r w:rsidR="001A04D1" w:rsidRPr="000A4FF4">
        <w:rPr>
          <w:sz w:val="28"/>
          <w:szCs w:val="28"/>
          <w:shd w:val="clear" w:color="auto" w:fill="FFFFFF"/>
          <w:lang w:val="uk-UA"/>
        </w:rPr>
        <w:t>меми</w:t>
      </w:r>
      <w:proofErr w:type="spellEnd"/>
      <w:r w:rsidR="001A04D1" w:rsidRPr="000A4FF4">
        <w:rPr>
          <w:sz w:val="28"/>
          <w:szCs w:val="28"/>
          <w:shd w:val="clear" w:color="auto" w:fill="FFFFFF"/>
          <w:lang w:val="uk-UA"/>
        </w:rPr>
        <w:t>.</w:t>
      </w:r>
      <w:r w:rsidR="00433F63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D478C" w:rsidRPr="000A4FF4">
        <w:rPr>
          <w:sz w:val="28"/>
          <w:szCs w:val="28"/>
          <w:lang w:val="uk-UA"/>
        </w:rPr>
        <w:t>Мем</w:t>
      </w:r>
      <w:proofErr w:type="spellEnd"/>
      <w:r w:rsidR="008D478C" w:rsidRPr="000A4FF4">
        <w:rPr>
          <w:sz w:val="28"/>
          <w:szCs w:val="28"/>
          <w:lang w:val="uk-UA"/>
        </w:rPr>
        <w:t>, або інтернет-</w:t>
      </w:r>
      <w:proofErr w:type="spellStart"/>
      <w:r w:rsidR="008D478C" w:rsidRPr="000A4FF4">
        <w:rPr>
          <w:sz w:val="28"/>
          <w:szCs w:val="28"/>
          <w:lang w:val="uk-UA"/>
        </w:rPr>
        <w:t>мем</w:t>
      </w:r>
      <w:proofErr w:type="spellEnd"/>
      <w:r w:rsidR="008D478C" w:rsidRPr="000A4FF4">
        <w:rPr>
          <w:sz w:val="28"/>
          <w:szCs w:val="28"/>
          <w:lang w:val="uk-UA"/>
        </w:rPr>
        <w:t xml:space="preserve">, – це будь-яка дотепна коротка інформація (фраза, зображення, звукоряд, відео) іронічного характеру, яка відтворює певне ставлення до якихось подій чи обставин, та поширюється в інтернеті. Оскільки в основу створення </w:t>
      </w:r>
      <w:proofErr w:type="spellStart"/>
      <w:r w:rsidR="008D478C" w:rsidRPr="000A4FF4">
        <w:rPr>
          <w:sz w:val="28"/>
          <w:szCs w:val="28"/>
          <w:lang w:val="uk-UA"/>
        </w:rPr>
        <w:t>мему</w:t>
      </w:r>
      <w:proofErr w:type="spellEnd"/>
      <w:r w:rsidR="008D478C" w:rsidRPr="000A4FF4">
        <w:rPr>
          <w:sz w:val="28"/>
          <w:szCs w:val="28"/>
          <w:lang w:val="uk-UA"/>
        </w:rPr>
        <w:t xml:space="preserve"> покладена емоційна та інформаційна складова, то це знову ж таки дає можливість поєднати навчальний процес з елементами гумору. </w:t>
      </w:r>
      <w:proofErr w:type="spellStart"/>
      <w:r w:rsidR="00BE51BE" w:rsidRPr="00BE51BE">
        <w:rPr>
          <w:sz w:val="28"/>
          <w:szCs w:val="28"/>
        </w:rPr>
        <w:t>Виходячи</w:t>
      </w:r>
      <w:proofErr w:type="spellEnd"/>
      <w:r w:rsidR="00BE51BE" w:rsidRPr="00BE51BE">
        <w:rPr>
          <w:sz w:val="28"/>
          <w:szCs w:val="28"/>
        </w:rPr>
        <w:t xml:space="preserve"> з характеристик </w:t>
      </w:r>
      <w:proofErr w:type="spellStart"/>
      <w:r w:rsidR="00BE51BE" w:rsidRPr="00BE51BE">
        <w:rPr>
          <w:sz w:val="28"/>
          <w:szCs w:val="28"/>
        </w:rPr>
        <w:t>мему</w:t>
      </w:r>
      <w:proofErr w:type="spellEnd"/>
      <w:r w:rsidR="00BE51BE" w:rsidRPr="00BE51BE">
        <w:rPr>
          <w:sz w:val="28"/>
          <w:szCs w:val="28"/>
        </w:rPr>
        <w:t xml:space="preserve">, </w:t>
      </w:r>
      <w:proofErr w:type="spellStart"/>
      <w:r w:rsidR="00BE51BE" w:rsidRPr="00BE51BE">
        <w:rPr>
          <w:sz w:val="28"/>
          <w:szCs w:val="28"/>
        </w:rPr>
        <w:t>він</w:t>
      </w:r>
      <w:proofErr w:type="spellEnd"/>
      <w:r w:rsidR="00BE51BE" w:rsidRPr="00BE51BE">
        <w:rPr>
          <w:sz w:val="28"/>
          <w:szCs w:val="28"/>
        </w:rPr>
        <w:t xml:space="preserve"> буде </w:t>
      </w:r>
      <w:proofErr w:type="spellStart"/>
      <w:r w:rsidR="00BE51BE" w:rsidRPr="00BE51BE">
        <w:rPr>
          <w:sz w:val="28"/>
          <w:szCs w:val="28"/>
        </w:rPr>
        <w:t>добрим</w:t>
      </w:r>
      <w:proofErr w:type="spellEnd"/>
      <w:r w:rsidR="00BE51BE" w:rsidRPr="00BE51BE">
        <w:rPr>
          <w:sz w:val="28"/>
          <w:szCs w:val="28"/>
        </w:rPr>
        <w:t xml:space="preserve"> </w:t>
      </w:r>
      <w:proofErr w:type="spellStart"/>
      <w:r w:rsidR="00BE51BE" w:rsidRPr="00BE51BE">
        <w:rPr>
          <w:sz w:val="28"/>
          <w:szCs w:val="28"/>
        </w:rPr>
        <w:t>помічником</w:t>
      </w:r>
      <w:proofErr w:type="spellEnd"/>
      <w:r w:rsidR="00BE51BE" w:rsidRPr="00BE51BE">
        <w:rPr>
          <w:sz w:val="28"/>
          <w:szCs w:val="28"/>
        </w:rPr>
        <w:t xml:space="preserve"> </w:t>
      </w:r>
      <w:r w:rsidR="00BE51BE" w:rsidRPr="00BE51BE">
        <w:rPr>
          <w:sz w:val="28"/>
          <w:szCs w:val="28"/>
          <w:lang w:val="uk-UA"/>
        </w:rPr>
        <w:t>педагога</w:t>
      </w:r>
      <w:r w:rsidR="00BE51BE" w:rsidRPr="00BE51BE">
        <w:rPr>
          <w:sz w:val="28"/>
          <w:szCs w:val="28"/>
        </w:rPr>
        <w:t xml:space="preserve"> на </w:t>
      </w:r>
      <w:r w:rsidR="00BE51BE" w:rsidRPr="00BE51BE">
        <w:rPr>
          <w:sz w:val="28"/>
          <w:szCs w:val="28"/>
          <w:lang w:val="uk-UA"/>
        </w:rPr>
        <w:t>занятті з</w:t>
      </w:r>
      <w:r w:rsidR="00BE51BE" w:rsidRPr="00BE51BE">
        <w:rPr>
          <w:sz w:val="28"/>
          <w:szCs w:val="28"/>
        </w:rPr>
        <w:t xml:space="preserve"> </w:t>
      </w:r>
      <w:proofErr w:type="spellStart"/>
      <w:r w:rsidR="00BE51BE" w:rsidRPr="00BE51BE">
        <w:rPr>
          <w:sz w:val="28"/>
          <w:szCs w:val="28"/>
        </w:rPr>
        <w:t>історії</w:t>
      </w:r>
      <w:proofErr w:type="spellEnd"/>
      <w:r w:rsidR="00BE51BE" w:rsidRPr="00BE51BE">
        <w:rPr>
          <w:sz w:val="28"/>
          <w:szCs w:val="28"/>
        </w:rPr>
        <w:t xml:space="preserve"> </w:t>
      </w:r>
      <w:proofErr w:type="spellStart"/>
      <w:r w:rsidR="00BE51BE" w:rsidRPr="00BE51BE">
        <w:rPr>
          <w:sz w:val="28"/>
          <w:szCs w:val="28"/>
        </w:rPr>
        <w:t>під</w:t>
      </w:r>
      <w:proofErr w:type="spellEnd"/>
      <w:r w:rsidR="00BE51BE" w:rsidRPr="00BE51BE">
        <w:rPr>
          <w:sz w:val="28"/>
          <w:szCs w:val="28"/>
        </w:rPr>
        <w:t xml:space="preserve"> час </w:t>
      </w:r>
      <w:proofErr w:type="spellStart"/>
      <w:r w:rsidR="00BE51BE" w:rsidRPr="00BE51BE">
        <w:rPr>
          <w:sz w:val="28"/>
          <w:szCs w:val="28"/>
        </w:rPr>
        <w:t>вивчення</w:t>
      </w:r>
      <w:proofErr w:type="spellEnd"/>
      <w:r w:rsidR="00BE51BE" w:rsidRPr="00BE51BE">
        <w:rPr>
          <w:sz w:val="28"/>
          <w:szCs w:val="28"/>
        </w:rPr>
        <w:t xml:space="preserve"> </w:t>
      </w:r>
      <w:proofErr w:type="spellStart"/>
      <w:r w:rsidR="00BE51BE" w:rsidRPr="00BE51BE">
        <w:rPr>
          <w:sz w:val="28"/>
          <w:szCs w:val="28"/>
        </w:rPr>
        <w:t>історичних</w:t>
      </w:r>
      <w:proofErr w:type="spellEnd"/>
      <w:r w:rsidR="00BE51BE" w:rsidRPr="00BE51BE">
        <w:rPr>
          <w:sz w:val="28"/>
          <w:szCs w:val="28"/>
        </w:rPr>
        <w:t xml:space="preserve"> </w:t>
      </w:r>
      <w:proofErr w:type="spellStart"/>
      <w:r w:rsidR="00BE51BE" w:rsidRPr="00BE51BE">
        <w:rPr>
          <w:sz w:val="28"/>
          <w:szCs w:val="28"/>
        </w:rPr>
        <w:t>особистостей</w:t>
      </w:r>
      <w:proofErr w:type="spellEnd"/>
      <w:r w:rsidR="0084345A">
        <w:rPr>
          <w:sz w:val="28"/>
          <w:szCs w:val="28"/>
          <w:lang w:val="uk-UA"/>
        </w:rPr>
        <w:t>, подій чи процесів</w:t>
      </w:r>
      <w:r w:rsidR="00BE51BE" w:rsidRPr="00BE51BE">
        <w:rPr>
          <w:sz w:val="28"/>
          <w:szCs w:val="28"/>
        </w:rPr>
        <w:t xml:space="preserve">.  </w:t>
      </w:r>
      <w:r w:rsidR="00BE51BE" w:rsidRPr="00BE51BE">
        <w:rPr>
          <w:sz w:val="28"/>
          <w:szCs w:val="28"/>
          <w:lang w:val="uk-UA"/>
        </w:rPr>
        <w:t xml:space="preserve">Під час вивчення історії, студентам можна дати завдання </w:t>
      </w:r>
      <w:r>
        <w:rPr>
          <w:sz w:val="28"/>
          <w:szCs w:val="28"/>
          <w:lang w:val="uk-UA"/>
        </w:rPr>
        <w:t>пі</w:t>
      </w:r>
      <w:r w:rsidR="00BE51BE" w:rsidRPr="00BE51BE">
        <w:rPr>
          <w:sz w:val="28"/>
          <w:szCs w:val="28"/>
          <w:lang w:val="uk-UA"/>
        </w:rPr>
        <w:t xml:space="preserve">дібрати заголовок за темою вивчення таким чином, щоб утворився </w:t>
      </w:r>
      <w:proofErr w:type="spellStart"/>
      <w:r w:rsidR="00BE51BE" w:rsidRPr="00BE51BE">
        <w:rPr>
          <w:sz w:val="28"/>
          <w:szCs w:val="28"/>
          <w:lang w:val="uk-UA"/>
        </w:rPr>
        <w:t>мем</w:t>
      </w:r>
      <w:proofErr w:type="spellEnd"/>
      <w:r w:rsidR="00BE51BE" w:rsidRPr="00BE51BE">
        <w:rPr>
          <w:sz w:val="28"/>
          <w:szCs w:val="28"/>
          <w:lang w:val="uk-UA"/>
        </w:rPr>
        <w:t xml:space="preserve"> до поданої світлини. Це дозволить використати креативний підхід до опанування навчального матеріалу. Або </w:t>
      </w:r>
      <w:r>
        <w:rPr>
          <w:sz w:val="28"/>
          <w:szCs w:val="28"/>
          <w:lang w:val="uk-UA"/>
        </w:rPr>
        <w:t xml:space="preserve">ж </w:t>
      </w:r>
      <w:r w:rsidR="00BE51BE" w:rsidRPr="00BE51BE">
        <w:rPr>
          <w:sz w:val="28"/>
          <w:szCs w:val="28"/>
          <w:lang w:val="uk-UA"/>
        </w:rPr>
        <w:t xml:space="preserve">можна запропонувати створити </w:t>
      </w:r>
      <w:proofErr w:type="spellStart"/>
      <w:r w:rsidR="00BE51BE" w:rsidRPr="00BE51BE">
        <w:rPr>
          <w:sz w:val="28"/>
          <w:szCs w:val="28"/>
          <w:lang w:val="uk-UA"/>
        </w:rPr>
        <w:t>мем</w:t>
      </w:r>
      <w:proofErr w:type="spellEnd"/>
      <w:r w:rsidR="00BE51BE" w:rsidRPr="00BE51BE">
        <w:rPr>
          <w:sz w:val="28"/>
          <w:szCs w:val="28"/>
          <w:lang w:val="uk-UA"/>
        </w:rPr>
        <w:t xml:space="preserve"> з використанням певного терміну по темі заняття тощо.</w:t>
      </w:r>
      <w:r w:rsidR="007454E0">
        <w:rPr>
          <w:sz w:val="28"/>
          <w:szCs w:val="28"/>
          <w:lang w:val="uk-UA"/>
        </w:rPr>
        <w:t xml:space="preserve"> </w:t>
      </w:r>
      <w:r w:rsidR="00BE51BE" w:rsidRPr="008429D1">
        <w:rPr>
          <w:sz w:val="28"/>
          <w:szCs w:val="28"/>
          <w:lang w:val="uk-UA"/>
        </w:rPr>
        <w:t xml:space="preserve">Отже, використовуючи </w:t>
      </w:r>
      <w:proofErr w:type="spellStart"/>
      <w:r w:rsidR="00BE51BE" w:rsidRPr="008429D1">
        <w:rPr>
          <w:sz w:val="28"/>
          <w:szCs w:val="28"/>
          <w:lang w:val="uk-UA"/>
        </w:rPr>
        <w:t>меми</w:t>
      </w:r>
      <w:proofErr w:type="spellEnd"/>
      <w:r w:rsidR="00BE51BE" w:rsidRPr="008429D1">
        <w:rPr>
          <w:sz w:val="28"/>
          <w:szCs w:val="28"/>
          <w:lang w:val="uk-UA"/>
        </w:rPr>
        <w:t xml:space="preserve">, </w:t>
      </w:r>
      <w:r w:rsidR="00BE51BE">
        <w:rPr>
          <w:sz w:val="28"/>
          <w:szCs w:val="28"/>
          <w:lang w:val="uk-UA"/>
        </w:rPr>
        <w:t>педагог</w:t>
      </w:r>
      <w:r w:rsidR="00BE51BE" w:rsidRPr="008429D1">
        <w:rPr>
          <w:sz w:val="28"/>
          <w:szCs w:val="28"/>
          <w:lang w:val="uk-UA"/>
        </w:rPr>
        <w:t xml:space="preserve"> зможе фокусувати свідомість</w:t>
      </w:r>
      <w:r w:rsidR="00BE51BE">
        <w:rPr>
          <w:sz w:val="28"/>
          <w:szCs w:val="28"/>
          <w:lang w:val="uk-UA"/>
        </w:rPr>
        <w:t xml:space="preserve"> студентів</w:t>
      </w:r>
      <w:r w:rsidR="00BE51BE" w:rsidRPr="008429D1">
        <w:rPr>
          <w:sz w:val="28"/>
          <w:szCs w:val="28"/>
          <w:lang w:val="uk-UA"/>
        </w:rPr>
        <w:t xml:space="preserve"> на темі </w:t>
      </w:r>
      <w:r w:rsidR="003D2500">
        <w:rPr>
          <w:sz w:val="28"/>
          <w:szCs w:val="28"/>
          <w:lang w:val="uk-UA"/>
        </w:rPr>
        <w:t>заняття</w:t>
      </w:r>
      <w:r w:rsidR="00BE51BE" w:rsidRPr="008429D1">
        <w:rPr>
          <w:sz w:val="28"/>
          <w:szCs w:val="28"/>
          <w:lang w:val="uk-UA"/>
        </w:rPr>
        <w:t xml:space="preserve"> та кожній окремій історичній особистості.</w:t>
      </w:r>
      <w:r w:rsidR="000C2B90">
        <w:rPr>
          <w:sz w:val="28"/>
          <w:szCs w:val="28"/>
          <w:lang w:val="uk-UA"/>
        </w:rPr>
        <w:t xml:space="preserve"> </w:t>
      </w:r>
      <w:r w:rsidR="003D2500" w:rsidRPr="003D2500">
        <w:rPr>
          <w:sz w:val="28"/>
          <w:szCs w:val="28"/>
          <w:lang w:val="uk-UA"/>
        </w:rPr>
        <w:t>[</w:t>
      </w:r>
      <w:r w:rsidR="003D2500" w:rsidRPr="00E765D8">
        <w:rPr>
          <w:sz w:val="28"/>
          <w:szCs w:val="28"/>
          <w:lang w:val="uk-UA"/>
        </w:rPr>
        <w:t>1]</w:t>
      </w:r>
    </w:p>
    <w:p w:rsidR="009E04D3" w:rsidRPr="000A4FF4" w:rsidRDefault="009E04D3" w:rsidP="003D2500">
      <w:pPr>
        <w:pStyle w:val="a4"/>
        <w:shd w:val="clear" w:color="auto" w:fill="FFFFFF"/>
        <w:spacing w:before="0" w:beforeAutospacing="0" w:after="150" w:afterAutospacing="0" w:line="360" w:lineRule="auto"/>
        <w:ind w:left="-284" w:right="424"/>
        <w:jc w:val="both"/>
        <w:rPr>
          <w:sz w:val="28"/>
          <w:szCs w:val="28"/>
          <w:lang w:val="uk-UA"/>
        </w:rPr>
      </w:pPr>
      <w:r w:rsidRPr="000A4FF4">
        <w:rPr>
          <w:sz w:val="28"/>
          <w:szCs w:val="28"/>
          <w:shd w:val="clear" w:color="auto" w:fill="FFFFFF"/>
        </w:rPr>
        <w:t> </w:t>
      </w:r>
      <w:r w:rsidRPr="000A4FF4">
        <w:rPr>
          <w:sz w:val="28"/>
          <w:szCs w:val="28"/>
          <w:shd w:val="clear" w:color="auto" w:fill="FFFFFF"/>
          <w:lang w:val="uk-UA"/>
        </w:rPr>
        <w:t xml:space="preserve">Ще один онлайн-сервіс, що спонукає </w:t>
      </w:r>
      <w:r w:rsidR="003D2500">
        <w:rPr>
          <w:sz w:val="28"/>
          <w:szCs w:val="28"/>
          <w:shd w:val="clear" w:color="auto" w:fill="FFFFFF"/>
          <w:lang w:val="uk-UA"/>
        </w:rPr>
        <w:t>студентів</w:t>
      </w:r>
      <w:r w:rsidRPr="000A4FF4">
        <w:rPr>
          <w:sz w:val="28"/>
          <w:szCs w:val="28"/>
          <w:shd w:val="clear" w:color="auto" w:fill="FFFFFF"/>
          <w:lang w:val="uk-UA"/>
        </w:rPr>
        <w:t xml:space="preserve"> до навчання, </w:t>
      </w:r>
      <w:proofErr w:type="spellStart"/>
      <w:r w:rsidRPr="000A4FF4">
        <w:rPr>
          <w:sz w:val="28"/>
          <w:szCs w:val="28"/>
          <w:shd w:val="clear" w:color="auto" w:fill="FFFFFF"/>
          <w:lang w:val="uk-UA"/>
        </w:rPr>
        <w:t>візуалізує</w:t>
      </w:r>
      <w:proofErr w:type="spellEnd"/>
      <w:r w:rsidRPr="000A4FF4">
        <w:rPr>
          <w:sz w:val="28"/>
          <w:szCs w:val="28"/>
          <w:shd w:val="clear" w:color="auto" w:fill="FFFFFF"/>
          <w:lang w:val="uk-UA"/>
        </w:rPr>
        <w:t xml:space="preserve"> та здійснює графічну систематизацію</w:t>
      </w:r>
      <w:r w:rsidR="001A04D1" w:rsidRPr="000A4FF4">
        <w:rPr>
          <w:sz w:val="28"/>
          <w:szCs w:val="28"/>
          <w:shd w:val="clear" w:color="auto" w:fill="FFFFFF"/>
          <w:lang w:val="uk-UA"/>
        </w:rPr>
        <w:t xml:space="preserve"> знань </w:t>
      </w:r>
      <w:r w:rsidRPr="000A4FF4">
        <w:rPr>
          <w:sz w:val="28"/>
          <w:szCs w:val="28"/>
          <w:shd w:val="clear" w:color="auto" w:fill="FFFFFF"/>
          <w:lang w:val="uk-UA"/>
        </w:rPr>
        <w:t>– «хмаринки слів». Переваги «хмаринки слів» в тому, що її можна залучити на будь-яких етапах заняття</w:t>
      </w:r>
      <w:r w:rsidRPr="000A4FF4">
        <w:rPr>
          <w:sz w:val="28"/>
          <w:szCs w:val="28"/>
        </w:rPr>
        <w:t xml:space="preserve">: на початковому, на </w:t>
      </w:r>
      <w:proofErr w:type="spellStart"/>
      <w:r w:rsidRPr="000A4FF4">
        <w:rPr>
          <w:sz w:val="28"/>
          <w:szCs w:val="28"/>
        </w:rPr>
        <w:t>етапі</w:t>
      </w:r>
      <w:proofErr w:type="spellEnd"/>
      <w:r w:rsidRPr="000A4FF4">
        <w:rPr>
          <w:sz w:val="28"/>
          <w:szCs w:val="28"/>
        </w:rPr>
        <w:t xml:space="preserve"> </w:t>
      </w:r>
      <w:proofErr w:type="spellStart"/>
      <w:r w:rsidRPr="000A4FF4">
        <w:rPr>
          <w:sz w:val="28"/>
          <w:szCs w:val="28"/>
        </w:rPr>
        <w:t>закріплення</w:t>
      </w:r>
      <w:proofErr w:type="spellEnd"/>
      <w:r w:rsidRPr="000A4FF4">
        <w:rPr>
          <w:sz w:val="28"/>
          <w:szCs w:val="28"/>
        </w:rPr>
        <w:t xml:space="preserve"> та контролю. </w:t>
      </w:r>
      <w:r w:rsidR="00F532E0" w:rsidRPr="000A4FF4">
        <w:rPr>
          <w:sz w:val="28"/>
          <w:szCs w:val="28"/>
          <w:shd w:val="clear" w:color="auto" w:fill="FFFFFF"/>
          <w:lang w:val="uk-UA"/>
        </w:rPr>
        <w:t xml:space="preserve">Так, «хмаринки слів» може бути представлена </w:t>
      </w:r>
      <w:r w:rsidR="00F532E0" w:rsidRPr="000A4FF4">
        <w:rPr>
          <w:sz w:val="28"/>
          <w:szCs w:val="28"/>
        </w:rPr>
        <w:t xml:space="preserve">в </w:t>
      </w:r>
      <w:proofErr w:type="spellStart"/>
      <w:r w:rsidR="00F532E0" w:rsidRPr="000A4FF4">
        <w:rPr>
          <w:sz w:val="28"/>
          <w:szCs w:val="28"/>
        </w:rPr>
        <w:t>якості</w:t>
      </w:r>
      <w:proofErr w:type="spellEnd"/>
      <w:r w:rsidR="00F532E0" w:rsidRPr="000A4FF4">
        <w:rPr>
          <w:sz w:val="28"/>
          <w:szCs w:val="28"/>
        </w:rPr>
        <w:t xml:space="preserve"> опорного конспекту</w:t>
      </w:r>
      <w:r w:rsidR="00F532E0" w:rsidRPr="000A4FF4">
        <w:rPr>
          <w:sz w:val="28"/>
          <w:szCs w:val="28"/>
          <w:lang w:val="uk-UA"/>
        </w:rPr>
        <w:t xml:space="preserve">, в якості закріплення нового матеріалу або ж </w:t>
      </w:r>
      <w:r w:rsidR="00F532E0" w:rsidRPr="000A4FF4">
        <w:rPr>
          <w:sz w:val="28"/>
          <w:szCs w:val="28"/>
        </w:rPr>
        <w:t xml:space="preserve">в </w:t>
      </w:r>
      <w:proofErr w:type="spellStart"/>
      <w:r w:rsidR="00F532E0" w:rsidRPr="000A4FF4">
        <w:rPr>
          <w:sz w:val="28"/>
          <w:szCs w:val="28"/>
        </w:rPr>
        <w:t>хмару</w:t>
      </w:r>
      <w:proofErr w:type="spellEnd"/>
      <w:r w:rsidR="00F532E0" w:rsidRPr="000A4FF4">
        <w:rPr>
          <w:sz w:val="28"/>
          <w:szCs w:val="28"/>
        </w:rPr>
        <w:t xml:space="preserve"> </w:t>
      </w:r>
      <w:proofErr w:type="spellStart"/>
      <w:r w:rsidR="00F532E0" w:rsidRPr="000A4FF4">
        <w:rPr>
          <w:sz w:val="28"/>
          <w:szCs w:val="28"/>
        </w:rPr>
        <w:t>можна</w:t>
      </w:r>
      <w:proofErr w:type="spellEnd"/>
      <w:r w:rsidR="00F532E0" w:rsidRPr="000A4FF4">
        <w:rPr>
          <w:sz w:val="28"/>
          <w:szCs w:val="28"/>
        </w:rPr>
        <w:t xml:space="preserve"> </w:t>
      </w:r>
      <w:proofErr w:type="spellStart"/>
      <w:r w:rsidR="00F532E0" w:rsidRPr="000A4FF4">
        <w:rPr>
          <w:sz w:val="28"/>
          <w:szCs w:val="28"/>
        </w:rPr>
        <w:t>записати</w:t>
      </w:r>
      <w:proofErr w:type="spellEnd"/>
      <w:r w:rsidR="00F532E0" w:rsidRPr="000A4FF4">
        <w:rPr>
          <w:sz w:val="28"/>
          <w:szCs w:val="28"/>
        </w:rPr>
        <w:t xml:space="preserve"> тему </w:t>
      </w:r>
      <w:r w:rsidR="00F532E0" w:rsidRPr="000A4FF4">
        <w:rPr>
          <w:sz w:val="28"/>
          <w:szCs w:val="28"/>
          <w:lang w:val="uk-UA"/>
        </w:rPr>
        <w:t>заняття</w:t>
      </w:r>
      <w:r w:rsidR="00F532E0" w:rsidRPr="000A4FF4">
        <w:rPr>
          <w:sz w:val="28"/>
          <w:szCs w:val="28"/>
        </w:rPr>
        <w:t xml:space="preserve">, яку </w:t>
      </w:r>
      <w:r w:rsidR="00F532E0" w:rsidRPr="000A4FF4">
        <w:rPr>
          <w:sz w:val="28"/>
          <w:szCs w:val="28"/>
          <w:lang w:val="uk-UA"/>
        </w:rPr>
        <w:t>студенти</w:t>
      </w:r>
      <w:r w:rsidR="00F532E0" w:rsidRPr="000A4FF4">
        <w:rPr>
          <w:sz w:val="28"/>
          <w:szCs w:val="28"/>
        </w:rPr>
        <w:t xml:space="preserve"> </w:t>
      </w:r>
      <w:proofErr w:type="spellStart"/>
      <w:r w:rsidR="00F532E0" w:rsidRPr="000A4FF4">
        <w:rPr>
          <w:sz w:val="28"/>
          <w:szCs w:val="28"/>
        </w:rPr>
        <w:t>повинні</w:t>
      </w:r>
      <w:proofErr w:type="spellEnd"/>
      <w:r w:rsidR="00F532E0" w:rsidRPr="000A4FF4">
        <w:rPr>
          <w:sz w:val="28"/>
          <w:szCs w:val="28"/>
        </w:rPr>
        <w:t xml:space="preserve"> </w:t>
      </w:r>
      <w:proofErr w:type="spellStart"/>
      <w:r w:rsidR="00F532E0" w:rsidRPr="000A4FF4">
        <w:rPr>
          <w:sz w:val="28"/>
          <w:szCs w:val="28"/>
        </w:rPr>
        <w:t>визначити</w:t>
      </w:r>
      <w:proofErr w:type="spellEnd"/>
      <w:r w:rsidR="00F532E0" w:rsidRPr="000A4FF4">
        <w:rPr>
          <w:sz w:val="28"/>
          <w:szCs w:val="28"/>
          <w:lang w:val="uk-UA"/>
        </w:rPr>
        <w:t>.</w:t>
      </w:r>
      <w:r w:rsidR="00F532E0" w:rsidRPr="000A4FF4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901AD6" w:rsidRPr="00E765D8" w:rsidRDefault="009E04D3" w:rsidP="003D2500">
      <w:pPr>
        <w:pStyle w:val="a4"/>
        <w:shd w:val="clear" w:color="auto" w:fill="FFFFFF"/>
        <w:spacing w:before="0" w:beforeAutospacing="0" w:after="0" w:afterAutospacing="0" w:line="360" w:lineRule="auto"/>
        <w:ind w:left="-284" w:right="424"/>
        <w:jc w:val="both"/>
        <w:textAlignment w:val="baseline"/>
        <w:rPr>
          <w:sz w:val="28"/>
          <w:szCs w:val="28"/>
        </w:rPr>
      </w:pPr>
      <w:r w:rsidRPr="000A4FF4">
        <w:rPr>
          <w:sz w:val="28"/>
          <w:szCs w:val="28"/>
        </w:rPr>
        <w:t> </w:t>
      </w:r>
      <w:r w:rsidRPr="000A4FF4">
        <w:rPr>
          <w:sz w:val="28"/>
          <w:szCs w:val="28"/>
          <w:lang w:val="uk-UA"/>
        </w:rPr>
        <w:t xml:space="preserve"> </w:t>
      </w:r>
      <w:r w:rsidR="003D2500">
        <w:rPr>
          <w:sz w:val="28"/>
          <w:szCs w:val="28"/>
          <w:lang w:val="uk-UA"/>
        </w:rPr>
        <w:t>Унікальним інструментом</w:t>
      </w:r>
      <w:r w:rsidR="00901AD6" w:rsidRPr="000A4FF4">
        <w:rPr>
          <w:sz w:val="28"/>
          <w:szCs w:val="28"/>
          <w:lang w:val="uk-UA"/>
        </w:rPr>
        <w:t xml:space="preserve"> ресурсом для підвищення активності студентів</w:t>
      </w:r>
      <w:r w:rsidR="003D2500">
        <w:rPr>
          <w:sz w:val="28"/>
          <w:szCs w:val="28"/>
          <w:lang w:val="uk-UA"/>
        </w:rPr>
        <w:t xml:space="preserve">, </w:t>
      </w:r>
      <w:proofErr w:type="spellStart"/>
      <w:r w:rsidR="003D2500">
        <w:rPr>
          <w:sz w:val="28"/>
          <w:szCs w:val="28"/>
          <w:lang w:val="uk-UA"/>
        </w:rPr>
        <w:t>візкалізації</w:t>
      </w:r>
      <w:proofErr w:type="spellEnd"/>
      <w:r w:rsidR="00901AD6" w:rsidRPr="000A4FF4">
        <w:rPr>
          <w:sz w:val="28"/>
          <w:szCs w:val="28"/>
          <w:lang w:val="uk-UA"/>
        </w:rPr>
        <w:t xml:space="preserve"> під час навчального процесу є сервіс</w:t>
      </w:r>
      <w:r w:rsidR="00901AD6" w:rsidRPr="003D2500">
        <w:rPr>
          <w:sz w:val="28"/>
          <w:szCs w:val="28"/>
          <w:lang w:val="uk-UA"/>
        </w:rPr>
        <w:t xml:space="preserve"> </w:t>
      </w:r>
      <w:proofErr w:type="spellStart"/>
      <w:r w:rsidR="00901AD6" w:rsidRPr="004822BA">
        <w:rPr>
          <w:sz w:val="28"/>
          <w:szCs w:val="28"/>
        </w:rPr>
        <w:t>Canva</w:t>
      </w:r>
      <w:proofErr w:type="spellEnd"/>
      <w:r w:rsidR="00901AD6" w:rsidRPr="000A4FF4">
        <w:rPr>
          <w:sz w:val="28"/>
          <w:szCs w:val="28"/>
          <w:lang w:val="uk-UA"/>
        </w:rPr>
        <w:t>.</w:t>
      </w:r>
      <w:r w:rsidR="00A67756" w:rsidRPr="000A4FF4">
        <w:rPr>
          <w:sz w:val="28"/>
          <w:szCs w:val="28"/>
          <w:lang w:val="uk-UA"/>
        </w:rPr>
        <w:t xml:space="preserve">Для покращення комунікації чи емоційного фону під час навчання можна використати спільну презентацію, </w:t>
      </w:r>
      <w:r w:rsidR="003D2500">
        <w:rPr>
          <w:sz w:val="28"/>
          <w:szCs w:val="28"/>
          <w:lang w:val="uk-UA"/>
        </w:rPr>
        <w:t xml:space="preserve">що </w:t>
      </w:r>
      <w:r w:rsidR="00A67756" w:rsidRPr="003D2500">
        <w:rPr>
          <w:sz w:val="28"/>
          <w:szCs w:val="28"/>
          <w:lang w:val="uk-UA"/>
        </w:rPr>
        <w:t>сприятиме розвитку творчого мислення, навичок пошукової діяльності та роботи в команді</w:t>
      </w:r>
      <w:r w:rsidR="003D2500" w:rsidRPr="003D2500">
        <w:rPr>
          <w:sz w:val="28"/>
          <w:szCs w:val="28"/>
          <w:lang w:val="uk-UA"/>
        </w:rPr>
        <w:t>/</w:t>
      </w:r>
      <w:r w:rsidR="00A67756" w:rsidRPr="000A4FF4">
        <w:rPr>
          <w:sz w:val="28"/>
          <w:szCs w:val="28"/>
          <w:lang w:val="uk-UA"/>
        </w:rPr>
        <w:t xml:space="preserve">Наступним інструментом в </w:t>
      </w:r>
      <w:proofErr w:type="spellStart"/>
      <w:r w:rsidR="00A67756" w:rsidRPr="004822BA">
        <w:rPr>
          <w:sz w:val="28"/>
          <w:szCs w:val="28"/>
        </w:rPr>
        <w:t>Canva</w:t>
      </w:r>
      <w:proofErr w:type="spellEnd"/>
      <w:r w:rsidR="00A67756" w:rsidRPr="000A4FF4">
        <w:rPr>
          <w:sz w:val="28"/>
          <w:szCs w:val="28"/>
          <w:lang w:val="uk-UA"/>
        </w:rPr>
        <w:t xml:space="preserve">, який  </w:t>
      </w:r>
      <w:r w:rsidR="00A67756" w:rsidRPr="003D2500">
        <w:rPr>
          <w:sz w:val="28"/>
          <w:szCs w:val="28"/>
          <w:lang w:val="uk-UA"/>
        </w:rPr>
        <w:t>розвива</w:t>
      </w:r>
      <w:r w:rsidR="00A67756" w:rsidRPr="000A4FF4">
        <w:rPr>
          <w:sz w:val="28"/>
          <w:szCs w:val="28"/>
          <w:lang w:val="uk-UA"/>
        </w:rPr>
        <w:t>є</w:t>
      </w:r>
      <w:r w:rsidR="00A67756" w:rsidRPr="003D2500">
        <w:rPr>
          <w:sz w:val="28"/>
          <w:szCs w:val="28"/>
          <w:lang w:val="uk-UA"/>
        </w:rPr>
        <w:t xml:space="preserve"> творче мислення та навички роботи в команді</w:t>
      </w:r>
      <w:r w:rsidR="001A04D1" w:rsidRPr="000A4FF4">
        <w:rPr>
          <w:sz w:val="28"/>
          <w:szCs w:val="28"/>
          <w:lang w:val="uk-UA"/>
        </w:rPr>
        <w:t>,</w:t>
      </w:r>
      <w:r w:rsidR="00A67756" w:rsidRPr="003D2500">
        <w:rPr>
          <w:sz w:val="28"/>
          <w:szCs w:val="28"/>
          <w:lang w:val="uk-UA"/>
        </w:rPr>
        <w:t xml:space="preserve"> є</w:t>
      </w:r>
      <w:r w:rsidR="00A67756" w:rsidRPr="000A4FF4">
        <w:rPr>
          <w:sz w:val="28"/>
          <w:szCs w:val="28"/>
          <w:lang w:val="uk-UA"/>
        </w:rPr>
        <w:t xml:space="preserve"> </w:t>
      </w:r>
      <w:proofErr w:type="spellStart"/>
      <w:r w:rsidR="00A67756" w:rsidRPr="000A4FF4">
        <w:rPr>
          <w:sz w:val="28"/>
          <w:szCs w:val="28"/>
          <w:lang w:val="uk-UA"/>
        </w:rPr>
        <w:t>к</w:t>
      </w:r>
      <w:r w:rsidR="00901AD6" w:rsidRPr="003D2500">
        <w:rPr>
          <w:sz w:val="28"/>
          <w:szCs w:val="28"/>
          <w:lang w:val="uk-UA"/>
        </w:rPr>
        <w:t>вест</w:t>
      </w:r>
      <w:proofErr w:type="spellEnd"/>
      <w:r w:rsidR="00901AD6" w:rsidRPr="003D2500">
        <w:rPr>
          <w:sz w:val="28"/>
          <w:szCs w:val="28"/>
          <w:lang w:val="uk-UA"/>
        </w:rPr>
        <w:t xml:space="preserve">-кімнати. </w:t>
      </w:r>
      <w:r w:rsidR="00A67756" w:rsidRPr="000A4FF4">
        <w:rPr>
          <w:sz w:val="28"/>
          <w:szCs w:val="28"/>
          <w:lang w:val="uk-UA"/>
        </w:rPr>
        <w:t>Можн</w:t>
      </w:r>
      <w:r w:rsidR="001A04D1" w:rsidRPr="000A4FF4">
        <w:rPr>
          <w:sz w:val="28"/>
          <w:szCs w:val="28"/>
          <w:lang w:val="uk-UA"/>
        </w:rPr>
        <w:t>а</w:t>
      </w:r>
      <w:r w:rsidR="00A67756" w:rsidRPr="000A4FF4">
        <w:rPr>
          <w:sz w:val="28"/>
          <w:szCs w:val="28"/>
          <w:lang w:val="uk-UA"/>
        </w:rPr>
        <w:t xml:space="preserve"> використати в якості закріплення нового матеріалу або  під час </w:t>
      </w:r>
      <w:r w:rsidR="00A67756" w:rsidRPr="000A4FF4">
        <w:rPr>
          <w:sz w:val="28"/>
          <w:szCs w:val="28"/>
          <w:lang w:val="uk-UA"/>
        </w:rPr>
        <w:lastRenderedPageBreak/>
        <w:t xml:space="preserve">актуалізації знань з минулої теми. При чому заховати в </w:t>
      </w:r>
      <w:proofErr w:type="spellStart"/>
      <w:r w:rsidR="00A67756" w:rsidRPr="000A4FF4">
        <w:rPr>
          <w:sz w:val="28"/>
          <w:szCs w:val="28"/>
          <w:lang w:val="uk-UA"/>
        </w:rPr>
        <w:t>квест</w:t>
      </w:r>
      <w:proofErr w:type="spellEnd"/>
      <w:r w:rsidR="00A67756" w:rsidRPr="000A4FF4">
        <w:rPr>
          <w:sz w:val="28"/>
          <w:szCs w:val="28"/>
          <w:lang w:val="uk-UA"/>
        </w:rPr>
        <w:t xml:space="preserve">-кімнаті можна будь-що </w:t>
      </w:r>
      <w:r w:rsidR="001A04D1" w:rsidRPr="000A4FF4">
        <w:rPr>
          <w:sz w:val="28"/>
          <w:szCs w:val="28"/>
          <w:lang w:val="uk-UA"/>
        </w:rPr>
        <w:t xml:space="preserve">чи кого </w:t>
      </w:r>
      <w:r w:rsidR="00A67756" w:rsidRPr="000A4FF4">
        <w:rPr>
          <w:sz w:val="28"/>
          <w:szCs w:val="28"/>
          <w:lang w:val="uk-UA"/>
        </w:rPr>
        <w:t>– історичну постать чи період.</w:t>
      </w:r>
      <w:r w:rsidR="00823466">
        <w:rPr>
          <w:sz w:val="28"/>
          <w:szCs w:val="28"/>
          <w:lang w:val="uk-UA"/>
        </w:rPr>
        <w:t xml:space="preserve"> Так, можна створити </w:t>
      </w:r>
      <w:proofErr w:type="spellStart"/>
      <w:r w:rsidR="00823466">
        <w:rPr>
          <w:sz w:val="28"/>
          <w:szCs w:val="28"/>
          <w:lang w:val="uk-UA"/>
        </w:rPr>
        <w:t>квест</w:t>
      </w:r>
      <w:proofErr w:type="spellEnd"/>
      <w:r w:rsidR="00823466">
        <w:rPr>
          <w:sz w:val="28"/>
          <w:szCs w:val="28"/>
          <w:lang w:val="uk-UA"/>
        </w:rPr>
        <w:t xml:space="preserve">-кімнату із завданням вгадати певний період з теми «Давня історія», заховавши елементи, що стосуються цього часу </w:t>
      </w:r>
      <w:r w:rsidR="003D2500">
        <w:rPr>
          <w:sz w:val="28"/>
          <w:szCs w:val="28"/>
          <w:lang w:val="uk-UA"/>
        </w:rPr>
        <w:t>або</w:t>
      </w:r>
      <w:r w:rsidR="00823466">
        <w:rPr>
          <w:sz w:val="28"/>
          <w:szCs w:val="28"/>
          <w:lang w:val="uk-UA"/>
        </w:rPr>
        <w:t xml:space="preserve"> ж створ</w:t>
      </w:r>
      <w:r w:rsidR="003D2500">
        <w:rPr>
          <w:sz w:val="28"/>
          <w:szCs w:val="28"/>
          <w:lang w:val="uk-UA"/>
        </w:rPr>
        <w:t>и</w:t>
      </w:r>
      <w:r w:rsidR="00823466">
        <w:rPr>
          <w:sz w:val="28"/>
          <w:szCs w:val="28"/>
          <w:lang w:val="uk-UA"/>
        </w:rPr>
        <w:t xml:space="preserve">ти </w:t>
      </w:r>
      <w:proofErr w:type="spellStart"/>
      <w:r w:rsidR="00823466">
        <w:rPr>
          <w:sz w:val="28"/>
          <w:szCs w:val="28"/>
          <w:lang w:val="uk-UA"/>
        </w:rPr>
        <w:t>квест</w:t>
      </w:r>
      <w:proofErr w:type="spellEnd"/>
      <w:r w:rsidR="00823466">
        <w:rPr>
          <w:sz w:val="28"/>
          <w:szCs w:val="28"/>
          <w:lang w:val="uk-UA"/>
        </w:rPr>
        <w:t xml:space="preserve">-кімнату з історичною особою, </w:t>
      </w:r>
      <w:r w:rsidR="003D2500">
        <w:rPr>
          <w:sz w:val="28"/>
          <w:szCs w:val="28"/>
          <w:lang w:val="uk-UA"/>
        </w:rPr>
        <w:t xml:space="preserve">із додаванням </w:t>
      </w:r>
      <w:r w:rsidR="00823466">
        <w:rPr>
          <w:sz w:val="28"/>
          <w:szCs w:val="28"/>
          <w:lang w:val="uk-UA"/>
        </w:rPr>
        <w:t>завдання знайти факти з біографії, що стосуються цієї постаті або ж знайти певну кількість фактів.</w:t>
      </w:r>
      <w:r w:rsidR="003D2500">
        <w:rPr>
          <w:sz w:val="28"/>
          <w:szCs w:val="28"/>
          <w:lang w:val="uk-UA"/>
        </w:rPr>
        <w:t xml:space="preserve"> </w:t>
      </w:r>
      <w:r w:rsidR="001A04D1" w:rsidRPr="000A4FF4">
        <w:rPr>
          <w:sz w:val="28"/>
          <w:szCs w:val="28"/>
          <w:lang w:val="uk-UA"/>
        </w:rPr>
        <w:t>Дуже цікавим інструментом в</w:t>
      </w:r>
      <w:r w:rsidR="001A04D1" w:rsidRPr="000A4FF4">
        <w:rPr>
          <w:sz w:val="28"/>
          <w:szCs w:val="28"/>
        </w:rPr>
        <w:t xml:space="preserve"> </w:t>
      </w:r>
      <w:proofErr w:type="spellStart"/>
      <w:r w:rsidR="001A04D1" w:rsidRPr="004822BA">
        <w:rPr>
          <w:sz w:val="28"/>
          <w:szCs w:val="28"/>
        </w:rPr>
        <w:t>Canva</w:t>
      </w:r>
      <w:proofErr w:type="spellEnd"/>
      <w:r w:rsidR="001A04D1" w:rsidRPr="000A4FF4">
        <w:rPr>
          <w:sz w:val="28"/>
          <w:szCs w:val="28"/>
          <w:lang w:val="uk-UA"/>
        </w:rPr>
        <w:t xml:space="preserve"> є можливість створити соціальну сторінку. </w:t>
      </w:r>
      <w:r w:rsidR="000A4FF4" w:rsidRPr="000A4FF4">
        <w:rPr>
          <w:sz w:val="28"/>
          <w:szCs w:val="28"/>
          <w:lang w:val="uk-UA"/>
        </w:rPr>
        <w:t>Так, п</w:t>
      </w:r>
      <w:r w:rsidR="00A67756" w:rsidRPr="000A4FF4">
        <w:rPr>
          <w:sz w:val="28"/>
          <w:szCs w:val="28"/>
          <w:lang w:val="uk-UA"/>
        </w:rPr>
        <w:t xml:space="preserve">ід час </w:t>
      </w:r>
      <w:r w:rsidR="000A4FF4" w:rsidRPr="000A4FF4">
        <w:rPr>
          <w:sz w:val="28"/>
          <w:szCs w:val="28"/>
          <w:lang w:val="uk-UA"/>
        </w:rPr>
        <w:t>дослідження</w:t>
      </w:r>
      <w:r w:rsidR="00A67756" w:rsidRPr="000A4FF4">
        <w:rPr>
          <w:sz w:val="28"/>
          <w:szCs w:val="28"/>
          <w:lang w:val="uk-UA"/>
        </w:rPr>
        <w:t xml:space="preserve"> діяльності історичної особи, можна запропонувати </w:t>
      </w:r>
      <w:r w:rsidR="00901AD6" w:rsidRPr="00901AD6">
        <w:rPr>
          <w:sz w:val="28"/>
          <w:szCs w:val="28"/>
          <w:lang w:val="uk-UA"/>
        </w:rPr>
        <w:t xml:space="preserve">заповнити соціальну сторінку від </w:t>
      </w:r>
      <w:r w:rsidR="00A67756" w:rsidRPr="000A4FF4">
        <w:rPr>
          <w:sz w:val="28"/>
          <w:szCs w:val="28"/>
          <w:lang w:val="uk-UA"/>
        </w:rPr>
        <w:t xml:space="preserve">її </w:t>
      </w:r>
      <w:r w:rsidR="00901AD6" w:rsidRPr="00901AD6">
        <w:rPr>
          <w:sz w:val="28"/>
          <w:szCs w:val="28"/>
          <w:lang w:val="uk-UA"/>
        </w:rPr>
        <w:t xml:space="preserve">імені. </w:t>
      </w:r>
      <w:r w:rsidR="000A4FF4" w:rsidRPr="000A4FF4">
        <w:rPr>
          <w:sz w:val="28"/>
          <w:szCs w:val="28"/>
          <w:lang w:val="uk-UA"/>
        </w:rPr>
        <w:t>В</w:t>
      </w:r>
      <w:r w:rsidR="00901AD6" w:rsidRPr="00901AD6">
        <w:rPr>
          <w:sz w:val="28"/>
          <w:szCs w:val="28"/>
        </w:rPr>
        <w:t xml:space="preserve">они </w:t>
      </w:r>
      <w:r w:rsidR="000A4FF4" w:rsidRPr="000A4FF4">
        <w:rPr>
          <w:sz w:val="28"/>
          <w:szCs w:val="28"/>
          <w:lang w:val="uk-UA"/>
        </w:rPr>
        <w:t xml:space="preserve">можуть </w:t>
      </w:r>
      <w:proofErr w:type="spellStart"/>
      <w:r w:rsidR="00901AD6" w:rsidRPr="00901AD6">
        <w:rPr>
          <w:sz w:val="28"/>
          <w:szCs w:val="28"/>
        </w:rPr>
        <w:t>дода</w:t>
      </w:r>
      <w:proofErr w:type="spellEnd"/>
      <w:r w:rsidR="000A4FF4" w:rsidRPr="000A4FF4">
        <w:rPr>
          <w:sz w:val="28"/>
          <w:szCs w:val="28"/>
          <w:lang w:val="uk-UA"/>
        </w:rPr>
        <w:t>ти</w:t>
      </w:r>
      <w:r w:rsidR="00901AD6" w:rsidRPr="00901AD6">
        <w:rPr>
          <w:sz w:val="28"/>
          <w:szCs w:val="28"/>
        </w:rPr>
        <w:t xml:space="preserve"> </w:t>
      </w:r>
      <w:proofErr w:type="spellStart"/>
      <w:r w:rsidR="00901AD6" w:rsidRPr="00901AD6">
        <w:rPr>
          <w:sz w:val="28"/>
          <w:szCs w:val="28"/>
        </w:rPr>
        <w:t>друзів</w:t>
      </w:r>
      <w:proofErr w:type="spellEnd"/>
      <w:r w:rsidR="00901AD6" w:rsidRPr="00901AD6">
        <w:rPr>
          <w:sz w:val="28"/>
          <w:szCs w:val="28"/>
        </w:rPr>
        <w:t xml:space="preserve">, </w:t>
      </w:r>
      <w:proofErr w:type="spellStart"/>
      <w:r w:rsidR="00901AD6" w:rsidRPr="00901AD6">
        <w:rPr>
          <w:sz w:val="28"/>
          <w:szCs w:val="28"/>
        </w:rPr>
        <w:t>світлини</w:t>
      </w:r>
      <w:proofErr w:type="spellEnd"/>
      <w:r w:rsidR="00901AD6" w:rsidRPr="00901AD6">
        <w:rPr>
          <w:sz w:val="28"/>
          <w:szCs w:val="28"/>
        </w:rPr>
        <w:t xml:space="preserve"> та </w:t>
      </w:r>
      <w:proofErr w:type="spellStart"/>
      <w:r w:rsidR="00901AD6" w:rsidRPr="00901AD6">
        <w:rPr>
          <w:sz w:val="28"/>
          <w:szCs w:val="28"/>
        </w:rPr>
        <w:t>особисті</w:t>
      </w:r>
      <w:proofErr w:type="spellEnd"/>
      <w:r w:rsidR="00901AD6" w:rsidRPr="00901AD6">
        <w:rPr>
          <w:sz w:val="28"/>
          <w:szCs w:val="28"/>
        </w:rPr>
        <w:t xml:space="preserve"> думки </w:t>
      </w:r>
      <w:proofErr w:type="spellStart"/>
      <w:r w:rsidR="00901AD6" w:rsidRPr="00901AD6">
        <w:rPr>
          <w:sz w:val="28"/>
          <w:szCs w:val="28"/>
        </w:rPr>
        <w:t>від</w:t>
      </w:r>
      <w:proofErr w:type="spellEnd"/>
      <w:r w:rsidR="00901AD6" w:rsidRPr="00901AD6">
        <w:rPr>
          <w:sz w:val="28"/>
          <w:szCs w:val="28"/>
        </w:rPr>
        <w:t xml:space="preserve"> </w:t>
      </w:r>
      <w:proofErr w:type="spellStart"/>
      <w:r w:rsidR="00901AD6" w:rsidRPr="00901AD6">
        <w:rPr>
          <w:sz w:val="28"/>
          <w:szCs w:val="28"/>
        </w:rPr>
        <w:t>імені</w:t>
      </w:r>
      <w:proofErr w:type="spellEnd"/>
      <w:r w:rsidR="00901AD6" w:rsidRPr="00901AD6">
        <w:rPr>
          <w:sz w:val="28"/>
          <w:szCs w:val="28"/>
        </w:rPr>
        <w:t xml:space="preserve"> героя.</w:t>
      </w:r>
      <w:r w:rsidR="000A4FF4" w:rsidRPr="000A4FF4">
        <w:rPr>
          <w:sz w:val="28"/>
          <w:szCs w:val="28"/>
          <w:lang w:val="uk-UA"/>
        </w:rPr>
        <w:t xml:space="preserve"> </w:t>
      </w:r>
      <w:r w:rsidR="00BE51BE">
        <w:rPr>
          <w:sz w:val="28"/>
          <w:szCs w:val="28"/>
          <w:lang w:val="uk-UA"/>
        </w:rPr>
        <w:t>Також</w:t>
      </w:r>
      <w:r w:rsidR="000A4FF4" w:rsidRPr="000A4FF4">
        <w:rPr>
          <w:sz w:val="28"/>
          <w:szCs w:val="28"/>
          <w:lang w:val="uk-UA"/>
        </w:rPr>
        <w:t xml:space="preserve"> під час вивчення історичної події, можна запропонувати дітям викладати публікації в соціальних мережах як очевидці із виру подій.</w:t>
      </w:r>
      <w:r w:rsidR="00901AD6" w:rsidRPr="00901AD6">
        <w:rPr>
          <w:sz w:val="28"/>
          <w:szCs w:val="28"/>
          <w:lang w:val="uk-UA"/>
        </w:rPr>
        <w:t xml:space="preserve"> </w:t>
      </w:r>
      <w:r w:rsidR="00BE51BE" w:rsidRPr="00BE51BE">
        <w:rPr>
          <w:sz w:val="28"/>
          <w:szCs w:val="28"/>
        </w:rPr>
        <w:t xml:space="preserve">Або, </w:t>
      </w:r>
      <w:proofErr w:type="spellStart"/>
      <w:r w:rsidR="00BE51BE" w:rsidRPr="00BE51BE">
        <w:rPr>
          <w:sz w:val="28"/>
          <w:szCs w:val="28"/>
        </w:rPr>
        <w:t>наприклад</w:t>
      </w:r>
      <w:proofErr w:type="spellEnd"/>
      <w:r w:rsidR="00BE51BE" w:rsidRPr="00BE51BE">
        <w:rPr>
          <w:sz w:val="28"/>
          <w:szCs w:val="28"/>
        </w:rPr>
        <w:t xml:space="preserve">, </w:t>
      </w:r>
      <w:proofErr w:type="spellStart"/>
      <w:r w:rsidR="00BE51BE" w:rsidRPr="00BE51BE">
        <w:rPr>
          <w:sz w:val="28"/>
          <w:szCs w:val="28"/>
        </w:rPr>
        <w:t>запропонуйте</w:t>
      </w:r>
      <w:proofErr w:type="spellEnd"/>
      <w:r w:rsidR="00BE51BE" w:rsidRPr="00BE51BE">
        <w:rPr>
          <w:sz w:val="28"/>
          <w:szCs w:val="28"/>
        </w:rPr>
        <w:t xml:space="preserve"> </w:t>
      </w:r>
      <w:proofErr w:type="spellStart"/>
      <w:r w:rsidR="00BE51BE" w:rsidRPr="00BE51BE">
        <w:rPr>
          <w:sz w:val="28"/>
          <w:szCs w:val="28"/>
        </w:rPr>
        <w:t>здобувачам</w:t>
      </w:r>
      <w:proofErr w:type="spellEnd"/>
      <w:r w:rsidR="00BE51BE" w:rsidRPr="00BE51BE">
        <w:rPr>
          <w:sz w:val="28"/>
          <w:szCs w:val="28"/>
        </w:rPr>
        <w:t xml:space="preserve"> </w:t>
      </w:r>
      <w:proofErr w:type="spellStart"/>
      <w:r w:rsidR="00BE51BE" w:rsidRPr="00BE51BE">
        <w:rPr>
          <w:sz w:val="28"/>
          <w:szCs w:val="28"/>
        </w:rPr>
        <w:t>освіти</w:t>
      </w:r>
      <w:proofErr w:type="spellEnd"/>
      <w:r w:rsidR="00BE51BE" w:rsidRPr="00BE51BE">
        <w:rPr>
          <w:sz w:val="28"/>
          <w:szCs w:val="28"/>
        </w:rPr>
        <w:t xml:space="preserve"> </w:t>
      </w:r>
      <w:proofErr w:type="spellStart"/>
      <w:r w:rsidR="00BE51BE" w:rsidRPr="00BE51BE">
        <w:rPr>
          <w:sz w:val="28"/>
          <w:szCs w:val="28"/>
        </w:rPr>
        <w:t>розробити</w:t>
      </w:r>
      <w:proofErr w:type="spellEnd"/>
      <w:r w:rsidR="00BE51BE" w:rsidRPr="00BE51BE">
        <w:rPr>
          <w:sz w:val="28"/>
          <w:szCs w:val="28"/>
        </w:rPr>
        <w:t xml:space="preserve"> </w:t>
      </w:r>
      <w:proofErr w:type="spellStart"/>
      <w:r w:rsidR="00BE51BE" w:rsidRPr="00BE51BE">
        <w:rPr>
          <w:sz w:val="28"/>
          <w:szCs w:val="28"/>
        </w:rPr>
        <w:t>кампанію</w:t>
      </w:r>
      <w:proofErr w:type="spellEnd"/>
      <w:r w:rsidR="00BE51BE" w:rsidRPr="00BE51BE">
        <w:rPr>
          <w:sz w:val="28"/>
          <w:szCs w:val="28"/>
        </w:rPr>
        <w:t xml:space="preserve"> в </w:t>
      </w:r>
      <w:proofErr w:type="spellStart"/>
      <w:r w:rsidR="00BE51BE" w:rsidRPr="00BE51BE">
        <w:rPr>
          <w:sz w:val="28"/>
          <w:szCs w:val="28"/>
        </w:rPr>
        <w:t>соціальній</w:t>
      </w:r>
      <w:proofErr w:type="spellEnd"/>
      <w:r w:rsidR="00BE51BE" w:rsidRPr="00BE51BE">
        <w:rPr>
          <w:sz w:val="28"/>
          <w:szCs w:val="28"/>
        </w:rPr>
        <w:t xml:space="preserve"> </w:t>
      </w:r>
      <w:proofErr w:type="spellStart"/>
      <w:r w:rsidR="00BE51BE" w:rsidRPr="00BE51BE">
        <w:rPr>
          <w:sz w:val="28"/>
          <w:szCs w:val="28"/>
        </w:rPr>
        <w:t>мережі</w:t>
      </w:r>
      <w:proofErr w:type="spellEnd"/>
      <w:r w:rsidR="00BE51BE" w:rsidRPr="00BE51BE">
        <w:rPr>
          <w:sz w:val="28"/>
          <w:szCs w:val="28"/>
        </w:rPr>
        <w:t xml:space="preserve"> для </w:t>
      </w:r>
      <w:proofErr w:type="spellStart"/>
      <w:r w:rsidR="00BE51BE" w:rsidRPr="00BE51BE">
        <w:rPr>
          <w:sz w:val="28"/>
          <w:szCs w:val="28"/>
        </w:rPr>
        <w:t>реальних</w:t>
      </w:r>
      <w:proofErr w:type="spellEnd"/>
      <w:r w:rsidR="00BE51BE" w:rsidRPr="00BE51BE">
        <w:rPr>
          <w:sz w:val="28"/>
          <w:szCs w:val="28"/>
        </w:rPr>
        <w:t xml:space="preserve"> </w:t>
      </w:r>
      <w:proofErr w:type="spellStart"/>
      <w:r w:rsidR="00BE51BE" w:rsidRPr="00BE51BE">
        <w:rPr>
          <w:sz w:val="28"/>
          <w:szCs w:val="28"/>
        </w:rPr>
        <w:t>історичних</w:t>
      </w:r>
      <w:proofErr w:type="spellEnd"/>
      <w:r w:rsidR="00BE51BE" w:rsidRPr="00BE51BE">
        <w:rPr>
          <w:sz w:val="28"/>
          <w:szCs w:val="28"/>
        </w:rPr>
        <w:t xml:space="preserve"> </w:t>
      </w:r>
      <w:proofErr w:type="spellStart"/>
      <w:r w:rsidR="00BE51BE" w:rsidRPr="00BE51BE">
        <w:rPr>
          <w:sz w:val="28"/>
          <w:szCs w:val="28"/>
        </w:rPr>
        <w:t>осіб</w:t>
      </w:r>
      <w:proofErr w:type="spellEnd"/>
      <w:r w:rsidR="00BE51BE" w:rsidRPr="00BE51BE">
        <w:rPr>
          <w:sz w:val="28"/>
          <w:szCs w:val="28"/>
        </w:rPr>
        <w:t xml:space="preserve">. </w:t>
      </w:r>
      <w:r w:rsidR="003D2500" w:rsidRPr="00E765D8">
        <w:rPr>
          <w:sz w:val="28"/>
          <w:szCs w:val="28"/>
        </w:rPr>
        <w:t>[</w:t>
      </w:r>
      <w:r w:rsidR="00E41CD3" w:rsidRPr="00E765D8">
        <w:rPr>
          <w:sz w:val="28"/>
          <w:szCs w:val="28"/>
        </w:rPr>
        <w:t>2</w:t>
      </w:r>
      <w:r w:rsidR="003D2500" w:rsidRPr="00E765D8">
        <w:rPr>
          <w:sz w:val="28"/>
          <w:szCs w:val="28"/>
        </w:rPr>
        <w:t>]</w:t>
      </w:r>
    </w:p>
    <w:p w:rsidR="00C25F39" w:rsidRPr="000A4FF4" w:rsidRDefault="00E7762C" w:rsidP="009C769F">
      <w:pPr>
        <w:spacing w:after="0" w:line="36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F4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Цікавим</w:t>
      </w:r>
      <w:r w:rsidR="00997BF1" w:rsidRPr="000A4FF4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 сервіс</w:t>
      </w:r>
      <w:r w:rsidRPr="000A4FF4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>ом</w:t>
      </w:r>
      <w:r w:rsidR="00997BF1" w:rsidRPr="000A4FF4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 для </w:t>
      </w:r>
      <w:r w:rsidRPr="000A4FF4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проведення навчання в нетрадиційному форматі є </w:t>
      </w:r>
      <w:hyperlink r:id="rId5" w:tgtFrame="_blank" w:history="1">
        <w:proofErr w:type="spellStart"/>
        <w:r w:rsidRPr="000A4FF4">
          <w:rPr>
            <w:rFonts w:ascii="Times New Roman" w:hAnsi="Times New Roman" w:cs="Times New Roman"/>
            <w:sz w:val="28"/>
            <w:szCs w:val="28"/>
            <w:shd w:val="clear" w:color="auto" w:fill="F9F9FB"/>
          </w:rPr>
          <w:t>Google</w:t>
        </w:r>
        <w:proofErr w:type="spellEnd"/>
        <w:r w:rsidRPr="000A4FF4">
          <w:rPr>
            <w:rFonts w:ascii="Times New Roman" w:hAnsi="Times New Roman" w:cs="Times New Roman"/>
            <w:sz w:val="28"/>
            <w:szCs w:val="28"/>
            <w:shd w:val="clear" w:color="auto" w:fill="F9F9FB"/>
          </w:rPr>
          <w:t xml:space="preserve"> </w:t>
        </w:r>
        <w:proofErr w:type="spellStart"/>
        <w:r w:rsidRPr="000A4FF4">
          <w:rPr>
            <w:rFonts w:ascii="Times New Roman" w:hAnsi="Times New Roman" w:cs="Times New Roman"/>
            <w:sz w:val="28"/>
            <w:szCs w:val="28"/>
            <w:shd w:val="clear" w:color="auto" w:fill="F9F9FB"/>
          </w:rPr>
          <w:t>Arts</w:t>
        </w:r>
        <w:proofErr w:type="spellEnd"/>
        <w:r w:rsidRPr="000A4FF4">
          <w:rPr>
            <w:rFonts w:ascii="Times New Roman" w:hAnsi="Times New Roman" w:cs="Times New Roman"/>
            <w:sz w:val="28"/>
            <w:szCs w:val="28"/>
            <w:shd w:val="clear" w:color="auto" w:fill="F9F9FB"/>
          </w:rPr>
          <w:t xml:space="preserve"> &amp; </w:t>
        </w:r>
        <w:proofErr w:type="spellStart"/>
        <w:r w:rsidRPr="000A4FF4">
          <w:rPr>
            <w:rFonts w:ascii="Times New Roman" w:hAnsi="Times New Roman" w:cs="Times New Roman"/>
            <w:sz w:val="28"/>
            <w:szCs w:val="28"/>
            <w:shd w:val="clear" w:color="auto" w:fill="F9F9FB"/>
          </w:rPr>
          <w:t>Culture</w:t>
        </w:r>
        <w:proofErr w:type="spellEnd"/>
      </w:hyperlink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  <w:lang w:val="uk-UA"/>
        </w:rPr>
        <w:t>.</w:t>
      </w:r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</w:rPr>
        <w:t> </w:t>
      </w:r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  <w:lang w:val="uk-UA"/>
        </w:rPr>
        <w:t xml:space="preserve">Це </w:t>
      </w:r>
      <w:proofErr w:type="spellStart"/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  <w:lang w:val="uk-UA"/>
        </w:rPr>
        <w:t>проєкт</w:t>
      </w:r>
      <w:proofErr w:type="spellEnd"/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  <w:lang w:val="uk-UA"/>
        </w:rPr>
        <w:t xml:space="preserve"> </w:t>
      </w:r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</w:rPr>
        <w:t xml:space="preserve"> </w:t>
      </w:r>
      <w:proofErr w:type="spellStart"/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</w:rPr>
        <w:t>об’єднує</w:t>
      </w:r>
      <w:proofErr w:type="spellEnd"/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</w:rPr>
        <w:t xml:space="preserve"> </w:t>
      </w:r>
      <w:proofErr w:type="spellStart"/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</w:rPr>
        <w:t>історії</w:t>
      </w:r>
      <w:proofErr w:type="spellEnd"/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</w:rPr>
        <w:t xml:space="preserve">, </w:t>
      </w:r>
      <w:proofErr w:type="spellStart"/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</w:rPr>
        <w:t>знання</w:t>
      </w:r>
      <w:proofErr w:type="spellEnd"/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</w:rPr>
        <w:t xml:space="preserve"> та </w:t>
      </w:r>
      <w:proofErr w:type="spellStart"/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</w:rPr>
        <w:t>скарби</w:t>
      </w:r>
      <w:proofErr w:type="spellEnd"/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</w:rPr>
        <w:t xml:space="preserve"> з </w:t>
      </w:r>
      <w:proofErr w:type="spellStart"/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</w:rPr>
        <w:t>культурних</w:t>
      </w:r>
      <w:proofErr w:type="spellEnd"/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</w:rPr>
        <w:t xml:space="preserve"> </w:t>
      </w:r>
      <w:proofErr w:type="spellStart"/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</w:rPr>
        <w:t>установ</w:t>
      </w:r>
      <w:proofErr w:type="spellEnd"/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</w:rPr>
        <w:t xml:space="preserve"> </w:t>
      </w:r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  <w:lang w:val="uk-UA"/>
        </w:rPr>
        <w:t>в</w:t>
      </w:r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</w:rPr>
        <w:t xml:space="preserve"> </w:t>
      </w:r>
      <w:r w:rsidR="00C25F39" w:rsidRPr="000A4FF4">
        <w:rPr>
          <w:rFonts w:ascii="Times New Roman" w:hAnsi="Times New Roman" w:cs="Times New Roman"/>
          <w:sz w:val="28"/>
          <w:szCs w:val="28"/>
          <w:shd w:val="clear" w:color="auto" w:fill="F9F9FB"/>
          <w:lang w:val="uk-UA"/>
        </w:rPr>
        <w:t>у</w:t>
      </w:r>
      <w:proofErr w:type="spellStart"/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</w:rPr>
        <w:t>сьому</w:t>
      </w:r>
      <w:proofErr w:type="spellEnd"/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</w:rPr>
        <w:t xml:space="preserve"> </w:t>
      </w:r>
      <w:proofErr w:type="spellStart"/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</w:rPr>
        <w:t>світі</w:t>
      </w:r>
      <w:proofErr w:type="spellEnd"/>
      <w:r w:rsidRPr="000A4FF4">
        <w:rPr>
          <w:rFonts w:ascii="Times New Roman" w:hAnsi="Times New Roman" w:cs="Times New Roman"/>
          <w:sz w:val="28"/>
          <w:szCs w:val="28"/>
          <w:shd w:val="clear" w:color="auto" w:fill="F9F9FB"/>
        </w:rPr>
        <w:t>.</w:t>
      </w:r>
      <w:r w:rsidR="00C25F39" w:rsidRPr="000A4FF4">
        <w:rPr>
          <w:rFonts w:ascii="Times New Roman" w:eastAsiaTheme="minorEastAsia" w:hAnsi="Times New Roman" w:cs="Times New Roman"/>
          <w:kern w:val="24"/>
          <w:sz w:val="28"/>
          <w:szCs w:val="28"/>
          <w:lang w:val="uk-UA" w:eastAsia="ru-RU"/>
        </w:rPr>
        <w:t xml:space="preserve"> </w:t>
      </w:r>
      <w:r w:rsidR="00997BF1"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997BF1"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</w:t>
      </w:r>
      <w:proofErr w:type="spellEnd"/>
      <w:r w:rsidR="000A4FF4" w:rsidRPr="000A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997BF1"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7BF1"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="00997BF1"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ресурсу</w:t>
      </w:r>
      <w:r w:rsidR="000A4FF4" w:rsidRPr="000A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97BF1"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студенти</w:t>
      </w:r>
      <w:r w:rsidR="00997BF1"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7BF1"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="00997BF1"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7BF1"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познайомитися</w:t>
      </w:r>
      <w:proofErr w:type="spellEnd"/>
      <w:r w:rsidR="00997BF1"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з:</w:t>
      </w:r>
    </w:p>
    <w:p w:rsidR="00C25F39" w:rsidRPr="00997BF1" w:rsidRDefault="00C25F39" w:rsidP="009C76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історичними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постатями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(є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ранжувати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часом і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алфавітом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25F39" w:rsidRPr="00997BF1" w:rsidRDefault="00C25F39" w:rsidP="009C76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історичними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подіями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(є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ранжувати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часом і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алфавітом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25F39" w:rsidRPr="00997BF1" w:rsidRDefault="00C25F39" w:rsidP="009C76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місцями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(є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ранжувати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алфавітом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); </w:t>
      </w:r>
    </w:p>
    <w:p w:rsidR="00C25F39" w:rsidRPr="00997BF1" w:rsidRDefault="00C25F39" w:rsidP="009C76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мистецькими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напрямками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(є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ранжувати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часом і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алфавітом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25F39" w:rsidRPr="00997BF1" w:rsidRDefault="00C25F39" w:rsidP="009C76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колекціями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(є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ранжувати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колекції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алфавітом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картою).</w:t>
      </w:r>
    </w:p>
    <w:p w:rsidR="00C25F39" w:rsidRPr="000A4FF4" w:rsidRDefault="00C25F39" w:rsidP="009C76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техніками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(є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ранжувати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алфавітом</w:t>
      </w:r>
      <w:proofErr w:type="spellEnd"/>
      <w:r w:rsidRPr="00997BF1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  <w:r w:rsidR="00E765D8" w:rsidRPr="00B86E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[3]</w:t>
      </w:r>
    </w:p>
    <w:p w:rsidR="00E7762C" w:rsidRPr="00B86E6D" w:rsidRDefault="00E7762C" w:rsidP="009C769F">
      <w:pPr>
        <w:shd w:val="clear" w:color="auto" w:fill="FFFFFF"/>
        <w:spacing w:before="100" w:beforeAutospacing="1" w:after="100" w:afterAutospacing="1" w:line="360" w:lineRule="auto"/>
        <w:ind w:left="-284" w:right="4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Так, наприклад, з історії можна дати завдання переглянути фото історичної постаті та надати характеристику, проаналізувати, як змінювалось життя людини, які чинники чи події впливали на це. </w:t>
      </w:r>
      <w:r w:rsidR="00CD5A7B" w:rsidRPr="000A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виконання даного завдання, студенти відчувають себе дослідниками, які мають можливість  безпосередньо «доторкнутись» до життя </w:t>
      </w:r>
      <w:r w:rsidR="008449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історичної особи</w:t>
      </w:r>
      <w:r w:rsidR="00CD5A7B" w:rsidRPr="000A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D5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0A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 само можна </w:t>
      </w:r>
      <w:r w:rsidRPr="000A4F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проаналізувати </w:t>
      </w:r>
      <w:r w:rsidR="00CD5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історичну подію, подивитись на стрічці часу, які події були в той період в світі, </w:t>
      </w:r>
      <w:r w:rsidR="00C210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відбувся взаємовплив подій, побачити подію з історії України не відірваною від подій в світі.</w:t>
      </w:r>
    </w:p>
    <w:p w:rsidR="00AE10B9" w:rsidRDefault="00195327" w:rsidP="009C769F">
      <w:pPr>
        <w:pStyle w:val="a4"/>
        <w:spacing w:before="0" w:beforeAutospacing="0" w:after="270" w:afterAutospacing="0" w:line="360" w:lineRule="auto"/>
        <w:ind w:left="-284" w:right="424"/>
        <w:jc w:val="both"/>
        <w:rPr>
          <w:sz w:val="28"/>
          <w:szCs w:val="28"/>
          <w:lang w:val="uk-UA"/>
        </w:rPr>
      </w:pPr>
      <w:r w:rsidRPr="001828AC">
        <w:rPr>
          <w:b/>
          <w:sz w:val="28"/>
          <w:szCs w:val="28"/>
          <w:lang w:val="uk-UA"/>
        </w:rPr>
        <w:t>Висновки</w:t>
      </w:r>
      <w:r w:rsidR="008D2A07" w:rsidRPr="008D2A07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8D2A07" w:rsidRPr="008D2A07">
        <w:rPr>
          <w:sz w:val="28"/>
          <w:szCs w:val="28"/>
          <w:lang w:val="uk-UA"/>
        </w:rPr>
        <w:t>Підсумовуючи зазначене вище, можемо констатувати, що</w:t>
      </w:r>
      <w:r w:rsidR="008D2A07">
        <w:rPr>
          <w:lang w:val="uk-UA"/>
        </w:rPr>
        <w:t xml:space="preserve"> </w:t>
      </w:r>
      <w:r w:rsidR="00C223DC" w:rsidRPr="000A4FF4">
        <w:rPr>
          <w:sz w:val="28"/>
          <w:szCs w:val="28"/>
          <w:lang w:val="uk-UA"/>
        </w:rPr>
        <w:t>на сьогоднішній день, в світовій мережі можна знайти величезну кількість сервісів, інструментів, метою яких є зробити навчання</w:t>
      </w:r>
      <w:r w:rsidR="0044105E">
        <w:rPr>
          <w:sz w:val="28"/>
          <w:szCs w:val="28"/>
          <w:lang w:val="uk-UA"/>
        </w:rPr>
        <w:t xml:space="preserve"> з історії чи будь-якого іншого предмету,</w:t>
      </w:r>
      <w:r w:rsidR="00C223DC" w:rsidRPr="000A4FF4">
        <w:rPr>
          <w:sz w:val="28"/>
          <w:szCs w:val="28"/>
          <w:lang w:val="uk-UA"/>
        </w:rPr>
        <w:t xml:space="preserve"> цікавим, </w:t>
      </w:r>
      <w:r w:rsidR="0044105E">
        <w:rPr>
          <w:sz w:val="28"/>
          <w:szCs w:val="28"/>
          <w:lang w:val="uk-UA"/>
        </w:rPr>
        <w:t xml:space="preserve">що спонукає до </w:t>
      </w:r>
      <w:r w:rsidR="00C223DC" w:rsidRPr="000A4FF4">
        <w:rPr>
          <w:sz w:val="28"/>
          <w:szCs w:val="28"/>
          <w:lang w:val="uk-UA"/>
        </w:rPr>
        <w:t>активн</w:t>
      </w:r>
      <w:r w:rsidR="0044105E">
        <w:rPr>
          <w:sz w:val="28"/>
          <w:szCs w:val="28"/>
          <w:lang w:val="uk-UA"/>
        </w:rPr>
        <w:t>ої</w:t>
      </w:r>
      <w:r w:rsidR="00C223DC" w:rsidRPr="000A4FF4">
        <w:rPr>
          <w:sz w:val="28"/>
          <w:szCs w:val="28"/>
          <w:lang w:val="uk-UA"/>
        </w:rPr>
        <w:t xml:space="preserve"> учас</w:t>
      </w:r>
      <w:r w:rsidR="0044105E">
        <w:rPr>
          <w:sz w:val="28"/>
          <w:szCs w:val="28"/>
          <w:lang w:val="uk-UA"/>
        </w:rPr>
        <w:t>ті</w:t>
      </w:r>
      <w:r w:rsidR="00C223DC" w:rsidRPr="000A4FF4">
        <w:rPr>
          <w:sz w:val="28"/>
          <w:szCs w:val="28"/>
          <w:lang w:val="uk-UA"/>
        </w:rPr>
        <w:t xml:space="preserve"> </w:t>
      </w:r>
      <w:r w:rsidR="0044105E">
        <w:rPr>
          <w:sz w:val="28"/>
          <w:szCs w:val="28"/>
          <w:lang w:val="uk-UA"/>
        </w:rPr>
        <w:t>в навчальному</w:t>
      </w:r>
      <w:r w:rsidR="00C223DC" w:rsidRPr="000A4FF4">
        <w:rPr>
          <w:sz w:val="28"/>
          <w:szCs w:val="28"/>
          <w:lang w:val="uk-UA"/>
        </w:rPr>
        <w:t xml:space="preserve"> процесу. </w:t>
      </w:r>
      <w:r w:rsidR="0044105E">
        <w:rPr>
          <w:sz w:val="28"/>
          <w:szCs w:val="28"/>
          <w:lang w:val="uk-UA"/>
        </w:rPr>
        <w:t>В умовах воєнного стану, на мій погляд, с</w:t>
      </w:r>
      <w:r w:rsidR="00C223DC" w:rsidRPr="000A4FF4">
        <w:rPr>
          <w:sz w:val="28"/>
          <w:szCs w:val="28"/>
          <w:lang w:val="uk-UA"/>
        </w:rPr>
        <w:t xml:space="preserve">аме за таких обставин можливе </w:t>
      </w:r>
      <w:r w:rsidR="0044105E">
        <w:rPr>
          <w:sz w:val="28"/>
          <w:szCs w:val="28"/>
          <w:lang w:val="uk-UA"/>
        </w:rPr>
        <w:t xml:space="preserve">покращення не тільки рівня знань здобувачів освіти, а й його емоційного стану </w:t>
      </w:r>
      <w:r w:rsidR="00C223DC" w:rsidRPr="000A4FF4">
        <w:rPr>
          <w:sz w:val="28"/>
          <w:szCs w:val="28"/>
          <w:lang w:val="uk-UA"/>
        </w:rPr>
        <w:t>, налагодження комунікації</w:t>
      </w:r>
      <w:r w:rsidR="0044105E">
        <w:rPr>
          <w:sz w:val="28"/>
          <w:szCs w:val="28"/>
          <w:lang w:val="uk-UA"/>
        </w:rPr>
        <w:t xml:space="preserve"> та </w:t>
      </w:r>
      <w:r w:rsidR="00C223DC" w:rsidRPr="000A4FF4">
        <w:rPr>
          <w:sz w:val="28"/>
          <w:szCs w:val="28"/>
          <w:lang w:val="uk-UA"/>
        </w:rPr>
        <w:t xml:space="preserve"> атмос</w:t>
      </w:r>
      <w:r w:rsidR="0044105E">
        <w:rPr>
          <w:sz w:val="28"/>
          <w:szCs w:val="28"/>
          <w:lang w:val="uk-UA"/>
        </w:rPr>
        <w:t>фери співпраці під час заняття.</w:t>
      </w:r>
    </w:p>
    <w:p w:rsidR="005218A7" w:rsidRDefault="008D2A07" w:rsidP="005218A7">
      <w:pPr>
        <w:pStyle w:val="a4"/>
        <w:spacing w:before="0" w:beforeAutospacing="0" w:after="270" w:afterAutospacing="0" w:line="360" w:lineRule="auto"/>
        <w:ind w:left="-284" w:right="4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ВИКОРИСТАНИХ ДЖЕРЕЛ</w:t>
      </w:r>
    </w:p>
    <w:p w:rsidR="000C2B90" w:rsidRPr="005218A7" w:rsidRDefault="00AE10B9" w:rsidP="005218A7">
      <w:pPr>
        <w:pStyle w:val="a4"/>
        <w:spacing w:before="0" w:beforeAutospacing="0" w:after="270" w:afterAutospacing="0" w:line="360" w:lineRule="auto"/>
        <w:ind w:left="-284" w:right="424"/>
        <w:jc w:val="both"/>
        <w:rPr>
          <w:sz w:val="28"/>
          <w:szCs w:val="28"/>
          <w:lang w:val="uk-UA"/>
        </w:rPr>
      </w:pPr>
      <w:r w:rsidRPr="005218A7">
        <w:rPr>
          <w:sz w:val="28"/>
          <w:szCs w:val="28"/>
          <w:lang w:val="uk-UA"/>
        </w:rPr>
        <w:t xml:space="preserve">1 </w:t>
      </w:r>
      <w:r w:rsidR="000C2B90" w:rsidRPr="005218A7">
        <w:rPr>
          <w:sz w:val="28"/>
          <w:szCs w:val="28"/>
          <w:lang w:val="uk-UA"/>
        </w:rPr>
        <w:t>Коляда І. А. Вивчення історичних особистос</w:t>
      </w:r>
      <w:r w:rsidR="007F69BA" w:rsidRPr="005218A7">
        <w:rPr>
          <w:sz w:val="28"/>
          <w:szCs w:val="28"/>
          <w:lang w:val="uk-UA"/>
        </w:rPr>
        <w:t xml:space="preserve">тей на </w:t>
      </w:r>
      <w:proofErr w:type="spellStart"/>
      <w:r w:rsidR="007F69BA" w:rsidRPr="005218A7">
        <w:rPr>
          <w:sz w:val="28"/>
          <w:szCs w:val="28"/>
          <w:lang w:val="uk-UA"/>
        </w:rPr>
        <w:t>уроках</w:t>
      </w:r>
      <w:proofErr w:type="spellEnd"/>
      <w:r w:rsidR="007F69BA" w:rsidRPr="005218A7">
        <w:rPr>
          <w:sz w:val="28"/>
          <w:szCs w:val="28"/>
          <w:lang w:val="uk-UA"/>
        </w:rPr>
        <w:t xml:space="preserve"> історії України у 8</w:t>
      </w:r>
      <w:r w:rsidR="000C2B90" w:rsidRPr="005218A7">
        <w:rPr>
          <w:sz w:val="28"/>
          <w:szCs w:val="28"/>
          <w:lang w:val="uk-UA"/>
        </w:rPr>
        <w:t>класі:</w:t>
      </w:r>
      <w:r w:rsidR="009325A3" w:rsidRPr="005218A7">
        <w:rPr>
          <w:sz w:val="28"/>
          <w:szCs w:val="28"/>
          <w:lang w:val="uk-UA"/>
        </w:rPr>
        <w:t xml:space="preserve"> </w:t>
      </w:r>
      <w:r w:rsidR="007F69BA" w:rsidRPr="005218A7">
        <w:rPr>
          <w:sz w:val="28"/>
          <w:szCs w:val="28"/>
          <w:lang w:val="uk-UA"/>
        </w:rPr>
        <w:t>впровадження</w:t>
      </w:r>
      <w:r w:rsidR="009325A3" w:rsidRPr="005218A7">
        <w:rPr>
          <w:sz w:val="28"/>
          <w:szCs w:val="28"/>
          <w:lang w:val="uk-UA"/>
        </w:rPr>
        <w:t xml:space="preserve"> </w:t>
      </w:r>
      <w:r w:rsidR="007F69BA" w:rsidRPr="005218A7">
        <w:rPr>
          <w:sz w:val="28"/>
          <w:szCs w:val="28"/>
          <w:lang w:val="uk-UA"/>
        </w:rPr>
        <w:t>інноваційних</w:t>
      </w:r>
      <w:r w:rsidR="009325A3" w:rsidRPr="005218A7">
        <w:rPr>
          <w:sz w:val="28"/>
          <w:szCs w:val="28"/>
          <w:lang w:val="uk-UA"/>
        </w:rPr>
        <w:t xml:space="preserve"> підходів:</w:t>
      </w:r>
      <w:r w:rsidR="004E60B8" w:rsidRPr="005218A7">
        <w:rPr>
          <w:b/>
          <w:bCs/>
          <w:kern w:val="36"/>
          <w:sz w:val="28"/>
          <w:szCs w:val="28"/>
          <w:lang w:val="uk-UA"/>
        </w:rPr>
        <w:t xml:space="preserve"> </w:t>
      </w:r>
      <w:r w:rsidR="004E60B8" w:rsidRPr="005218A7">
        <w:rPr>
          <w:bCs/>
          <w:i/>
          <w:kern w:val="36"/>
          <w:sz w:val="28"/>
          <w:szCs w:val="28"/>
          <w:lang w:val="uk-UA"/>
        </w:rPr>
        <w:t>Науковий часопис Національного педагогічного університету імені М.П. Драгоманова.</w:t>
      </w:r>
      <w:r w:rsidR="00E41CD3">
        <w:rPr>
          <w:bCs/>
          <w:kern w:val="36"/>
          <w:sz w:val="28"/>
          <w:szCs w:val="28"/>
          <w:lang w:val="uk-UA"/>
        </w:rPr>
        <w:t>2021.№82//</w:t>
      </w:r>
      <w:r w:rsidR="009325A3" w:rsidRPr="005218A7">
        <w:rPr>
          <w:sz w:val="28"/>
          <w:szCs w:val="28"/>
          <w:lang w:val="uk-UA"/>
        </w:rPr>
        <w:t xml:space="preserve"> </w:t>
      </w:r>
      <w:r w:rsidR="001253B6">
        <w:fldChar w:fldCharType="begin"/>
      </w:r>
      <w:r w:rsidR="001253B6" w:rsidRPr="00E765D8">
        <w:rPr>
          <w:lang w:val="uk-UA"/>
        </w:rPr>
        <w:instrText xml:space="preserve"> </w:instrText>
      </w:r>
      <w:r w:rsidR="001253B6">
        <w:instrText>HYPERLINK</w:instrText>
      </w:r>
      <w:r w:rsidR="001253B6" w:rsidRPr="00E765D8">
        <w:rPr>
          <w:lang w:val="uk-UA"/>
        </w:rPr>
        <w:instrText xml:space="preserve"> "</w:instrText>
      </w:r>
      <w:r w:rsidR="001253B6">
        <w:instrText>http</w:instrText>
      </w:r>
      <w:r w:rsidR="001253B6" w:rsidRPr="00E765D8">
        <w:rPr>
          <w:lang w:val="uk-UA"/>
        </w:rPr>
        <w:instrText>://</w:instrText>
      </w:r>
      <w:r w:rsidR="001253B6">
        <w:instrText>enpuir</w:instrText>
      </w:r>
      <w:r w:rsidR="001253B6" w:rsidRPr="00E765D8">
        <w:rPr>
          <w:lang w:val="uk-UA"/>
        </w:rPr>
        <w:instrText>.</w:instrText>
      </w:r>
      <w:r w:rsidR="001253B6">
        <w:instrText>npu</w:instrText>
      </w:r>
      <w:r w:rsidR="001253B6" w:rsidRPr="00E765D8">
        <w:rPr>
          <w:lang w:val="uk-UA"/>
        </w:rPr>
        <w:instrText>.</w:instrText>
      </w:r>
      <w:r w:rsidR="001253B6">
        <w:instrText>edu</w:instrText>
      </w:r>
      <w:r w:rsidR="001253B6" w:rsidRPr="00E765D8">
        <w:rPr>
          <w:lang w:val="uk-UA"/>
        </w:rPr>
        <w:instrText>.</w:instrText>
      </w:r>
      <w:r w:rsidR="001253B6">
        <w:instrText>ua</w:instrText>
      </w:r>
      <w:r w:rsidR="001253B6" w:rsidRPr="00E765D8">
        <w:rPr>
          <w:lang w:val="uk-UA"/>
        </w:rPr>
        <w:instrText>/</w:instrText>
      </w:r>
      <w:r w:rsidR="001253B6">
        <w:instrText>handle</w:instrText>
      </w:r>
      <w:r w:rsidR="001253B6" w:rsidRPr="00E765D8">
        <w:rPr>
          <w:lang w:val="uk-UA"/>
        </w:rPr>
        <w:instrText xml:space="preserve">/123456789/36202" </w:instrText>
      </w:r>
      <w:r w:rsidR="001253B6">
        <w:fldChar w:fldCharType="separate"/>
      </w:r>
      <w:r w:rsidR="00FB4A24" w:rsidRPr="005218A7">
        <w:rPr>
          <w:rStyle w:val="a5"/>
          <w:sz w:val="28"/>
          <w:szCs w:val="28"/>
        </w:rPr>
        <w:t>http</w:t>
      </w:r>
      <w:r w:rsidR="00FB4A24" w:rsidRPr="005218A7">
        <w:rPr>
          <w:rStyle w:val="a5"/>
          <w:sz w:val="28"/>
          <w:szCs w:val="28"/>
          <w:lang w:val="uk-UA"/>
        </w:rPr>
        <w:t>://</w:t>
      </w:r>
      <w:r w:rsidR="00FB4A24" w:rsidRPr="005218A7">
        <w:rPr>
          <w:rStyle w:val="a5"/>
          <w:sz w:val="28"/>
          <w:szCs w:val="28"/>
        </w:rPr>
        <w:t>enpuir</w:t>
      </w:r>
      <w:r w:rsidR="00FB4A24" w:rsidRPr="005218A7">
        <w:rPr>
          <w:rStyle w:val="a5"/>
          <w:sz w:val="28"/>
          <w:szCs w:val="28"/>
          <w:lang w:val="uk-UA"/>
        </w:rPr>
        <w:t>.</w:t>
      </w:r>
      <w:r w:rsidR="00FB4A24" w:rsidRPr="005218A7">
        <w:rPr>
          <w:rStyle w:val="a5"/>
          <w:sz w:val="28"/>
          <w:szCs w:val="28"/>
        </w:rPr>
        <w:t>npu</w:t>
      </w:r>
      <w:r w:rsidR="00FB4A24" w:rsidRPr="005218A7">
        <w:rPr>
          <w:rStyle w:val="a5"/>
          <w:sz w:val="28"/>
          <w:szCs w:val="28"/>
          <w:lang w:val="uk-UA"/>
        </w:rPr>
        <w:t>.</w:t>
      </w:r>
      <w:r w:rsidR="00FB4A24" w:rsidRPr="005218A7">
        <w:rPr>
          <w:rStyle w:val="a5"/>
          <w:sz w:val="28"/>
          <w:szCs w:val="28"/>
        </w:rPr>
        <w:t>edu</w:t>
      </w:r>
      <w:r w:rsidR="00FB4A24" w:rsidRPr="005218A7">
        <w:rPr>
          <w:rStyle w:val="a5"/>
          <w:sz w:val="28"/>
          <w:szCs w:val="28"/>
          <w:lang w:val="uk-UA"/>
        </w:rPr>
        <w:t>.</w:t>
      </w:r>
      <w:r w:rsidR="00FB4A24" w:rsidRPr="005218A7">
        <w:rPr>
          <w:rStyle w:val="a5"/>
          <w:sz w:val="28"/>
          <w:szCs w:val="28"/>
        </w:rPr>
        <w:t>ua</w:t>
      </w:r>
      <w:r w:rsidR="00FB4A24" w:rsidRPr="005218A7">
        <w:rPr>
          <w:rStyle w:val="a5"/>
          <w:sz w:val="28"/>
          <w:szCs w:val="28"/>
          <w:lang w:val="uk-UA"/>
        </w:rPr>
        <w:t>/</w:t>
      </w:r>
      <w:r w:rsidR="00FB4A24" w:rsidRPr="005218A7">
        <w:rPr>
          <w:rStyle w:val="a5"/>
          <w:sz w:val="28"/>
          <w:szCs w:val="28"/>
        </w:rPr>
        <w:t>handle</w:t>
      </w:r>
      <w:r w:rsidR="00FB4A24" w:rsidRPr="005218A7">
        <w:rPr>
          <w:rStyle w:val="a5"/>
          <w:sz w:val="28"/>
          <w:szCs w:val="28"/>
          <w:lang w:val="uk-UA"/>
        </w:rPr>
        <w:t>/123456789/36202</w:t>
      </w:r>
      <w:r w:rsidR="001253B6">
        <w:rPr>
          <w:rStyle w:val="a5"/>
          <w:sz w:val="28"/>
          <w:szCs w:val="28"/>
          <w:lang w:val="uk-UA"/>
        </w:rPr>
        <w:fldChar w:fldCharType="end"/>
      </w:r>
      <w:r w:rsidR="00FB4A24" w:rsidRPr="005218A7">
        <w:rPr>
          <w:rStyle w:val="a5"/>
          <w:color w:val="2E74B5" w:themeColor="accent1" w:themeShade="BF"/>
          <w:sz w:val="28"/>
          <w:szCs w:val="28"/>
          <w:u w:val="none"/>
          <w:lang w:val="uk-UA"/>
        </w:rPr>
        <w:t xml:space="preserve"> </w:t>
      </w:r>
    </w:p>
    <w:p w:rsidR="003D2500" w:rsidRDefault="00AE10B9" w:rsidP="004E60B8">
      <w:pPr>
        <w:pStyle w:val="a4"/>
        <w:spacing w:before="0" w:after="270" w:line="360" w:lineRule="auto"/>
        <w:ind w:left="-284" w:right="424"/>
        <w:jc w:val="both"/>
        <w:rPr>
          <w:rStyle w:val="a5"/>
          <w:color w:val="auto"/>
          <w:sz w:val="28"/>
          <w:szCs w:val="28"/>
          <w:u w:val="none"/>
          <w:lang w:val="uk-UA"/>
        </w:rPr>
      </w:pPr>
      <w:r w:rsidRPr="000C2B90">
        <w:rPr>
          <w:sz w:val="28"/>
          <w:szCs w:val="28"/>
          <w:lang w:val="uk-UA"/>
        </w:rPr>
        <w:t>2</w:t>
      </w:r>
      <w:r w:rsidRPr="000C2B90">
        <w:rPr>
          <w:sz w:val="28"/>
          <w:szCs w:val="28"/>
        </w:rPr>
        <w:t xml:space="preserve"> </w:t>
      </w:r>
      <w:r w:rsidRPr="000C2B90">
        <w:rPr>
          <w:sz w:val="28"/>
          <w:szCs w:val="28"/>
          <w:lang w:val="uk-UA"/>
        </w:rPr>
        <w:t xml:space="preserve"> </w:t>
      </w:r>
      <w:r w:rsidR="003D2500" w:rsidRPr="000C2B90">
        <w:rPr>
          <w:sz w:val="28"/>
          <w:szCs w:val="28"/>
          <w:lang w:val="uk-UA"/>
        </w:rPr>
        <w:t xml:space="preserve">Власенко Марина. Можливості сервісу </w:t>
      </w:r>
      <w:proofErr w:type="spellStart"/>
      <w:r w:rsidR="003D2500" w:rsidRPr="000C2B90">
        <w:rPr>
          <w:sz w:val="28"/>
          <w:szCs w:val="28"/>
        </w:rPr>
        <w:t>Canva</w:t>
      </w:r>
      <w:proofErr w:type="spellEnd"/>
      <w:r w:rsidR="003D2500">
        <w:rPr>
          <w:sz w:val="28"/>
          <w:szCs w:val="28"/>
          <w:lang w:val="uk-UA"/>
        </w:rPr>
        <w:t xml:space="preserve"> для роботи з дітьми під час </w:t>
      </w:r>
      <w:r w:rsidR="003D2500" w:rsidRPr="000C2B90">
        <w:rPr>
          <w:sz w:val="28"/>
          <w:szCs w:val="28"/>
          <w:lang w:val="uk-UA"/>
        </w:rPr>
        <w:t>дистанційної форми навчання</w:t>
      </w:r>
      <w:r w:rsidR="00E41CD3" w:rsidRPr="00E41CD3">
        <w:rPr>
          <w:i/>
          <w:sz w:val="28"/>
          <w:lang w:val="uk-UA"/>
        </w:rPr>
        <w:t>//</w:t>
      </w:r>
      <w:r w:rsidR="003D2500">
        <w:rPr>
          <w:sz w:val="28"/>
          <w:lang w:val="uk-UA"/>
        </w:rPr>
        <w:t xml:space="preserve"> </w:t>
      </w:r>
      <w:hyperlink r:id="rId6" w:history="1">
        <w:r w:rsidR="003D2500" w:rsidRPr="00780B00">
          <w:rPr>
            <w:rStyle w:val="a5"/>
            <w:sz w:val="28"/>
            <w:szCs w:val="28"/>
            <w:lang w:val="uk-UA"/>
          </w:rPr>
          <w:t>https://naurok.com.ua/post/mozhlivosti-servisu-canva-dlya-roboti-z-ditmipid-chas-distanciyno-formi-navchannya</w:t>
        </w:r>
      </w:hyperlink>
      <w:r w:rsidR="003D2500">
        <w:rPr>
          <w:sz w:val="28"/>
          <w:szCs w:val="28"/>
          <w:lang w:val="uk-UA"/>
        </w:rPr>
        <w:t xml:space="preserve"> </w:t>
      </w:r>
    </w:p>
    <w:p w:rsidR="00B86E6D" w:rsidRPr="00B86E6D" w:rsidRDefault="003D2500" w:rsidP="004E60B8">
      <w:pPr>
        <w:pStyle w:val="a4"/>
        <w:spacing w:before="0" w:after="270" w:line="360" w:lineRule="auto"/>
        <w:ind w:left="-284" w:right="424"/>
        <w:jc w:val="both"/>
        <w:rPr>
          <w:sz w:val="28"/>
          <w:szCs w:val="28"/>
          <w:lang w:val="en-US"/>
        </w:rPr>
      </w:pPr>
      <w:r w:rsidRPr="000C2B90">
        <w:rPr>
          <w:sz w:val="28"/>
          <w:szCs w:val="28"/>
          <w:lang w:val="uk-UA"/>
        </w:rPr>
        <w:t>3</w:t>
      </w:r>
      <w:r w:rsidR="00E41CD3" w:rsidRPr="00B86E6D">
        <w:rPr>
          <w:sz w:val="28"/>
          <w:szCs w:val="28"/>
          <w:lang w:val="en-US"/>
        </w:rPr>
        <w:t xml:space="preserve"> </w:t>
      </w:r>
      <w:hyperlink r:id="rId7" w:tgtFrame="_blank" w:history="1">
        <w:r w:rsidR="00B86E6D" w:rsidRPr="00B86E6D">
          <w:rPr>
            <w:sz w:val="28"/>
            <w:szCs w:val="28"/>
            <w:shd w:val="clear" w:color="auto" w:fill="F9F9FB"/>
            <w:lang w:val="en-US"/>
          </w:rPr>
          <w:t>Google Arts &amp; Culture</w:t>
        </w:r>
      </w:hyperlink>
      <w:r w:rsidR="00B86E6D">
        <w:rPr>
          <w:sz w:val="28"/>
          <w:szCs w:val="28"/>
          <w:lang w:val="en-US"/>
        </w:rPr>
        <w:t>https</w:t>
      </w:r>
      <w:r w:rsidR="00B86E6D" w:rsidRPr="00B86E6D">
        <w:rPr>
          <w:sz w:val="28"/>
          <w:szCs w:val="28"/>
          <w:lang w:val="en-US"/>
        </w:rPr>
        <w:t>//artsandculture.google.com/</w:t>
      </w:r>
    </w:p>
    <w:p w:rsidR="00AE10B9" w:rsidRPr="004E60B8" w:rsidRDefault="00B86E6D" w:rsidP="004E60B8">
      <w:pPr>
        <w:pStyle w:val="a4"/>
        <w:spacing w:before="0" w:after="270" w:line="360" w:lineRule="auto"/>
        <w:ind w:left="-284" w:right="424"/>
        <w:jc w:val="both"/>
        <w:rPr>
          <w:sz w:val="28"/>
          <w:szCs w:val="28"/>
          <w:lang w:val="uk-UA"/>
        </w:rPr>
      </w:pPr>
      <w:r w:rsidRPr="00B86E6D">
        <w:rPr>
          <w:sz w:val="28"/>
          <w:szCs w:val="28"/>
        </w:rPr>
        <w:t xml:space="preserve">4 </w:t>
      </w:r>
      <w:r w:rsidR="00823466" w:rsidRPr="000C2B90">
        <w:rPr>
          <w:sz w:val="28"/>
          <w:szCs w:val="28"/>
          <w:lang w:val="uk-UA"/>
        </w:rPr>
        <w:t>Титаренко Н.В. Хмара слів як засіб візуального аналізу</w:t>
      </w:r>
      <w:r w:rsidR="009325A3">
        <w:rPr>
          <w:sz w:val="28"/>
          <w:szCs w:val="28"/>
          <w:lang w:val="uk-UA"/>
        </w:rPr>
        <w:t xml:space="preserve"> текстів в навчальному процесі</w:t>
      </w:r>
      <w:r w:rsidR="00E41CD3" w:rsidRPr="00E41CD3">
        <w:rPr>
          <w:sz w:val="28"/>
        </w:rPr>
        <w:t>//</w:t>
      </w:r>
      <w:r w:rsidR="009325A3" w:rsidRPr="009325A3">
        <w:rPr>
          <w:sz w:val="36"/>
          <w:szCs w:val="28"/>
          <w:lang w:val="uk-UA"/>
        </w:rPr>
        <w:t xml:space="preserve"> </w:t>
      </w:r>
      <w:hyperlink r:id="rId8" w:history="1">
        <w:r w:rsidR="00823466" w:rsidRPr="000C2B90">
          <w:rPr>
            <w:rStyle w:val="a5"/>
            <w:sz w:val="28"/>
            <w:szCs w:val="28"/>
            <w:lang w:val="uk-UA"/>
          </w:rPr>
          <w:t>https://vseosvita.ua/library/hmara-sliv-ak-zasib-vizualnogo-analizu-tekstiv-v-navcalnomu-procesi-114695.html</w:t>
        </w:r>
      </w:hyperlink>
      <w:r w:rsidR="009325A3" w:rsidRPr="009325A3">
        <w:rPr>
          <w:rStyle w:val="a5"/>
          <w:sz w:val="28"/>
          <w:szCs w:val="28"/>
          <w:u w:val="none"/>
          <w:lang w:val="uk-UA"/>
        </w:rPr>
        <w:t xml:space="preserve"> </w:t>
      </w:r>
    </w:p>
    <w:p w:rsidR="009325A3" w:rsidRPr="009325A3" w:rsidRDefault="009325A3" w:rsidP="009325A3">
      <w:pPr>
        <w:pStyle w:val="a4"/>
        <w:spacing w:before="0" w:beforeAutospacing="0" w:after="270" w:afterAutospacing="0" w:line="360" w:lineRule="auto"/>
        <w:ind w:left="-284" w:right="424"/>
        <w:jc w:val="both"/>
        <w:rPr>
          <w:sz w:val="28"/>
          <w:szCs w:val="28"/>
          <w:lang w:val="uk-UA"/>
        </w:rPr>
      </w:pPr>
    </w:p>
    <w:p w:rsidR="00823466" w:rsidRPr="000C2B90" w:rsidRDefault="00823466" w:rsidP="009C769F">
      <w:pPr>
        <w:pStyle w:val="a4"/>
        <w:spacing w:before="0" w:beforeAutospacing="0" w:after="270" w:afterAutospacing="0" w:line="360" w:lineRule="auto"/>
        <w:ind w:left="-284" w:right="424"/>
        <w:jc w:val="both"/>
        <w:rPr>
          <w:sz w:val="28"/>
          <w:szCs w:val="28"/>
          <w:lang w:val="uk-UA"/>
        </w:rPr>
      </w:pPr>
    </w:p>
    <w:sectPr w:rsidR="00823466" w:rsidRPr="000C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9A4"/>
    <w:multiLevelType w:val="multilevel"/>
    <w:tmpl w:val="15BE6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4047D"/>
    <w:multiLevelType w:val="multilevel"/>
    <w:tmpl w:val="9FCE54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34712"/>
    <w:multiLevelType w:val="multilevel"/>
    <w:tmpl w:val="7F34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43139"/>
    <w:multiLevelType w:val="multilevel"/>
    <w:tmpl w:val="1322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F42A0"/>
    <w:multiLevelType w:val="hybridMultilevel"/>
    <w:tmpl w:val="6C464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D3EC5"/>
    <w:multiLevelType w:val="hybridMultilevel"/>
    <w:tmpl w:val="959CE4E6"/>
    <w:lvl w:ilvl="0" w:tplc="0FBE2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A2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2C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C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2C3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8E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10B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E8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C4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DB4924"/>
    <w:multiLevelType w:val="multilevel"/>
    <w:tmpl w:val="37FAE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7A40CE"/>
    <w:multiLevelType w:val="multilevel"/>
    <w:tmpl w:val="D790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56"/>
    <w:rsid w:val="00075D58"/>
    <w:rsid w:val="000A4FF4"/>
    <w:rsid w:val="000C2B90"/>
    <w:rsid w:val="000D1E16"/>
    <w:rsid w:val="001253B6"/>
    <w:rsid w:val="001524F1"/>
    <w:rsid w:val="00153B59"/>
    <w:rsid w:val="001828AC"/>
    <w:rsid w:val="00195327"/>
    <w:rsid w:val="001A04D1"/>
    <w:rsid w:val="001A08EE"/>
    <w:rsid w:val="001A319C"/>
    <w:rsid w:val="001B11E2"/>
    <w:rsid w:val="00204B4C"/>
    <w:rsid w:val="00207DB0"/>
    <w:rsid w:val="002520DC"/>
    <w:rsid w:val="003679EB"/>
    <w:rsid w:val="003B0EB8"/>
    <w:rsid w:val="003B7E79"/>
    <w:rsid w:val="003D2500"/>
    <w:rsid w:val="003F601D"/>
    <w:rsid w:val="004051AC"/>
    <w:rsid w:val="004073EF"/>
    <w:rsid w:val="00417856"/>
    <w:rsid w:val="00433245"/>
    <w:rsid w:val="00433891"/>
    <w:rsid w:val="00433F63"/>
    <w:rsid w:val="0044105E"/>
    <w:rsid w:val="0045620C"/>
    <w:rsid w:val="00476124"/>
    <w:rsid w:val="004822BA"/>
    <w:rsid w:val="00482FD1"/>
    <w:rsid w:val="004B53F7"/>
    <w:rsid w:val="004C44BD"/>
    <w:rsid w:val="004E60B8"/>
    <w:rsid w:val="00502588"/>
    <w:rsid w:val="005218A7"/>
    <w:rsid w:val="00555317"/>
    <w:rsid w:val="005D7996"/>
    <w:rsid w:val="005E2F23"/>
    <w:rsid w:val="00725C01"/>
    <w:rsid w:val="007454E0"/>
    <w:rsid w:val="007F69BA"/>
    <w:rsid w:val="00823466"/>
    <w:rsid w:val="008429D1"/>
    <w:rsid w:val="0084345A"/>
    <w:rsid w:val="0084499F"/>
    <w:rsid w:val="008A2AFD"/>
    <w:rsid w:val="008C2792"/>
    <w:rsid w:val="008D2A07"/>
    <w:rsid w:val="008D478C"/>
    <w:rsid w:val="008F7BBE"/>
    <w:rsid w:val="00901AD6"/>
    <w:rsid w:val="00902CF9"/>
    <w:rsid w:val="009325A3"/>
    <w:rsid w:val="00934DE5"/>
    <w:rsid w:val="00940F54"/>
    <w:rsid w:val="00952025"/>
    <w:rsid w:val="00997BF1"/>
    <w:rsid w:val="009C2885"/>
    <w:rsid w:val="009C769F"/>
    <w:rsid w:val="009E04D3"/>
    <w:rsid w:val="009E79E7"/>
    <w:rsid w:val="009F692D"/>
    <w:rsid w:val="00A002BE"/>
    <w:rsid w:val="00A4046C"/>
    <w:rsid w:val="00A5407F"/>
    <w:rsid w:val="00A579D3"/>
    <w:rsid w:val="00A67756"/>
    <w:rsid w:val="00A87F19"/>
    <w:rsid w:val="00AE10B9"/>
    <w:rsid w:val="00AE31CD"/>
    <w:rsid w:val="00AF3988"/>
    <w:rsid w:val="00B50D7B"/>
    <w:rsid w:val="00B86E6D"/>
    <w:rsid w:val="00BB1EC6"/>
    <w:rsid w:val="00BE51BE"/>
    <w:rsid w:val="00C15B5B"/>
    <w:rsid w:val="00C2106F"/>
    <w:rsid w:val="00C223DC"/>
    <w:rsid w:val="00C25F39"/>
    <w:rsid w:val="00C55985"/>
    <w:rsid w:val="00C84534"/>
    <w:rsid w:val="00C8620E"/>
    <w:rsid w:val="00CD5A7B"/>
    <w:rsid w:val="00D027DE"/>
    <w:rsid w:val="00D23CE0"/>
    <w:rsid w:val="00D31E60"/>
    <w:rsid w:val="00D40FB5"/>
    <w:rsid w:val="00D43BC5"/>
    <w:rsid w:val="00D6522C"/>
    <w:rsid w:val="00D70921"/>
    <w:rsid w:val="00D90168"/>
    <w:rsid w:val="00D961FA"/>
    <w:rsid w:val="00DA19F9"/>
    <w:rsid w:val="00DA4CEF"/>
    <w:rsid w:val="00DD4EA1"/>
    <w:rsid w:val="00DE2EAA"/>
    <w:rsid w:val="00E260AD"/>
    <w:rsid w:val="00E33BD9"/>
    <w:rsid w:val="00E41CD3"/>
    <w:rsid w:val="00E47CB9"/>
    <w:rsid w:val="00E61572"/>
    <w:rsid w:val="00E765D8"/>
    <w:rsid w:val="00E7762C"/>
    <w:rsid w:val="00E810E7"/>
    <w:rsid w:val="00EE6E02"/>
    <w:rsid w:val="00F068C6"/>
    <w:rsid w:val="00F532E0"/>
    <w:rsid w:val="00F60268"/>
    <w:rsid w:val="00FA3A74"/>
    <w:rsid w:val="00F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443D0-917B-4BCC-991D-95E89B5E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2F23"/>
    <w:rPr>
      <w:i/>
      <w:iCs/>
    </w:rPr>
  </w:style>
  <w:style w:type="paragraph" w:styleId="a4">
    <w:name w:val="Normal (Web)"/>
    <w:basedOn w:val="a"/>
    <w:uiPriority w:val="99"/>
    <w:unhideWhenUsed/>
    <w:rsid w:val="005E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E2F2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04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10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DE2EAA"/>
    <w:rPr>
      <w:b/>
      <w:bCs/>
    </w:rPr>
  </w:style>
  <w:style w:type="paragraph" w:customStyle="1" w:styleId="cdt4ke">
    <w:name w:val="cdt4ke"/>
    <w:basedOn w:val="a"/>
    <w:rsid w:val="0043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2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hmara-sliv-ak-zasib-vizualnogo-analizu-tekstiv-v-navcalnomu-procesi-11469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.co/ar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ost/mozhlivosti-servisu-canva-dlya-roboti-z-ditmipid-chas-distanciyno-formi-navchannya" TargetMode="External"/><Relationship Id="rId5" Type="http://schemas.openxmlformats.org/officeDocument/2006/relationships/hyperlink" Target="https://g.co/ar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2022-09-15T20:24:00Z</dcterms:created>
  <dcterms:modified xsi:type="dcterms:W3CDTF">2023-09-20T15:16:00Z</dcterms:modified>
</cp:coreProperties>
</file>