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ADD9E" w14:textId="37EB8212" w:rsidR="00012434" w:rsidRPr="002C0851" w:rsidRDefault="002C0851" w:rsidP="002C0851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ПРЕЗЕНТАЦІЯ ТВОРЧОСТІ РАФАЕ</w:t>
      </w:r>
      <w:r w:rsidR="0074489C">
        <w:rPr>
          <w:rFonts w:ascii="Times New Roman" w:hAnsi="Times New Roman" w:cs="Times New Roman"/>
          <w:b/>
          <w:sz w:val="24"/>
          <w:szCs w:val="24"/>
          <w:lang w:val="uk-UA"/>
        </w:rPr>
        <w:t>Л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Я</w:t>
      </w:r>
      <w:r w:rsidR="00C52C1E" w:rsidRPr="002C08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САНТІ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В СУЧАСНІЙ УКРАЇНІ</w:t>
      </w:r>
    </w:p>
    <w:p w14:paraId="2AABFBBC" w14:textId="4732A20B" w:rsidR="002C0851" w:rsidRPr="002C0851" w:rsidRDefault="002C0851" w:rsidP="002C0851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bidi="ar-SA"/>
        </w:rPr>
        <w:t>Ольга Юр</w:t>
      </w:r>
    </w:p>
    <w:p w14:paraId="22E51EF6" w14:textId="77777777" w:rsidR="002C0851" w:rsidRPr="002C0851" w:rsidRDefault="002C0851" w:rsidP="002C0851">
      <w:pPr>
        <w:ind w:firstLine="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uk-UA" w:bidi="ar-SA"/>
        </w:rPr>
      </w:pPr>
      <w:r w:rsidRPr="002C0851">
        <w:rPr>
          <w:rFonts w:ascii="Times New Roman" w:eastAsia="Times New Roman" w:hAnsi="Times New Roman" w:cs="Times New Roman"/>
          <w:i/>
          <w:iCs/>
          <w:sz w:val="20"/>
          <w:szCs w:val="20"/>
          <w:lang w:val="uk-UA" w:bidi="ar-SA"/>
        </w:rPr>
        <w:t>Маріупольський державний університет</w:t>
      </w:r>
    </w:p>
    <w:p w14:paraId="7AD99210" w14:textId="77777777" w:rsidR="00D2226B" w:rsidRPr="002C0851" w:rsidRDefault="00D2226B" w:rsidP="002C0851">
      <w:pPr>
        <w:ind w:firstLine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6C8CD94" w14:textId="2F14A0BE" w:rsidR="00C162A1" w:rsidRPr="002C0851" w:rsidRDefault="00565D38" w:rsidP="002C085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C0851">
        <w:rPr>
          <w:rFonts w:ascii="Times New Roman" w:hAnsi="Times New Roman" w:cs="Times New Roman"/>
          <w:sz w:val="24"/>
          <w:szCs w:val="24"/>
          <w:lang w:val="uk-UA"/>
        </w:rPr>
        <w:t xml:space="preserve">За останні роки в сучасній Україні була проведена </w:t>
      </w:r>
      <w:r w:rsidR="00C162A1" w:rsidRPr="002C0851">
        <w:rPr>
          <w:rFonts w:ascii="Times New Roman" w:hAnsi="Times New Roman" w:cs="Times New Roman"/>
          <w:sz w:val="24"/>
          <w:szCs w:val="24"/>
          <w:lang w:val="uk-UA"/>
        </w:rPr>
        <w:t>значна кількість виставок</w:t>
      </w:r>
      <w:r w:rsidR="00E11A4C" w:rsidRPr="002C085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162A1" w:rsidRPr="002C08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B3D62" w:rsidRPr="002C0851">
        <w:rPr>
          <w:rFonts w:ascii="Times New Roman" w:hAnsi="Times New Roman" w:cs="Times New Roman"/>
          <w:sz w:val="24"/>
          <w:szCs w:val="24"/>
          <w:lang w:val="uk-UA"/>
        </w:rPr>
        <w:t xml:space="preserve"> присвячених</w:t>
      </w:r>
      <w:r w:rsidRPr="002C0851">
        <w:rPr>
          <w:rFonts w:ascii="Times New Roman" w:hAnsi="Times New Roman" w:cs="Times New Roman"/>
          <w:sz w:val="24"/>
          <w:szCs w:val="24"/>
          <w:lang w:val="uk-UA"/>
        </w:rPr>
        <w:t xml:space="preserve"> творчості</w:t>
      </w:r>
      <w:r w:rsidR="002C0851">
        <w:rPr>
          <w:rFonts w:ascii="Times New Roman" w:hAnsi="Times New Roman" w:cs="Times New Roman"/>
          <w:sz w:val="24"/>
          <w:szCs w:val="24"/>
          <w:lang w:val="uk-UA"/>
        </w:rPr>
        <w:t xml:space="preserve"> Рафаеля Санті</w:t>
      </w:r>
      <w:r w:rsidRPr="002C085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162A1" w:rsidRPr="002C0851">
        <w:rPr>
          <w:rFonts w:ascii="Times New Roman" w:hAnsi="Times New Roman" w:cs="Times New Roman"/>
          <w:sz w:val="24"/>
          <w:szCs w:val="24"/>
          <w:lang w:val="uk-UA"/>
        </w:rPr>
        <w:t xml:space="preserve"> Більшість з них </w:t>
      </w:r>
      <w:r w:rsidR="00DB3D62" w:rsidRPr="002C0851">
        <w:rPr>
          <w:rFonts w:ascii="Times New Roman" w:hAnsi="Times New Roman" w:cs="Times New Roman"/>
          <w:sz w:val="24"/>
          <w:szCs w:val="24"/>
          <w:lang w:val="uk-UA"/>
        </w:rPr>
        <w:t xml:space="preserve">набула </w:t>
      </w:r>
      <w:r w:rsidR="00C162A1" w:rsidRPr="002C0851">
        <w:rPr>
          <w:rFonts w:ascii="Times New Roman" w:hAnsi="Times New Roman" w:cs="Times New Roman"/>
          <w:sz w:val="24"/>
          <w:szCs w:val="24"/>
          <w:lang w:val="uk-UA"/>
        </w:rPr>
        <w:t xml:space="preserve">широко </w:t>
      </w:r>
      <w:r w:rsidR="00DB3D62" w:rsidRPr="002C0851">
        <w:rPr>
          <w:rFonts w:ascii="Times New Roman" w:hAnsi="Times New Roman" w:cs="Times New Roman"/>
          <w:sz w:val="24"/>
          <w:szCs w:val="24"/>
          <w:lang w:val="uk-UA"/>
        </w:rPr>
        <w:t xml:space="preserve">розголосу не тільки у вітчизняному мистецькому середовищі, а й серед широкого загалу поціновувачів </w:t>
      </w:r>
      <w:r w:rsidR="002C0851">
        <w:rPr>
          <w:rFonts w:ascii="Times New Roman" w:hAnsi="Times New Roman" w:cs="Times New Roman"/>
          <w:sz w:val="24"/>
          <w:szCs w:val="24"/>
          <w:lang w:val="uk-UA"/>
        </w:rPr>
        <w:t xml:space="preserve">його </w:t>
      </w:r>
      <w:r w:rsidR="00DB3D62" w:rsidRPr="002C0851">
        <w:rPr>
          <w:rFonts w:ascii="Times New Roman" w:hAnsi="Times New Roman" w:cs="Times New Roman"/>
          <w:sz w:val="24"/>
          <w:szCs w:val="24"/>
          <w:lang w:val="uk-UA"/>
        </w:rPr>
        <w:t>безсмертного таланту</w:t>
      </w:r>
      <w:r w:rsidR="00C935A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B3D62" w:rsidRPr="002C08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825D3BC" w14:textId="1A02B1E8" w:rsidR="00C025A4" w:rsidRPr="002C0851" w:rsidRDefault="00DB3D62" w:rsidP="002C085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C0851">
        <w:rPr>
          <w:rFonts w:ascii="Times New Roman" w:hAnsi="Times New Roman" w:cs="Times New Roman"/>
          <w:sz w:val="24"/>
          <w:szCs w:val="24"/>
          <w:lang w:val="uk-UA"/>
        </w:rPr>
        <w:t>530-річчю від д</w:t>
      </w:r>
      <w:r w:rsidR="00DA02E6" w:rsidRPr="002C0851">
        <w:rPr>
          <w:rFonts w:ascii="Times New Roman" w:hAnsi="Times New Roman" w:cs="Times New Roman"/>
          <w:sz w:val="24"/>
          <w:szCs w:val="24"/>
          <w:lang w:val="uk-UA"/>
        </w:rPr>
        <w:t xml:space="preserve">ня народження </w:t>
      </w:r>
      <w:r w:rsidR="00CE1C6D" w:rsidRPr="002C0851">
        <w:rPr>
          <w:rFonts w:ascii="Times New Roman" w:hAnsi="Times New Roman" w:cs="Times New Roman"/>
          <w:sz w:val="24"/>
          <w:szCs w:val="24"/>
          <w:lang w:val="uk-UA"/>
        </w:rPr>
        <w:t>Рафаеля Санті</w:t>
      </w:r>
      <w:r w:rsidR="00B17CEF" w:rsidRPr="002C085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A02E6" w:rsidRPr="002C0851">
        <w:rPr>
          <w:rFonts w:ascii="Times New Roman" w:hAnsi="Times New Roman" w:cs="Times New Roman"/>
          <w:sz w:val="24"/>
          <w:szCs w:val="24"/>
          <w:lang w:val="uk-UA"/>
        </w:rPr>
        <w:t xml:space="preserve"> була</w:t>
      </w:r>
      <w:r w:rsidR="00C025A4" w:rsidRPr="002C08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935AA">
        <w:rPr>
          <w:rFonts w:ascii="Times New Roman" w:hAnsi="Times New Roman" w:cs="Times New Roman"/>
          <w:sz w:val="24"/>
          <w:szCs w:val="24"/>
          <w:lang w:val="uk-UA"/>
        </w:rPr>
        <w:t xml:space="preserve">присвячена </w:t>
      </w:r>
      <w:r w:rsidRPr="002C0851">
        <w:rPr>
          <w:rFonts w:ascii="Times New Roman" w:hAnsi="Times New Roman" w:cs="Times New Roman"/>
          <w:sz w:val="24"/>
          <w:szCs w:val="24"/>
          <w:lang w:val="uk-UA"/>
        </w:rPr>
        <w:t xml:space="preserve">виставка </w:t>
      </w:r>
      <w:r w:rsidR="00C025A4" w:rsidRPr="002C0851">
        <w:rPr>
          <w:rFonts w:ascii="Times New Roman" w:hAnsi="Times New Roman" w:cs="Times New Roman"/>
          <w:sz w:val="24"/>
          <w:szCs w:val="24"/>
          <w:lang w:val="uk-UA"/>
        </w:rPr>
        <w:t>«Код Рафаеля»</w:t>
      </w:r>
      <w:r w:rsidR="00DA02E6" w:rsidRPr="002C0851">
        <w:rPr>
          <w:rFonts w:ascii="Times New Roman" w:hAnsi="Times New Roman" w:cs="Times New Roman"/>
          <w:sz w:val="24"/>
          <w:szCs w:val="24"/>
          <w:lang w:val="uk-UA"/>
        </w:rPr>
        <w:t>, в</w:t>
      </w:r>
      <w:r w:rsidR="00C025A4" w:rsidRPr="002C0851">
        <w:rPr>
          <w:rFonts w:ascii="Times New Roman" w:hAnsi="Times New Roman" w:cs="Times New Roman"/>
          <w:sz w:val="24"/>
          <w:szCs w:val="24"/>
          <w:lang w:val="uk-UA"/>
        </w:rPr>
        <w:t>ідкриття я</w:t>
      </w:r>
      <w:r w:rsidRPr="002C0851">
        <w:rPr>
          <w:rFonts w:ascii="Times New Roman" w:hAnsi="Times New Roman" w:cs="Times New Roman"/>
          <w:sz w:val="24"/>
          <w:szCs w:val="24"/>
          <w:lang w:val="uk-UA"/>
        </w:rPr>
        <w:t>кої відбулося 28 грудня 2013 </w:t>
      </w:r>
      <w:r w:rsidR="00C025A4" w:rsidRPr="002C0851">
        <w:rPr>
          <w:rFonts w:ascii="Times New Roman" w:hAnsi="Times New Roman" w:cs="Times New Roman"/>
          <w:sz w:val="24"/>
          <w:szCs w:val="24"/>
          <w:lang w:val="uk-UA"/>
        </w:rPr>
        <w:t xml:space="preserve">року </w:t>
      </w:r>
      <w:r w:rsidR="008B78F6" w:rsidRPr="002C0851">
        <w:rPr>
          <w:rFonts w:ascii="Times New Roman" w:hAnsi="Times New Roman" w:cs="Times New Roman"/>
          <w:sz w:val="24"/>
          <w:szCs w:val="24"/>
          <w:lang w:val="uk-UA"/>
        </w:rPr>
        <w:t>в Національному Києво-Печерському історико-культурному заповіднику</w:t>
      </w:r>
      <w:r w:rsidR="002C0851">
        <w:rPr>
          <w:rFonts w:ascii="Times New Roman" w:hAnsi="Times New Roman" w:cs="Times New Roman"/>
          <w:sz w:val="24"/>
          <w:szCs w:val="24"/>
          <w:lang w:val="uk-UA"/>
        </w:rPr>
        <w:t xml:space="preserve">, де </w:t>
      </w:r>
      <w:r w:rsidR="00375E47" w:rsidRPr="002C0851">
        <w:rPr>
          <w:rFonts w:ascii="Times New Roman" w:hAnsi="Times New Roman" w:cs="Times New Roman"/>
          <w:sz w:val="24"/>
          <w:szCs w:val="24"/>
          <w:lang w:val="uk-UA"/>
        </w:rPr>
        <w:t>були представлені</w:t>
      </w:r>
      <w:r w:rsidR="00C025A4" w:rsidRPr="002C0851">
        <w:rPr>
          <w:rFonts w:ascii="Times New Roman" w:hAnsi="Times New Roman" w:cs="Times New Roman"/>
          <w:sz w:val="24"/>
          <w:szCs w:val="24"/>
          <w:lang w:val="uk-UA"/>
        </w:rPr>
        <w:t xml:space="preserve"> репродукції гравюр</w:t>
      </w:r>
      <w:r w:rsidR="008B78F6" w:rsidRPr="002C0851">
        <w:rPr>
          <w:rFonts w:ascii="Times New Roman" w:hAnsi="Times New Roman" w:cs="Times New Roman"/>
          <w:sz w:val="24"/>
          <w:szCs w:val="24"/>
          <w:lang w:val="uk-UA"/>
        </w:rPr>
        <w:t xml:space="preserve"> Рафаеля</w:t>
      </w:r>
      <w:r w:rsidR="00C025A4" w:rsidRPr="002C0851">
        <w:rPr>
          <w:rFonts w:ascii="Times New Roman" w:hAnsi="Times New Roman" w:cs="Times New Roman"/>
          <w:sz w:val="24"/>
          <w:szCs w:val="24"/>
          <w:lang w:val="uk-UA"/>
        </w:rPr>
        <w:t>, виконані в класичній техніці глибокого друку</w:t>
      </w:r>
      <w:r w:rsidR="00DA02E6" w:rsidRPr="002C0851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="00C025A4" w:rsidRPr="002C08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02E6" w:rsidRPr="002C0851">
        <w:rPr>
          <w:rFonts w:ascii="Times New Roman" w:hAnsi="Times New Roman" w:cs="Times New Roman"/>
          <w:sz w:val="24"/>
          <w:szCs w:val="24"/>
          <w:lang w:val="uk-UA"/>
        </w:rPr>
        <w:t>мідьориті</w:t>
      </w:r>
      <w:r w:rsidR="002C085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A02E6" w:rsidRPr="002C08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E9F5DF9" w14:textId="1817AD8D" w:rsidR="001C57EC" w:rsidRPr="002C0851" w:rsidRDefault="006E5D9A" w:rsidP="002C085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Значною </w:t>
      </w:r>
      <w:r w:rsidR="001C57EC" w:rsidRPr="002C0851">
        <w:rPr>
          <w:rFonts w:ascii="Times New Roman" w:hAnsi="Times New Roman" w:cs="Times New Roman"/>
          <w:sz w:val="24"/>
          <w:szCs w:val="24"/>
          <w:lang w:val="uk-UA"/>
        </w:rPr>
        <w:t xml:space="preserve">подією </w:t>
      </w:r>
      <w:r w:rsidR="00C935AA">
        <w:rPr>
          <w:rFonts w:ascii="Times New Roman" w:hAnsi="Times New Roman" w:cs="Times New Roman"/>
          <w:sz w:val="24"/>
          <w:szCs w:val="24"/>
          <w:lang w:val="uk-UA"/>
        </w:rPr>
        <w:t xml:space="preserve">у мистецькому житті сучасної України </w:t>
      </w:r>
      <w:r w:rsidR="001C57EC" w:rsidRPr="002C0851">
        <w:rPr>
          <w:rFonts w:ascii="Times New Roman" w:hAnsi="Times New Roman" w:cs="Times New Roman"/>
          <w:sz w:val="24"/>
          <w:szCs w:val="24"/>
          <w:lang w:val="uk-UA"/>
        </w:rPr>
        <w:t xml:space="preserve">стала виставка «Три шедеври класичного мистецтва з музеїв Італії. Рафаель, Тиціан, Гвідо Рені», </w:t>
      </w:r>
      <w:r w:rsidR="00B17CEF" w:rsidRPr="002C0851">
        <w:rPr>
          <w:rFonts w:ascii="Times New Roman" w:hAnsi="Times New Roman" w:cs="Times New Roman"/>
          <w:sz w:val="24"/>
          <w:szCs w:val="24"/>
          <w:lang w:val="uk-UA"/>
        </w:rPr>
        <w:t>яка</w:t>
      </w:r>
      <w:r w:rsidR="001C57EC" w:rsidRPr="002C0851">
        <w:rPr>
          <w:rFonts w:ascii="Times New Roman" w:hAnsi="Times New Roman" w:cs="Times New Roman"/>
          <w:sz w:val="24"/>
          <w:szCs w:val="24"/>
          <w:lang w:val="uk-UA"/>
        </w:rPr>
        <w:t xml:space="preserve"> була відкрита в </w:t>
      </w:r>
      <w:r w:rsidR="008B78F6" w:rsidRPr="002C0851">
        <w:rPr>
          <w:rFonts w:ascii="Times New Roman" w:hAnsi="Times New Roman" w:cs="Times New Roman"/>
          <w:sz w:val="24"/>
          <w:szCs w:val="24"/>
          <w:lang w:val="uk-UA"/>
        </w:rPr>
        <w:t xml:space="preserve">Київському </w:t>
      </w:r>
      <w:r w:rsidR="001C57EC" w:rsidRPr="002C0851">
        <w:rPr>
          <w:rFonts w:ascii="Times New Roman" w:hAnsi="Times New Roman" w:cs="Times New Roman"/>
          <w:sz w:val="24"/>
          <w:szCs w:val="24"/>
          <w:lang w:val="uk-UA"/>
        </w:rPr>
        <w:t xml:space="preserve">Національному музеї мистецтв імені Богдана та Варвари Ханенків </w:t>
      </w:r>
      <w:r w:rsidR="004535C2">
        <w:rPr>
          <w:rFonts w:ascii="Times New Roman" w:hAnsi="Times New Roman" w:cs="Times New Roman"/>
          <w:sz w:val="24"/>
          <w:szCs w:val="24"/>
          <w:lang w:val="uk-UA"/>
        </w:rPr>
        <w:t>29</w:t>
      </w:r>
      <w:r w:rsidR="001C57EC" w:rsidRPr="002C0851">
        <w:rPr>
          <w:rFonts w:ascii="Times New Roman" w:hAnsi="Times New Roman" w:cs="Times New Roman"/>
          <w:sz w:val="24"/>
          <w:szCs w:val="24"/>
          <w:lang w:val="uk-UA"/>
        </w:rPr>
        <w:t xml:space="preserve"> травня 2013 року</w:t>
      </w:r>
      <w:r w:rsidR="002C085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1C57EC" w:rsidRPr="002C08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78F6" w:rsidRPr="002C0851">
        <w:rPr>
          <w:rFonts w:ascii="Times New Roman" w:hAnsi="Times New Roman" w:cs="Times New Roman"/>
          <w:sz w:val="24"/>
          <w:szCs w:val="24"/>
          <w:lang w:val="uk-UA"/>
        </w:rPr>
        <w:t>Поруч з шедеврами</w:t>
      </w:r>
      <w:r w:rsidR="00F21ED9" w:rsidRPr="002C08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78F6" w:rsidRPr="002C0851">
        <w:rPr>
          <w:rFonts w:ascii="Times New Roman" w:hAnsi="Times New Roman" w:cs="Times New Roman"/>
          <w:sz w:val="24"/>
          <w:szCs w:val="24"/>
          <w:lang w:val="uk-UA"/>
        </w:rPr>
        <w:t xml:space="preserve">Тіціана </w:t>
      </w:r>
      <w:r w:rsidR="00F21ED9" w:rsidRPr="002C0851">
        <w:rPr>
          <w:rFonts w:ascii="Times New Roman" w:hAnsi="Times New Roman" w:cs="Times New Roman"/>
          <w:sz w:val="24"/>
          <w:szCs w:val="24"/>
          <w:lang w:val="uk-UA"/>
        </w:rPr>
        <w:t xml:space="preserve">«Венера та Адоніс» та </w:t>
      </w:r>
      <w:r w:rsidR="008B78F6" w:rsidRPr="002C0851">
        <w:rPr>
          <w:rFonts w:ascii="Times New Roman" w:hAnsi="Times New Roman" w:cs="Times New Roman"/>
          <w:sz w:val="24"/>
          <w:szCs w:val="24"/>
          <w:lang w:val="uk-UA"/>
        </w:rPr>
        <w:t xml:space="preserve">Гвідо Рені </w:t>
      </w:r>
      <w:r w:rsidR="00F21ED9" w:rsidRPr="002C0851">
        <w:rPr>
          <w:rFonts w:ascii="Times New Roman" w:hAnsi="Times New Roman" w:cs="Times New Roman"/>
          <w:sz w:val="24"/>
          <w:szCs w:val="24"/>
          <w:lang w:val="uk-UA"/>
        </w:rPr>
        <w:t>«Ісус Христос»</w:t>
      </w:r>
      <w:r w:rsidR="0074489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21ED9" w:rsidRPr="002C08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50C2" w:rsidRPr="002C0851">
        <w:rPr>
          <w:rFonts w:ascii="Times New Roman" w:hAnsi="Times New Roman" w:cs="Times New Roman"/>
          <w:sz w:val="24"/>
          <w:szCs w:val="24"/>
          <w:lang w:val="uk-UA"/>
        </w:rPr>
        <w:t>експозицію прикрашав гобелен «Дивний вилов риби»</w:t>
      </w:r>
      <w:r w:rsidR="008135DD" w:rsidRPr="002C0851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8135DD" w:rsidRPr="002C0851">
        <w:rPr>
          <w:rFonts w:ascii="Times New Roman" w:hAnsi="Times New Roman" w:cs="Times New Roman"/>
          <w:sz w:val="24"/>
          <w:szCs w:val="24"/>
        </w:rPr>
        <w:t>XVII</w:t>
      </w:r>
      <w:r w:rsidR="0074489C">
        <w:rPr>
          <w:rFonts w:ascii="Times New Roman" w:hAnsi="Times New Roman" w:cs="Times New Roman"/>
          <w:sz w:val="24"/>
          <w:szCs w:val="24"/>
          <w:lang w:val="uk-UA"/>
        </w:rPr>
        <w:t xml:space="preserve"> ст.</w:t>
      </w:r>
      <w:r w:rsidR="008135DD" w:rsidRPr="002C0851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8B50C2" w:rsidRPr="002C085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135DD" w:rsidRPr="002C0851">
        <w:rPr>
          <w:rFonts w:ascii="Times New Roman" w:hAnsi="Times New Roman" w:cs="Times New Roman"/>
          <w:sz w:val="24"/>
          <w:szCs w:val="24"/>
          <w:lang w:val="uk-UA"/>
        </w:rPr>
        <w:t xml:space="preserve">створений </w:t>
      </w:r>
      <w:r w:rsidR="008B50C2" w:rsidRPr="002C0851">
        <w:rPr>
          <w:rFonts w:ascii="Times New Roman" w:hAnsi="Times New Roman" w:cs="Times New Roman"/>
          <w:sz w:val="24"/>
          <w:szCs w:val="24"/>
          <w:lang w:val="uk-UA"/>
        </w:rPr>
        <w:t>за картоном (великоформатний малюнок</w:t>
      </w:r>
      <w:r w:rsidR="00F50CAD" w:rsidRPr="002C0851">
        <w:rPr>
          <w:rFonts w:ascii="Times New Roman" w:hAnsi="Times New Roman" w:cs="Times New Roman"/>
          <w:sz w:val="24"/>
          <w:szCs w:val="24"/>
          <w:lang w:val="uk-UA"/>
        </w:rPr>
        <w:t>-шаблон</w:t>
      </w:r>
      <w:r w:rsidR="00B17CEF" w:rsidRPr="002C085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B50C2" w:rsidRPr="002C0851">
        <w:rPr>
          <w:rFonts w:ascii="Times New Roman" w:hAnsi="Times New Roman" w:cs="Times New Roman"/>
          <w:sz w:val="24"/>
          <w:szCs w:val="24"/>
          <w:lang w:val="uk-UA"/>
        </w:rPr>
        <w:t xml:space="preserve"> іноді розфарбований, що виконується в розмірі майбутнього твору фрескового живопису, мозаїки, вітражу, гобелену) Рафаеля</w:t>
      </w:r>
      <w:r w:rsidR="0074489C">
        <w:rPr>
          <w:rFonts w:ascii="Times New Roman" w:hAnsi="Times New Roman" w:cs="Times New Roman"/>
          <w:sz w:val="24"/>
          <w:szCs w:val="24"/>
          <w:lang w:val="uk-UA"/>
        </w:rPr>
        <w:t xml:space="preserve"> Санті</w:t>
      </w:r>
      <w:r w:rsidR="008B50C2" w:rsidRPr="002C0851">
        <w:rPr>
          <w:rFonts w:ascii="Times New Roman" w:hAnsi="Times New Roman" w:cs="Times New Roman"/>
          <w:sz w:val="24"/>
          <w:szCs w:val="24"/>
          <w:lang w:val="uk-UA"/>
        </w:rPr>
        <w:t xml:space="preserve"> для Сикстинської капели.</w:t>
      </w:r>
      <w:r w:rsidR="008135DD" w:rsidRPr="002C08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489C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FF3B35" w:rsidRPr="002C0851">
        <w:rPr>
          <w:rFonts w:ascii="Times New Roman" w:hAnsi="Times New Roman" w:cs="Times New Roman"/>
          <w:sz w:val="24"/>
          <w:szCs w:val="24"/>
          <w:lang w:val="uk-UA"/>
        </w:rPr>
        <w:t>обелен виготовлений</w:t>
      </w:r>
      <w:r w:rsidR="008135DD" w:rsidRPr="002C0851">
        <w:rPr>
          <w:rFonts w:ascii="Times New Roman" w:hAnsi="Times New Roman" w:cs="Times New Roman"/>
          <w:sz w:val="24"/>
          <w:szCs w:val="24"/>
          <w:lang w:val="uk-UA"/>
        </w:rPr>
        <w:t xml:space="preserve"> з вовни, шовку, золотих і срібних ниток</w:t>
      </w:r>
      <w:r w:rsidR="008B78F6" w:rsidRPr="002C0851">
        <w:rPr>
          <w:rFonts w:ascii="Times New Roman" w:hAnsi="Times New Roman" w:cs="Times New Roman"/>
          <w:sz w:val="24"/>
          <w:szCs w:val="24"/>
          <w:lang w:val="uk-UA"/>
        </w:rPr>
        <w:t xml:space="preserve"> на мануфактурі</w:t>
      </w:r>
      <w:r w:rsidR="0074489C">
        <w:rPr>
          <w:rFonts w:ascii="Times New Roman" w:hAnsi="Times New Roman" w:cs="Times New Roman"/>
          <w:sz w:val="24"/>
          <w:szCs w:val="24"/>
          <w:lang w:val="uk-UA"/>
        </w:rPr>
        <w:t xml:space="preserve"> у Брюсселі</w:t>
      </w:r>
      <w:r w:rsidR="008135DD" w:rsidRPr="002C085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4489C">
        <w:rPr>
          <w:rFonts w:ascii="Times New Roman" w:hAnsi="Times New Roman" w:cs="Times New Roman"/>
          <w:sz w:val="24"/>
          <w:szCs w:val="24"/>
          <w:lang w:val="uk-UA"/>
        </w:rPr>
        <w:t xml:space="preserve">господарем якої був </w:t>
      </w:r>
      <w:r w:rsidR="008135DD" w:rsidRPr="002C0851">
        <w:rPr>
          <w:rFonts w:ascii="Times New Roman" w:hAnsi="Times New Roman" w:cs="Times New Roman"/>
          <w:sz w:val="24"/>
          <w:szCs w:val="24"/>
          <w:lang w:val="uk-UA"/>
        </w:rPr>
        <w:t>Хендрік Маттенс</w:t>
      </w:r>
      <w:r w:rsidR="00B17CEF" w:rsidRPr="002C0851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="008135DD" w:rsidRPr="002C0851">
        <w:rPr>
          <w:rFonts w:ascii="Times New Roman" w:hAnsi="Times New Roman" w:cs="Times New Roman"/>
          <w:sz w:val="24"/>
          <w:szCs w:val="24"/>
          <w:lang w:val="uk-UA"/>
        </w:rPr>
        <w:t xml:space="preserve"> представник </w:t>
      </w:r>
      <w:r w:rsidR="0074489C">
        <w:rPr>
          <w:rFonts w:ascii="Times New Roman" w:hAnsi="Times New Roman" w:cs="Times New Roman"/>
          <w:sz w:val="24"/>
          <w:szCs w:val="24"/>
          <w:lang w:val="uk-UA"/>
        </w:rPr>
        <w:t xml:space="preserve">відомої у Західній Європі </w:t>
      </w:r>
      <w:r w:rsidR="008135DD" w:rsidRPr="002C0851">
        <w:rPr>
          <w:rFonts w:ascii="Times New Roman" w:hAnsi="Times New Roman" w:cs="Times New Roman"/>
          <w:sz w:val="24"/>
          <w:szCs w:val="24"/>
          <w:lang w:val="uk-UA"/>
        </w:rPr>
        <w:t xml:space="preserve">династії ткачів. </w:t>
      </w:r>
    </w:p>
    <w:p w14:paraId="172344EB" w14:textId="7515DC17" w:rsidR="00565D38" w:rsidRPr="002C0851" w:rsidRDefault="00E66CBD" w:rsidP="002C085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C0851">
        <w:rPr>
          <w:rFonts w:ascii="Times New Roman" w:hAnsi="Times New Roman" w:cs="Times New Roman"/>
          <w:sz w:val="24"/>
          <w:szCs w:val="24"/>
          <w:lang w:val="uk-UA"/>
        </w:rPr>
        <w:t xml:space="preserve">Одним з гучних проєктів в Україні стала виставка «Рафаель – назавжди», </w:t>
      </w:r>
      <w:r w:rsidR="002249AA" w:rsidRPr="002C0851">
        <w:rPr>
          <w:rFonts w:ascii="Times New Roman" w:hAnsi="Times New Roman" w:cs="Times New Roman"/>
          <w:sz w:val="24"/>
          <w:szCs w:val="24"/>
          <w:lang w:val="uk-UA"/>
        </w:rPr>
        <w:t>що</w:t>
      </w:r>
      <w:r w:rsidR="002249AA" w:rsidRPr="002C0851">
        <w:rPr>
          <w:sz w:val="24"/>
          <w:szCs w:val="24"/>
          <w:lang w:val="uk-UA"/>
        </w:rPr>
        <w:t xml:space="preserve"> </w:t>
      </w:r>
      <w:r w:rsidR="002249AA" w:rsidRPr="002C0851">
        <w:rPr>
          <w:rFonts w:ascii="Times New Roman" w:hAnsi="Times New Roman" w:cs="Times New Roman"/>
          <w:sz w:val="24"/>
          <w:szCs w:val="24"/>
          <w:lang w:val="uk-UA"/>
        </w:rPr>
        <w:t>була присвячена 500-річчю від дня смерті геніального художника</w:t>
      </w:r>
      <w:r w:rsidRPr="002C0851">
        <w:rPr>
          <w:rFonts w:ascii="Times New Roman" w:hAnsi="Times New Roman" w:cs="Times New Roman"/>
          <w:sz w:val="24"/>
          <w:szCs w:val="24"/>
          <w:lang w:val="uk-UA"/>
        </w:rPr>
        <w:t xml:space="preserve"> і</w:t>
      </w:r>
      <w:r w:rsidR="002249AA" w:rsidRPr="002C0851">
        <w:rPr>
          <w:rFonts w:ascii="Times New Roman" w:hAnsi="Times New Roman" w:cs="Times New Roman"/>
          <w:sz w:val="24"/>
          <w:szCs w:val="24"/>
          <w:lang w:val="uk-UA"/>
        </w:rPr>
        <w:t xml:space="preserve"> відкрилася </w:t>
      </w:r>
      <w:r w:rsidR="001436DD" w:rsidRPr="002C0851">
        <w:rPr>
          <w:rFonts w:ascii="Times New Roman" w:hAnsi="Times New Roman" w:cs="Times New Roman"/>
          <w:sz w:val="24"/>
          <w:szCs w:val="24"/>
          <w:lang w:val="uk-UA"/>
        </w:rPr>
        <w:t>9 червня</w:t>
      </w:r>
      <w:r w:rsidR="002249AA" w:rsidRPr="002C0851">
        <w:rPr>
          <w:rFonts w:ascii="Times New Roman" w:hAnsi="Times New Roman" w:cs="Times New Roman"/>
          <w:sz w:val="24"/>
          <w:szCs w:val="24"/>
          <w:lang w:val="uk-UA"/>
        </w:rPr>
        <w:t xml:space="preserve"> 2020 р</w:t>
      </w:r>
      <w:r w:rsidR="00E41E7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249AA" w:rsidRPr="002C0851">
        <w:rPr>
          <w:rFonts w:ascii="Times New Roman" w:hAnsi="Times New Roman" w:cs="Times New Roman"/>
          <w:sz w:val="24"/>
          <w:szCs w:val="24"/>
          <w:lang w:val="uk-UA"/>
        </w:rPr>
        <w:t xml:space="preserve"> в Одеському музеї західного та східного мистецтва. </w:t>
      </w:r>
      <w:r w:rsidR="00101D24" w:rsidRPr="002C0851">
        <w:rPr>
          <w:rFonts w:ascii="Times New Roman" w:hAnsi="Times New Roman" w:cs="Times New Roman"/>
          <w:sz w:val="24"/>
          <w:szCs w:val="24"/>
          <w:lang w:val="uk-UA"/>
        </w:rPr>
        <w:t>Вперше г</w:t>
      </w:r>
      <w:r w:rsidR="001436DD" w:rsidRPr="002C0851">
        <w:rPr>
          <w:rFonts w:ascii="Times New Roman" w:hAnsi="Times New Roman" w:cs="Times New Roman"/>
          <w:sz w:val="24"/>
          <w:szCs w:val="24"/>
          <w:lang w:val="uk-UA"/>
        </w:rPr>
        <w:t xml:space="preserve">лядачам були представлені дванадцять гравюр за оригінальними творами Рафаеля, створені художниками Західної Європи в період між </w:t>
      </w:r>
      <w:r w:rsidR="001436DD" w:rsidRPr="002C0851">
        <w:rPr>
          <w:rFonts w:ascii="Times New Roman" w:hAnsi="Times New Roman" w:cs="Times New Roman"/>
          <w:sz w:val="24"/>
          <w:szCs w:val="24"/>
        </w:rPr>
        <w:t>XVI</w:t>
      </w:r>
      <w:r w:rsidR="001436DD" w:rsidRPr="002C0851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1436DD" w:rsidRPr="002C0851">
        <w:rPr>
          <w:rFonts w:ascii="Times New Roman" w:hAnsi="Times New Roman" w:cs="Times New Roman"/>
          <w:sz w:val="24"/>
          <w:szCs w:val="24"/>
        </w:rPr>
        <w:t>XVIII</w:t>
      </w:r>
      <w:r w:rsidR="00F50CAD" w:rsidRPr="002C0851">
        <w:rPr>
          <w:rFonts w:ascii="Times New Roman" w:hAnsi="Times New Roman" w:cs="Times New Roman"/>
          <w:sz w:val="24"/>
          <w:szCs w:val="24"/>
          <w:lang w:val="uk-UA"/>
        </w:rPr>
        <w:t xml:space="preserve"> ст</w:t>
      </w:r>
      <w:r w:rsidR="00E41E7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50CAD" w:rsidRPr="002C0851">
        <w:rPr>
          <w:rFonts w:ascii="Times New Roman" w:hAnsi="Times New Roman" w:cs="Times New Roman"/>
          <w:sz w:val="24"/>
          <w:szCs w:val="24"/>
          <w:lang w:val="uk-UA"/>
        </w:rPr>
        <w:t>, які із захопленням використовували у своїх творах традиції великого італійського майстра Високого Ренесансу в різних жанрах образотворчого мистецтва.</w:t>
      </w:r>
      <w:r w:rsidR="001436DD" w:rsidRPr="002C0851">
        <w:rPr>
          <w:rFonts w:ascii="Times New Roman" w:hAnsi="Times New Roman" w:cs="Times New Roman"/>
          <w:sz w:val="24"/>
          <w:szCs w:val="24"/>
          <w:lang w:val="uk-UA"/>
        </w:rPr>
        <w:t xml:space="preserve"> Одеському музею західного та східного мистецтва вдалося втілити </w:t>
      </w:r>
      <w:r w:rsidR="0074489C">
        <w:rPr>
          <w:rFonts w:ascii="Times New Roman" w:hAnsi="Times New Roman" w:cs="Times New Roman"/>
          <w:sz w:val="24"/>
          <w:szCs w:val="24"/>
          <w:lang w:val="uk-UA"/>
        </w:rPr>
        <w:t xml:space="preserve">у життя </w:t>
      </w:r>
      <w:r w:rsidR="001436DD" w:rsidRPr="002C0851">
        <w:rPr>
          <w:rFonts w:ascii="Times New Roman" w:hAnsi="Times New Roman" w:cs="Times New Roman"/>
          <w:sz w:val="24"/>
          <w:szCs w:val="24"/>
          <w:lang w:val="uk-UA"/>
        </w:rPr>
        <w:t xml:space="preserve">цей проєкт за підтримки Посольства Італії та Італійського інституту культури в Україні. </w:t>
      </w:r>
    </w:p>
    <w:p w14:paraId="414CB184" w14:textId="1295740D" w:rsidR="00E07872" w:rsidRPr="002C0851" w:rsidRDefault="006E5D9A" w:rsidP="002C085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 виставці</w:t>
      </w:r>
      <w:r w:rsidR="00E07872" w:rsidRPr="002C0851">
        <w:rPr>
          <w:rFonts w:ascii="Times New Roman" w:hAnsi="Times New Roman" w:cs="Times New Roman"/>
          <w:sz w:val="24"/>
          <w:szCs w:val="24"/>
          <w:lang w:val="uk-UA"/>
        </w:rPr>
        <w:t xml:space="preserve"> «Грані палітри» 4 жовтня 2021 року </w:t>
      </w:r>
      <w:r w:rsidR="00E41E7D">
        <w:rPr>
          <w:rFonts w:ascii="Times New Roman" w:hAnsi="Times New Roman" w:cs="Times New Roman"/>
          <w:sz w:val="24"/>
          <w:szCs w:val="24"/>
          <w:lang w:val="uk-UA"/>
        </w:rPr>
        <w:t>в Києві 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Національному музеї медицини, на якій були представлені роботи лікаря-хірурга </w:t>
      </w:r>
      <w:r w:rsidR="005432DA" w:rsidRPr="002C0851">
        <w:rPr>
          <w:rFonts w:ascii="Times New Roman" w:hAnsi="Times New Roman" w:cs="Times New Roman"/>
          <w:sz w:val="24"/>
          <w:szCs w:val="24"/>
          <w:lang w:val="uk-UA"/>
        </w:rPr>
        <w:t>Володимира Ісаєнка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="005432DA" w:rsidRPr="002C0851">
        <w:rPr>
          <w:rFonts w:ascii="Times New Roman" w:hAnsi="Times New Roman" w:cs="Times New Roman"/>
          <w:sz w:val="24"/>
          <w:szCs w:val="24"/>
          <w:lang w:val="uk-UA"/>
        </w:rPr>
        <w:t xml:space="preserve"> репліки 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ідомих шедеврів епохи Ренесансу, зокрема картини </w:t>
      </w:r>
      <w:r w:rsidR="00143983" w:rsidRPr="002C0851">
        <w:rPr>
          <w:rFonts w:ascii="Times New Roman" w:hAnsi="Times New Roman" w:cs="Times New Roman"/>
          <w:sz w:val="24"/>
          <w:szCs w:val="24"/>
          <w:lang w:val="uk-UA"/>
        </w:rPr>
        <w:t xml:space="preserve">Рафаеля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Санті </w:t>
      </w:r>
      <w:r w:rsidR="00143983" w:rsidRPr="002C0851">
        <w:rPr>
          <w:rFonts w:ascii="Times New Roman" w:hAnsi="Times New Roman" w:cs="Times New Roman"/>
          <w:sz w:val="24"/>
          <w:szCs w:val="24"/>
          <w:lang w:val="uk-UA"/>
        </w:rPr>
        <w:t>«Мадонна дела Седія»</w:t>
      </w:r>
      <w:r w:rsidR="00E41E7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143983" w:rsidRPr="002C08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42B1B7C" w14:textId="409C75FF" w:rsidR="006E5D9A" w:rsidRPr="006E5D9A" w:rsidRDefault="006E5D9A" w:rsidP="006E5D9A">
      <w:pPr>
        <w:keepNext/>
        <w:ind w:firstLine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bidi="ar-SA"/>
        </w:rPr>
      </w:pPr>
      <w:r w:rsidRPr="006E5D9A">
        <w:rPr>
          <w:rFonts w:ascii="Times New Roman" w:eastAsia="Times New Roman" w:hAnsi="Times New Roman" w:cs="Times New Roman"/>
          <w:b/>
          <w:iCs/>
          <w:sz w:val="24"/>
          <w:szCs w:val="24"/>
          <w:lang w:val="uk-UA" w:bidi="ar-SA"/>
        </w:rPr>
        <w:t>Ключові слова:</w:t>
      </w:r>
      <w:r w:rsidRPr="006E5D9A">
        <w:rPr>
          <w:rFonts w:ascii="Times New Roman" w:eastAsia="Times New Roman" w:hAnsi="Times New Roman" w:cs="Times New Roman"/>
          <w:bCs/>
          <w:iCs/>
          <w:sz w:val="24"/>
          <w:szCs w:val="24"/>
          <w:lang w:val="uk-UA" w:bidi="ar-SA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-UA" w:bidi="ar-SA"/>
        </w:rPr>
        <w:t xml:space="preserve">Рафаель Санті, </w:t>
      </w:r>
      <w:r w:rsidRPr="006E5D9A">
        <w:rPr>
          <w:rFonts w:ascii="Times New Roman" w:eastAsia="Times New Roman" w:hAnsi="Times New Roman" w:cs="Times New Roman"/>
          <w:bCs/>
          <w:iCs/>
          <w:sz w:val="24"/>
          <w:szCs w:val="24"/>
          <w:lang w:val="uk-UA" w:bidi="ar-SA"/>
        </w:rPr>
        <w:t xml:space="preserve">Україна, </w:t>
      </w:r>
      <w:r w:rsidR="00C935AA">
        <w:rPr>
          <w:rFonts w:ascii="Times New Roman" w:eastAsia="Times New Roman" w:hAnsi="Times New Roman" w:cs="Times New Roman"/>
          <w:bCs/>
          <w:iCs/>
          <w:sz w:val="24"/>
          <w:szCs w:val="24"/>
          <w:lang w:val="uk-UA" w:bidi="ar-SA"/>
        </w:rPr>
        <w:t>виставки, презентація.</w:t>
      </w:r>
    </w:p>
    <w:p w14:paraId="04CA1BB9" w14:textId="77777777" w:rsidR="006E5D9A" w:rsidRPr="006E5D9A" w:rsidRDefault="006E5D9A" w:rsidP="006E5D9A">
      <w:pPr>
        <w:ind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bidi="ar-SA"/>
        </w:rPr>
      </w:pPr>
      <w:r w:rsidRPr="006E5D9A">
        <w:rPr>
          <w:rFonts w:ascii="Times New Roman" w:eastAsia="Times New Roman" w:hAnsi="Times New Roman" w:cs="Times New Roman"/>
          <w:b/>
          <w:bCs/>
          <w:sz w:val="24"/>
          <w:szCs w:val="24"/>
          <w:lang w:val="uk-UA" w:bidi="ar-SA"/>
        </w:rPr>
        <w:t xml:space="preserve">Бібліографічний список: </w:t>
      </w:r>
    </w:p>
    <w:p w14:paraId="1E7C8013" w14:textId="3E674858" w:rsidR="00691384" w:rsidRPr="002C0851" w:rsidRDefault="0016348D" w:rsidP="002C0851">
      <w:pPr>
        <w:pStyle w:val="aa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48D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Одеса. Суспільні новини 2022, </w:t>
      </w:r>
      <w:r w:rsidR="00BE2D3D" w:rsidRPr="0016348D">
        <w:rPr>
          <w:rFonts w:ascii="Times New Roman" w:hAnsi="Times New Roman" w:cs="Times New Roman"/>
          <w:i/>
          <w:sz w:val="24"/>
          <w:szCs w:val="24"/>
          <w:lang w:val="uk-UA"/>
        </w:rPr>
        <w:t>С</w:t>
      </w:r>
      <w:r w:rsidR="00691384" w:rsidRPr="0016348D">
        <w:rPr>
          <w:rFonts w:ascii="Times New Roman" w:hAnsi="Times New Roman" w:cs="Times New Roman"/>
          <w:i/>
          <w:sz w:val="24"/>
          <w:szCs w:val="24"/>
          <w:lang w:val="uk-UA"/>
        </w:rPr>
        <w:t>и</w:t>
      </w:r>
      <w:r w:rsidR="00BE2D3D" w:rsidRPr="0016348D">
        <w:rPr>
          <w:rFonts w:ascii="Times New Roman" w:hAnsi="Times New Roman" w:cs="Times New Roman"/>
          <w:i/>
          <w:sz w:val="24"/>
          <w:szCs w:val="24"/>
          <w:lang w:val="uk-UA"/>
        </w:rPr>
        <w:t>кстинська Мадонна» та інші: в Одесі відкрили виставку гравюр з робіт Рафаеля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URL</w:t>
      </w:r>
      <w:r w:rsidRPr="0016348D">
        <w:rPr>
          <w:rFonts w:ascii="Times New Roman" w:hAnsi="Times New Roman" w:cs="Times New Roman"/>
          <w:i/>
          <w:sz w:val="24"/>
          <w:szCs w:val="24"/>
          <w:lang w:val="uk-UA"/>
        </w:rPr>
        <w:t>:</w:t>
      </w:r>
      <w:r w:rsidR="00BE2D3D" w:rsidRPr="002C08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6" w:history="1">
        <w:r w:rsidR="00BE2D3D" w:rsidRPr="002C0851">
          <w:rPr>
            <w:rStyle w:val="af5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https://suspilne.media/39248-sikstinska-madonna-ta-insi-v-odesi-vidkrili-vistavku-gravur-z-robit-rafaela/</w:t>
        </w:r>
      </w:hyperlink>
      <w:r w:rsidR="00BE2D3D" w:rsidRPr="002C08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EBC27FA" w14:textId="68C77205" w:rsidR="00461AD6" w:rsidRPr="00E41E7D" w:rsidRDefault="0016348D" w:rsidP="002C0851">
      <w:pPr>
        <w:pStyle w:val="aa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48D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Укрінформ</w:t>
      </w:r>
      <w:r w:rsidRPr="0016348D">
        <w:rPr>
          <w:rFonts w:ascii="Times New Roman" w:hAnsi="Times New Roman" w:cs="Times New Roman"/>
          <w:sz w:val="24"/>
          <w:szCs w:val="24"/>
          <w:lang w:val="uk-UA"/>
        </w:rPr>
        <w:t xml:space="preserve"> 2013,</w:t>
      </w:r>
      <w:r w:rsidR="003C3854" w:rsidRPr="002C08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3854" w:rsidRPr="0016348D">
        <w:rPr>
          <w:rFonts w:ascii="Times New Roman" w:hAnsi="Times New Roman" w:cs="Times New Roman"/>
          <w:i/>
          <w:sz w:val="24"/>
          <w:szCs w:val="24"/>
          <w:lang w:val="uk-UA"/>
        </w:rPr>
        <w:t>Італійці привезли в Київ шедеври Рафаеля, Тиціана та Рені</w:t>
      </w:r>
      <w:r w:rsidRPr="0016348D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URL</w:t>
      </w:r>
      <w:r w:rsidRPr="0016348D">
        <w:rPr>
          <w:rFonts w:ascii="Times New Roman" w:hAnsi="Times New Roman" w:cs="Times New Roman"/>
          <w:i/>
          <w:sz w:val="24"/>
          <w:szCs w:val="24"/>
          <w:lang w:val="uk-UA"/>
        </w:rPr>
        <w:t>:</w:t>
      </w:r>
      <w:r w:rsidR="003C3854" w:rsidRPr="002C08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7" w:history="1">
        <w:r w:rsidR="00E41E7D" w:rsidRPr="00E41E7D">
          <w:rPr>
            <w:rStyle w:val="af5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https://www.ukrinform.ua/rubric-culture/1500816italiytsi_privezli_v_kiiiv_shedevri_rafaelya_titsiana_ta_reni_1831757.html</w:t>
        </w:r>
      </w:hyperlink>
      <w:r w:rsidR="00985E13" w:rsidRPr="00E41E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sectPr w:rsidR="00461AD6" w:rsidRPr="00E41E7D" w:rsidSect="005D13B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6401"/>
    <w:multiLevelType w:val="hybridMultilevel"/>
    <w:tmpl w:val="A14ECEFC"/>
    <w:lvl w:ilvl="0" w:tplc="5C689E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C57E7"/>
    <w:multiLevelType w:val="hybridMultilevel"/>
    <w:tmpl w:val="1D408A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D1B74"/>
    <w:multiLevelType w:val="hybridMultilevel"/>
    <w:tmpl w:val="7C5E8026"/>
    <w:lvl w:ilvl="0" w:tplc="2430CB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C7EDD"/>
    <w:multiLevelType w:val="hybridMultilevel"/>
    <w:tmpl w:val="7E0E683A"/>
    <w:lvl w:ilvl="0" w:tplc="5C689E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586"/>
    <w:multiLevelType w:val="hybridMultilevel"/>
    <w:tmpl w:val="5EF8A6AA"/>
    <w:lvl w:ilvl="0" w:tplc="2430CBF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B703E"/>
    <w:multiLevelType w:val="hybridMultilevel"/>
    <w:tmpl w:val="A034699A"/>
    <w:lvl w:ilvl="0" w:tplc="5C689E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02A51"/>
    <w:multiLevelType w:val="hybridMultilevel"/>
    <w:tmpl w:val="27C2B08E"/>
    <w:lvl w:ilvl="0" w:tplc="2430CB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80C42"/>
    <w:multiLevelType w:val="hybridMultilevel"/>
    <w:tmpl w:val="F132C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00629"/>
    <w:multiLevelType w:val="hybridMultilevel"/>
    <w:tmpl w:val="80469106"/>
    <w:lvl w:ilvl="0" w:tplc="5C689E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4D5074"/>
    <w:multiLevelType w:val="hybridMultilevel"/>
    <w:tmpl w:val="6A686E50"/>
    <w:lvl w:ilvl="0" w:tplc="2430CB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639C8"/>
    <w:multiLevelType w:val="hybridMultilevel"/>
    <w:tmpl w:val="084456F4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DA4C62"/>
    <w:multiLevelType w:val="hybridMultilevel"/>
    <w:tmpl w:val="1E6A1A00"/>
    <w:lvl w:ilvl="0" w:tplc="6FB4DF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F85101"/>
    <w:multiLevelType w:val="hybridMultilevel"/>
    <w:tmpl w:val="3F481A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9059CE"/>
    <w:multiLevelType w:val="hybridMultilevel"/>
    <w:tmpl w:val="5A526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B9120C"/>
    <w:multiLevelType w:val="hybridMultilevel"/>
    <w:tmpl w:val="60B2EA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154876">
    <w:abstractNumId w:val="7"/>
  </w:num>
  <w:num w:numId="2" w16cid:durableId="1345210428">
    <w:abstractNumId w:val="2"/>
  </w:num>
  <w:num w:numId="3" w16cid:durableId="372003773">
    <w:abstractNumId w:val="11"/>
  </w:num>
  <w:num w:numId="4" w16cid:durableId="1228297519">
    <w:abstractNumId w:val="1"/>
  </w:num>
  <w:num w:numId="5" w16cid:durableId="1375887095">
    <w:abstractNumId w:val="4"/>
  </w:num>
  <w:num w:numId="6" w16cid:durableId="240607382">
    <w:abstractNumId w:val="9"/>
  </w:num>
  <w:num w:numId="7" w16cid:durableId="1986667756">
    <w:abstractNumId w:val="8"/>
  </w:num>
  <w:num w:numId="8" w16cid:durableId="820459996">
    <w:abstractNumId w:val="0"/>
  </w:num>
  <w:num w:numId="9" w16cid:durableId="1988897546">
    <w:abstractNumId w:val="6"/>
  </w:num>
  <w:num w:numId="10" w16cid:durableId="2031372118">
    <w:abstractNumId w:val="3"/>
  </w:num>
  <w:num w:numId="11" w16cid:durableId="449785123">
    <w:abstractNumId w:val="5"/>
  </w:num>
  <w:num w:numId="12" w16cid:durableId="1261528194">
    <w:abstractNumId w:val="14"/>
  </w:num>
  <w:num w:numId="13" w16cid:durableId="771246143">
    <w:abstractNumId w:val="10"/>
  </w:num>
  <w:num w:numId="14" w16cid:durableId="1168861445">
    <w:abstractNumId w:val="12"/>
  </w:num>
  <w:num w:numId="15" w16cid:durableId="18880296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7A3E"/>
    <w:rsid w:val="00004409"/>
    <w:rsid w:val="00012434"/>
    <w:rsid w:val="0002419D"/>
    <w:rsid w:val="00067C34"/>
    <w:rsid w:val="00076DA5"/>
    <w:rsid w:val="000D092C"/>
    <w:rsid w:val="000E443E"/>
    <w:rsid w:val="000F637C"/>
    <w:rsid w:val="000F6E8D"/>
    <w:rsid w:val="00101D24"/>
    <w:rsid w:val="00103F51"/>
    <w:rsid w:val="00122D0E"/>
    <w:rsid w:val="00127DD0"/>
    <w:rsid w:val="001436DD"/>
    <w:rsid w:val="00143771"/>
    <w:rsid w:val="00143983"/>
    <w:rsid w:val="001629DD"/>
    <w:rsid w:val="0016348D"/>
    <w:rsid w:val="0018679F"/>
    <w:rsid w:val="00191B44"/>
    <w:rsid w:val="001C57EC"/>
    <w:rsid w:val="001D4843"/>
    <w:rsid w:val="001D56D4"/>
    <w:rsid w:val="001D685C"/>
    <w:rsid w:val="001E77C4"/>
    <w:rsid w:val="002249AA"/>
    <w:rsid w:val="002460A5"/>
    <w:rsid w:val="0026612D"/>
    <w:rsid w:val="002677A4"/>
    <w:rsid w:val="002703CB"/>
    <w:rsid w:val="002A471A"/>
    <w:rsid w:val="002A5DFF"/>
    <w:rsid w:val="002C0851"/>
    <w:rsid w:val="002D176B"/>
    <w:rsid w:val="00312C22"/>
    <w:rsid w:val="0031528B"/>
    <w:rsid w:val="0032657F"/>
    <w:rsid w:val="00326D94"/>
    <w:rsid w:val="003371B1"/>
    <w:rsid w:val="00351B4B"/>
    <w:rsid w:val="00375E47"/>
    <w:rsid w:val="003A117E"/>
    <w:rsid w:val="003A2BC9"/>
    <w:rsid w:val="003B3CB0"/>
    <w:rsid w:val="003B7882"/>
    <w:rsid w:val="003C3854"/>
    <w:rsid w:val="003C4CAF"/>
    <w:rsid w:val="003E0F3D"/>
    <w:rsid w:val="00426CA5"/>
    <w:rsid w:val="004278A9"/>
    <w:rsid w:val="00433E9B"/>
    <w:rsid w:val="0043741A"/>
    <w:rsid w:val="00442CCE"/>
    <w:rsid w:val="004535C2"/>
    <w:rsid w:val="00461AD6"/>
    <w:rsid w:val="004D264A"/>
    <w:rsid w:val="004D2E48"/>
    <w:rsid w:val="004E40AD"/>
    <w:rsid w:val="004E710C"/>
    <w:rsid w:val="00500E03"/>
    <w:rsid w:val="005214A5"/>
    <w:rsid w:val="00526BD7"/>
    <w:rsid w:val="00534B86"/>
    <w:rsid w:val="005432DA"/>
    <w:rsid w:val="005477F5"/>
    <w:rsid w:val="00565D38"/>
    <w:rsid w:val="00567FED"/>
    <w:rsid w:val="00574985"/>
    <w:rsid w:val="005B3AD4"/>
    <w:rsid w:val="005B7A3E"/>
    <w:rsid w:val="005C267E"/>
    <w:rsid w:val="005C6C90"/>
    <w:rsid w:val="005D13B7"/>
    <w:rsid w:val="006000B3"/>
    <w:rsid w:val="00614277"/>
    <w:rsid w:val="006322BE"/>
    <w:rsid w:val="00654449"/>
    <w:rsid w:val="00676663"/>
    <w:rsid w:val="00691384"/>
    <w:rsid w:val="00694B37"/>
    <w:rsid w:val="006B3498"/>
    <w:rsid w:val="006C3285"/>
    <w:rsid w:val="006D42A5"/>
    <w:rsid w:val="006D6C47"/>
    <w:rsid w:val="006E5D9A"/>
    <w:rsid w:val="006F234B"/>
    <w:rsid w:val="00734AF7"/>
    <w:rsid w:val="00742FC1"/>
    <w:rsid w:val="00743248"/>
    <w:rsid w:val="0074489C"/>
    <w:rsid w:val="007472CF"/>
    <w:rsid w:val="00772263"/>
    <w:rsid w:val="00784D69"/>
    <w:rsid w:val="007A04FA"/>
    <w:rsid w:val="007A4C9B"/>
    <w:rsid w:val="007E237B"/>
    <w:rsid w:val="00807B90"/>
    <w:rsid w:val="008135DD"/>
    <w:rsid w:val="00816987"/>
    <w:rsid w:val="00825093"/>
    <w:rsid w:val="008344A2"/>
    <w:rsid w:val="00842F49"/>
    <w:rsid w:val="008A671D"/>
    <w:rsid w:val="008B50C2"/>
    <w:rsid w:val="008B78F6"/>
    <w:rsid w:val="009225FE"/>
    <w:rsid w:val="00924DF0"/>
    <w:rsid w:val="00937C1B"/>
    <w:rsid w:val="00946837"/>
    <w:rsid w:val="0095263B"/>
    <w:rsid w:val="00967F46"/>
    <w:rsid w:val="009813BB"/>
    <w:rsid w:val="00985E13"/>
    <w:rsid w:val="009A7107"/>
    <w:rsid w:val="009B052F"/>
    <w:rsid w:val="009B0636"/>
    <w:rsid w:val="009E4A2A"/>
    <w:rsid w:val="00A26075"/>
    <w:rsid w:val="00A32007"/>
    <w:rsid w:val="00A34FEC"/>
    <w:rsid w:val="00A420BC"/>
    <w:rsid w:val="00A5022D"/>
    <w:rsid w:val="00A61E40"/>
    <w:rsid w:val="00A7516E"/>
    <w:rsid w:val="00A84CF6"/>
    <w:rsid w:val="00A90D1D"/>
    <w:rsid w:val="00A93641"/>
    <w:rsid w:val="00A96417"/>
    <w:rsid w:val="00AC4724"/>
    <w:rsid w:val="00AD439A"/>
    <w:rsid w:val="00AE7630"/>
    <w:rsid w:val="00B018D5"/>
    <w:rsid w:val="00B03029"/>
    <w:rsid w:val="00B17CEF"/>
    <w:rsid w:val="00B25F1D"/>
    <w:rsid w:val="00B3043E"/>
    <w:rsid w:val="00B5526B"/>
    <w:rsid w:val="00B63EE8"/>
    <w:rsid w:val="00B63F7C"/>
    <w:rsid w:val="00B675DC"/>
    <w:rsid w:val="00B73ECC"/>
    <w:rsid w:val="00B83D8E"/>
    <w:rsid w:val="00B912B4"/>
    <w:rsid w:val="00B91E81"/>
    <w:rsid w:val="00BC1A71"/>
    <w:rsid w:val="00BD51DB"/>
    <w:rsid w:val="00BE2D3D"/>
    <w:rsid w:val="00C025A4"/>
    <w:rsid w:val="00C162A1"/>
    <w:rsid w:val="00C47D0D"/>
    <w:rsid w:val="00C51BE4"/>
    <w:rsid w:val="00C52C1E"/>
    <w:rsid w:val="00C65778"/>
    <w:rsid w:val="00C935AA"/>
    <w:rsid w:val="00CB5003"/>
    <w:rsid w:val="00CC40AF"/>
    <w:rsid w:val="00CC425F"/>
    <w:rsid w:val="00CC7806"/>
    <w:rsid w:val="00CE1C6D"/>
    <w:rsid w:val="00D12071"/>
    <w:rsid w:val="00D17BCF"/>
    <w:rsid w:val="00D20A55"/>
    <w:rsid w:val="00D2226B"/>
    <w:rsid w:val="00D251A2"/>
    <w:rsid w:val="00D60585"/>
    <w:rsid w:val="00D62745"/>
    <w:rsid w:val="00D962C4"/>
    <w:rsid w:val="00DA02E6"/>
    <w:rsid w:val="00DA7EA9"/>
    <w:rsid w:val="00DB3D62"/>
    <w:rsid w:val="00DE4823"/>
    <w:rsid w:val="00E07872"/>
    <w:rsid w:val="00E11A4C"/>
    <w:rsid w:val="00E41E7D"/>
    <w:rsid w:val="00E66CBD"/>
    <w:rsid w:val="00E731FA"/>
    <w:rsid w:val="00EC691E"/>
    <w:rsid w:val="00EF4D4D"/>
    <w:rsid w:val="00F21ED9"/>
    <w:rsid w:val="00F3069E"/>
    <w:rsid w:val="00F32137"/>
    <w:rsid w:val="00F4448E"/>
    <w:rsid w:val="00F50CAD"/>
    <w:rsid w:val="00F67C9E"/>
    <w:rsid w:val="00F82EED"/>
    <w:rsid w:val="00FB6736"/>
    <w:rsid w:val="00FF3B35"/>
    <w:rsid w:val="00FF4E38"/>
    <w:rsid w:val="00FF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63AB8"/>
  <w15:docId w15:val="{CC0F4D63-86CB-4157-AC5E-42040150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B09"/>
  </w:style>
  <w:style w:type="paragraph" w:styleId="1">
    <w:name w:val="heading 1"/>
    <w:basedOn w:val="a"/>
    <w:next w:val="a"/>
    <w:link w:val="10"/>
    <w:uiPriority w:val="9"/>
    <w:qFormat/>
    <w:rsid w:val="00FF5B09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B09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B09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B09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B09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B09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B09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B09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B09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5B0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F5B0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F5B0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F5B0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F5B0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FF5B0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FF5B0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F5B0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F5B0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F5B09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F5B09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FF5B0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F5B0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F5B09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FF5B09"/>
    <w:rPr>
      <w:b/>
      <w:bCs/>
      <w:spacing w:val="0"/>
    </w:rPr>
  </w:style>
  <w:style w:type="character" w:styleId="a9">
    <w:name w:val="Emphasis"/>
    <w:uiPriority w:val="20"/>
    <w:qFormat/>
    <w:rsid w:val="00FF5B09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FF5B09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FF5B09"/>
  </w:style>
  <w:style w:type="paragraph" w:styleId="ac">
    <w:name w:val="List Paragraph"/>
    <w:basedOn w:val="a"/>
    <w:uiPriority w:val="34"/>
    <w:qFormat/>
    <w:rsid w:val="00FF5B0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F5B0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F5B0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FF5B0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FF5B0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FF5B09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FF5B09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FF5B09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FF5B09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FF5B0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FF5B09"/>
    <w:pPr>
      <w:outlineLvl w:val="9"/>
    </w:pPr>
  </w:style>
  <w:style w:type="character" w:styleId="af5">
    <w:name w:val="Hyperlink"/>
    <w:basedOn w:val="a0"/>
    <w:uiPriority w:val="99"/>
    <w:unhideWhenUsed/>
    <w:rsid w:val="00B83D8E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E2D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ukrinform.ua/rubric-culture/1500816italiytsi_privezli_v_kiiiv_shedevri_rafaelya_titsiana_ta_reni_1831757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uspilne.media/39248-sikstinska-madonna-ta-insi-v-odesi-vidkrili-vistavku-gravur-z-robit-rafael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3A598-3A04-4F47-997B-CE33DB369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Ольга Юр</cp:lastModifiedBy>
  <cp:revision>103</cp:revision>
  <dcterms:created xsi:type="dcterms:W3CDTF">2019-10-01T07:16:00Z</dcterms:created>
  <dcterms:modified xsi:type="dcterms:W3CDTF">2023-09-14T13:59:00Z</dcterms:modified>
</cp:coreProperties>
</file>